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00B8FF"/>
  <w:body>
    <w:p w14:paraId="3827CB68" w14:textId="77777777" w:rsidR="00AA196C" w:rsidRDefault="00360D6E" w:rsidP="00AA196C">
      <w:pPr>
        <w:pStyle w:val="Title"/>
        <w:outlineLvl w:val="0"/>
        <w:rPr>
          <w:rFonts w:asciiTheme="majorHAnsi" w:hAnsiTheme="majorHAnsi" w:cstheme="majorHAnsi"/>
          <w:b w:val="0"/>
          <w:bCs/>
          <w:sz w:val="24"/>
          <w:szCs w:val="24"/>
        </w:rPr>
      </w:pPr>
      <w:r w:rsidRPr="00AA196C">
        <w:rPr>
          <w:rFonts w:asciiTheme="majorHAnsi" w:hAnsiTheme="majorHAnsi" w:cstheme="majorHAnsi"/>
          <w:b w:val="0"/>
          <w:bCs/>
          <w:sz w:val="24"/>
          <w:szCs w:val="24"/>
        </w:rPr>
        <w:t>JAMES W. GUTHRIE</w:t>
      </w:r>
    </w:p>
    <w:p w14:paraId="5C0B74D7" w14:textId="77777777" w:rsidR="00C77DF6" w:rsidRDefault="00C77DF6" w:rsidP="00AA196C">
      <w:pPr>
        <w:widowControl w:val="0"/>
        <w:tabs>
          <w:tab w:val="left" w:pos="2160"/>
        </w:tabs>
        <w:jc w:val="center"/>
        <w:outlineLvl w:val="0"/>
      </w:pPr>
      <w:r>
        <w:t>Jameswguthrie.com</w:t>
      </w:r>
    </w:p>
    <w:p w14:paraId="18BD2AB2" w14:textId="61CBA1CF" w:rsidR="00A93FF0" w:rsidRPr="00AA196C" w:rsidRDefault="00E43B13" w:rsidP="00AA196C">
      <w:pPr>
        <w:widowControl w:val="0"/>
        <w:tabs>
          <w:tab w:val="left" w:pos="2160"/>
        </w:tabs>
        <w:jc w:val="center"/>
        <w:outlineLvl w:val="0"/>
        <w:rPr>
          <w:rFonts w:asciiTheme="majorHAnsi" w:hAnsiTheme="majorHAnsi" w:cstheme="majorHAnsi"/>
          <w:bCs/>
          <w:szCs w:val="24"/>
        </w:rPr>
      </w:pPr>
      <w:hyperlink r:id="rId7" w:history="1">
        <w:r w:rsidR="00A93FF0" w:rsidRPr="00AA196C">
          <w:rPr>
            <w:rStyle w:val="Hyperlink"/>
            <w:rFonts w:asciiTheme="majorHAnsi" w:hAnsiTheme="majorHAnsi" w:cstheme="majorHAnsi"/>
            <w:bCs/>
            <w:szCs w:val="24"/>
          </w:rPr>
          <w:t>jwgxiii@gmail.com</w:t>
        </w:r>
      </w:hyperlink>
    </w:p>
    <w:p w14:paraId="2C1BBB9E" w14:textId="77777777" w:rsidR="00D833E4" w:rsidRPr="00AA196C" w:rsidRDefault="00A93FF0" w:rsidP="00AA196C">
      <w:pPr>
        <w:widowControl w:val="0"/>
        <w:tabs>
          <w:tab w:val="left" w:pos="2160"/>
        </w:tabs>
        <w:jc w:val="center"/>
        <w:outlineLvl w:val="0"/>
        <w:rPr>
          <w:rFonts w:asciiTheme="majorHAnsi" w:hAnsiTheme="majorHAnsi" w:cstheme="majorHAnsi"/>
          <w:bCs/>
          <w:szCs w:val="24"/>
        </w:rPr>
      </w:pPr>
      <w:r w:rsidRPr="00AA196C">
        <w:rPr>
          <w:rFonts w:asciiTheme="majorHAnsi" w:hAnsiTheme="majorHAnsi" w:cstheme="majorHAnsi"/>
          <w:bCs/>
          <w:szCs w:val="24"/>
        </w:rPr>
        <w:t>214 205 0995</w:t>
      </w:r>
    </w:p>
    <w:p w14:paraId="3EF964C8" w14:textId="77777777" w:rsidR="00D833E4" w:rsidRPr="00E834B3" w:rsidRDefault="00D833E4">
      <w:pPr>
        <w:tabs>
          <w:tab w:val="left" w:pos="2160"/>
        </w:tabs>
        <w:jc w:val="center"/>
        <w:rPr>
          <w:rFonts w:ascii="Times" w:hAnsi="Times"/>
          <w:sz w:val="20"/>
        </w:rPr>
      </w:pPr>
    </w:p>
    <w:p w14:paraId="009C11F8" w14:textId="77777777" w:rsidR="0094127F" w:rsidRDefault="0094127F" w:rsidP="004B474E">
      <w:pPr>
        <w:tabs>
          <w:tab w:val="left" w:pos="2160"/>
        </w:tabs>
        <w:rPr>
          <w:rFonts w:ascii="Times" w:hAnsi="Times"/>
          <w:sz w:val="20"/>
        </w:rPr>
      </w:pPr>
      <w:r>
        <w:rPr>
          <w:rFonts w:ascii="Times" w:hAnsi="Times"/>
          <w:sz w:val="20"/>
        </w:rPr>
        <w:t xml:space="preserve">Presidential Senior Fellow and </w:t>
      </w:r>
      <w:r w:rsidR="00730A0B">
        <w:rPr>
          <w:rFonts w:ascii="Times" w:hAnsi="Times"/>
          <w:sz w:val="20"/>
        </w:rPr>
        <w:t xml:space="preserve">Distinguished </w:t>
      </w:r>
      <w:r>
        <w:rPr>
          <w:rFonts w:ascii="Times" w:hAnsi="Times"/>
          <w:sz w:val="20"/>
        </w:rPr>
        <w:t>Professor, Lynn University, Boca Raton Florida</w:t>
      </w:r>
    </w:p>
    <w:p w14:paraId="7E6A0B3E" w14:textId="77777777" w:rsidR="004B474E" w:rsidRDefault="004B474E" w:rsidP="004B474E">
      <w:pPr>
        <w:tabs>
          <w:tab w:val="left" w:pos="2160"/>
        </w:tabs>
        <w:rPr>
          <w:rFonts w:ascii="Times" w:hAnsi="Times"/>
          <w:sz w:val="20"/>
        </w:rPr>
      </w:pPr>
      <w:r>
        <w:rPr>
          <w:rFonts w:ascii="Times" w:hAnsi="Times"/>
          <w:sz w:val="20"/>
        </w:rPr>
        <w:t>Senior Fellow</w:t>
      </w:r>
      <w:r w:rsidR="0094127F">
        <w:rPr>
          <w:rFonts w:ascii="Times" w:hAnsi="Times"/>
          <w:sz w:val="20"/>
        </w:rPr>
        <w:t xml:space="preserve"> Emeritus</w:t>
      </w:r>
      <w:r>
        <w:rPr>
          <w:rFonts w:ascii="Times" w:hAnsi="Times"/>
          <w:sz w:val="20"/>
        </w:rPr>
        <w:t>, George W. Bush Institute</w:t>
      </w:r>
      <w:r w:rsidR="0094127F">
        <w:rPr>
          <w:rFonts w:ascii="Times" w:hAnsi="Times"/>
          <w:sz w:val="20"/>
        </w:rPr>
        <w:t xml:space="preserve"> </w:t>
      </w:r>
    </w:p>
    <w:p w14:paraId="453E338C" w14:textId="0CADDAD1" w:rsidR="00B76912" w:rsidRDefault="004B474E">
      <w:pPr>
        <w:tabs>
          <w:tab w:val="left" w:pos="2160"/>
        </w:tabs>
        <w:rPr>
          <w:rFonts w:ascii="Times" w:hAnsi="Times"/>
          <w:sz w:val="20"/>
        </w:rPr>
      </w:pPr>
      <w:r>
        <w:rPr>
          <w:rFonts w:ascii="Times" w:hAnsi="Times"/>
          <w:sz w:val="20"/>
        </w:rPr>
        <w:t>First governor</w:t>
      </w:r>
      <w:r w:rsidR="00966B5E">
        <w:rPr>
          <w:rFonts w:ascii="Times" w:hAnsi="Times"/>
          <w:sz w:val="20"/>
        </w:rPr>
        <w:t>-</w:t>
      </w:r>
      <w:r>
        <w:rPr>
          <w:rFonts w:ascii="Times" w:hAnsi="Times"/>
          <w:sz w:val="20"/>
        </w:rPr>
        <w:t xml:space="preserve">appointed </w:t>
      </w:r>
      <w:r w:rsidR="00DE7958">
        <w:rPr>
          <w:rFonts w:ascii="Times" w:hAnsi="Times"/>
          <w:sz w:val="20"/>
        </w:rPr>
        <w:t>Superintendent of Public Instruction, State of Nevada</w:t>
      </w:r>
      <w:r w:rsidR="00CB7738">
        <w:rPr>
          <w:rFonts w:ascii="Times" w:hAnsi="Times"/>
          <w:sz w:val="20"/>
        </w:rPr>
        <w:t xml:space="preserve"> </w:t>
      </w:r>
    </w:p>
    <w:p w14:paraId="7E4C6822" w14:textId="77777777" w:rsidR="00AF4126" w:rsidRDefault="00C3267B">
      <w:pPr>
        <w:tabs>
          <w:tab w:val="left" w:pos="2160"/>
        </w:tabs>
        <w:rPr>
          <w:rFonts w:ascii="Times" w:hAnsi="Times"/>
          <w:sz w:val="20"/>
        </w:rPr>
      </w:pPr>
      <w:r w:rsidRPr="00E834B3">
        <w:rPr>
          <w:rFonts w:ascii="Times" w:hAnsi="Times"/>
          <w:sz w:val="20"/>
        </w:rPr>
        <w:t>Professor Emeritus, Vanderbilt University</w:t>
      </w:r>
    </w:p>
    <w:p w14:paraId="5443DE3B" w14:textId="77777777" w:rsidR="00F26D59" w:rsidRDefault="00AF4126" w:rsidP="00F26D59">
      <w:pPr>
        <w:tabs>
          <w:tab w:val="left" w:pos="2160"/>
        </w:tabs>
        <w:rPr>
          <w:rFonts w:ascii="Times" w:hAnsi="Times"/>
          <w:sz w:val="20"/>
        </w:rPr>
      </w:pPr>
      <w:r w:rsidRPr="00E834B3">
        <w:rPr>
          <w:rFonts w:ascii="Times" w:hAnsi="Times"/>
          <w:sz w:val="20"/>
        </w:rPr>
        <w:t>Professor Emeritus, University of California, Berkeley</w:t>
      </w:r>
    </w:p>
    <w:p w14:paraId="4AB15D44" w14:textId="77777777" w:rsidR="00EF499D" w:rsidRDefault="00CB7738" w:rsidP="00F26D59">
      <w:pPr>
        <w:tabs>
          <w:tab w:val="left" w:pos="2160"/>
        </w:tabs>
        <w:rPr>
          <w:rFonts w:ascii="Times" w:hAnsi="Times"/>
          <w:sz w:val="20"/>
        </w:rPr>
      </w:pPr>
      <w:r>
        <w:rPr>
          <w:rFonts w:ascii="Times" w:hAnsi="Times"/>
          <w:sz w:val="20"/>
        </w:rPr>
        <w:t>President</w:t>
      </w:r>
      <w:r w:rsidR="00F26D59" w:rsidRPr="00E834B3">
        <w:rPr>
          <w:rFonts w:ascii="Times" w:hAnsi="Times"/>
          <w:sz w:val="20"/>
        </w:rPr>
        <w:t xml:space="preserve">, Board of Directors, Berkeley Unified School District </w:t>
      </w:r>
    </w:p>
    <w:p w14:paraId="1153DFC2" w14:textId="77777777" w:rsidR="00CB7738" w:rsidRDefault="00EF499D" w:rsidP="00F26D59">
      <w:pPr>
        <w:tabs>
          <w:tab w:val="left" w:pos="2160"/>
        </w:tabs>
        <w:rPr>
          <w:rFonts w:ascii="Times" w:hAnsi="Times"/>
          <w:sz w:val="20"/>
        </w:rPr>
      </w:pPr>
      <w:r>
        <w:rPr>
          <w:rFonts w:ascii="Times" w:hAnsi="Times"/>
          <w:sz w:val="20"/>
        </w:rPr>
        <w:t>Special Assistant to the President of the United States</w:t>
      </w:r>
    </w:p>
    <w:p w14:paraId="59BBD816" w14:textId="77D9CBE5" w:rsidR="00D833E4" w:rsidRDefault="00C77DF6" w:rsidP="00664782">
      <w:pPr>
        <w:tabs>
          <w:tab w:val="left" w:pos="2160"/>
        </w:tabs>
        <w:rPr>
          <w:rFonts w:ascii="Times" w:hAnsi="Times"/>
          <w:sz w:val="20"/>
        </w:rPr>
      </w:pPr>
      <w:r>
        <w:rPr>
          <w:rFonts w:ascii="Times" w:hAnsi="Times"/>
          <w:sz w:val="20"/>
        </w:rPr>
        <w:t xml:space="preserve">Principal </w:t>
      </w:r>
      <w:r w:rsidR="00CB7738">
        <w:rPr>
          <w:rFonts w:ascii="Times" w:hAnsi="Times"/>
          <w:sz w:val="20"/>
        </w:rPr>
        <w:t>Palo Alto High School</w:t>
      </w:r>
    </w:p>
    <w:p w14:paraId="797009B9" w14:textId="212FE19F" w:rsidR="00C77DF6" w:rsidRPr="00664782" w:rsidRDefault="00C77DF6" w:rsidP="00664782">
      <w:pPr>
        <w:tabs>
          <w:tab w:val="left" w:pos="2160"/>
        </w:tabs>
        <w:rPr>
          <w:rFonts w:ascii="Times" w:hAnsi="Times"/>
          <w:sz w:val="20"/>
        </w:rPr>
      </w:pPr>
      <w:r>
        <w:rPr>
          <w:rFonts w:ascii="Times" w:hAnsi="Times"/>
          <w:sz w:val="20"/>
        </w:rPr>
        <w:t>Classroom Teacher Arcata, Cubberley, and Palo Alto High Schools</w:t>
      </w:r>
    </w:p>
    <w:p w14:paraId="725C03B4" w14:textId="77777777" w:rsidR="00C77DF6" w:rsidRDefault="00C77DF6">
      <w:pPr>
        <w:widowControl w:val="0"/>
        <w:tabs>
          <w:tab w:val="left" w:pos="2160"/>
        </w:tabs>
        <w:jc w:val="center"/>
        <w:rPr>
          <w:rFonts w:ascii="Times" w:hAnsi="Times"/>
          <w:b/>
          <w:sz w:val="20"/>
        </w:rPr>
      </w:pPr>
    </w:p>
    <w:p w14:paraId="165DB031" w14:textId="3E8E40E2" w:rsidR="00D833E4" w:rsidRPr="00E834B3" w:rsidRDefault="00360D6E">
      <w:pPr>
        <w:widowControl w:val="0"/>
        <w:tabs>
          <w:tab w:val="left" w:pos="2160"/>
        </w:tabs>
        <w:jc w:val="center"/>
        <w:rPr>
          <w:rFonts w:ascii="Times" w:hAnsi="Times"/>
          <w:b/>
          <w:sz w:val="20"/>
        </w:rPr>
      </w:pPr>
      <w:r w:rsidRPr="00E834B3">
        <w:rPr>
          <w:rFonts w:ascii="Times" w:hAnsi="Times"/>
          <w:b/>
          <w:sz w:val="20"/>
        </w:rPr>
        <w:t>Education</w:t>
      </w:r>
    </w:p>
    <w:p w14:paraId="233D065E" w14:textId="77777777" w:rsidR="00D833E4" w:rsidRPr="00E834B3" w:rsidRDefault="00D833E4">
      <w:pPr>
        <w:widowControl w:val="0"/>
        <w:tabs>
          <w:tab w:val="left" w:pos="2160"/>
        </w:tabs>
        <w:jc w:val="center"/>
        <w:rPr>
          <w:rFonts w:ascii="Times" w:hAnsi="Times"/>
          <w:b/>
          <w:sz w:val="20"/>
        </w:rPr>
      </w:pPr>
    </w:p>
    <w:p w14:paraId="772A1152" w14:textId="77777777" w:rsidR="00D833E4" w:rsidRPr="00E834B3" w:rsidRDefault="00D833E4" w:rsidP="00D833E4">
      <w:pPr>
        <w:widowControl w:val="0"/>
        <w:tabs>
          <w:tab w:val="left" w:pos="1440"/>
        </w:tabs>
        <w:rPr>
          <w:rFonts w:ascii="Times" w:hAnsi="Times"/>
          <w:sz w:val="20"/>
        </w:rPr>
      </w:pPr>
      <w:r w:rsidRPr="00E834B3">
        <w:rPr>
          <w:rFonts w:ascii="Times" w:hAnsi="Times"/>
          <w:sz w:val="20"/>
        </w:rPr>
        <w:t>1989</w:t>
      </w:r>
      <w:r w:rsidRPr="00E834B3">
        <w:rPr>
          <w:rFonts w:ascii="Times" w:hAnsi="Times"/>
          <w:sz w:val="20"/>
        </w:rPr>
        <w:tab/>
        <w:t>Postdoctoral Fellow, Oxford Brookes College, Oxford, UK</w:t>
      </w:r>
    </w:p>
    <w:p w14:paraId="23E77A71" w14:textId="77777777" w:rsidR="00D833E4" w:rsidRPr="00E834B3" w:rsidRDefault="00D833E4" w:rsidP="00D833E4">
      <w:pPr>
        <w:widowControl w:val="0"/>
        <w:tabs>
          <w:tab w:val="left" w:pos="1440"/>
        </w:tabs>
        <w:rPr>
          <w:rFonts w:ascii="Times" w:hAnsi="Times"/>
          <w:sz w:val="20"/>
        </w:rPr>
      </w:pPr>
      <w:r w:rsidRPr="00E834B3">
        <w:rPr>
          <w:rFonts w:ascii="Times" w:hAnsi="Times"/>
          <w:sz w:val="20"/>
        </w:rPr>
        <w:t>1970</w:t>
      </w:r>
      <w:r w:rsidRPr="00E834B3">
        <w:rPr>
          <w:rFonts w:ascii="Times" w:hAnsi="Times"/>
          <w:sz w:val="20"/>
        </w:rPr>
        <w:tab/>
      </w:r>
      <w:r w:rsidR="00664782">
        <w:rPr>
          <w:rFonts w:ascii="Times" w:hAnsi="Times"/>
          <w:sz w:val="20"/>
        </w:rPr>
        <w:t xml:space="preserve">Alfred North Whitehead </w:t>
      </w:r>
      <w:r w:rsidRPr="00E834B3">
        <w:rPr>
          <w:rFonts w:ascii="Times" w:hAnsi="Times"/>
          <w:sz w:val="20"/>
        </w:rPr>
        <w:t xml:space="preserve">Postdoctoral Fellow, Harvard University, Economics </w:t>
      </w:r>
    </w:p>
    <w:p w14:paraId="0250FA13" w14:textId="77777777" w:rsidR="00D833E4" w:rsidRPr="00E834B3" w:rsidRDefault="00D833E4" w:rsidP="00D833E4">
      <w:pPr>
        <w:widowControl w:val="0"/>
        <w:tabs>
          <w:tab w:val="left" w:pos="1440"/>
        </w:tabs>
        <w:rPr>
          <w:rFonts w:ascii="Times" w:hAnsi="Times"/>
          <w:sz w:val="20"/>
        </w:rPr>
      </w:pPr>
      <w:r w:rsidRPr="00E834B3">
        <w:rPr>
          <w:rFonts w:ascii="Times" w:hAnsi="Times"/>
          <w:sz w:val="20"/>
        </w:rPr>
        <w:t>1968</w:t>
      </w:r>
      <w:r w:rsidRPr="00E834B3">
        <w:rPr>
          <w:rFonts w:ascii="Times" w:hAnsi="Times"/>
          <w:sz w:val="20"/>
        </w:rPr>
        <w:tab/>
        <w:t>Ph.D., Stanford University</w:t>
      </w:r>
    </w:p>
    <w:p w14:paraId="77966724" w14:textId="77777777" w:rsidR="00D833E4" w:rsidRPr="00E834B3" w:rsidRDefault="00D833E4" w:rsidP="00D833E4">
      <w:pPr>
        <w:widowControl w:val="0"/>
        <w:tabs>
          <w:tab w:val="left" w:pos="1440"/>
        </w:tabs>
        <w:rPr>
          <w:rFonts w:ascii="Times" w:hAnsi="Times"/>
          <w:sz w:val="20"/>
        </w:rPr>
      </w:pPr>
      <w:r w:rsidRPr="00E834B3">
        <w:rPr>
          <w:rFonts w:ascii="Times" w:hAnsi="Times"/>
          <w:sz w:val="20"/>
        </w:rPr>
        <w:tab/>
      </w:r>
      <w:r w:rsidR="00C54F7B">
        <w:rPr>
          <w:rFonts w:ascii="Times" w:hAnsi="Times"/>
          <w:sz w:val="20"/>
        </w:rPr>
        <w:tab/>
      </w:r>
      <w:r w:rsidRPr="00E834B3">
        <w:rPr>
          <w:rFonts w:ascii="Times" w:hAnsi="Times"/>
          <w:sz w:val="20"/>
        </w:rPr>
        <w:t>Major: Educational Administration</w:t>
      </w:r>
      <w:r w:rsidRPr="00E834B3">
        <w:rPr>
          <w:rFonts w:ascii="Times" w:hAnsi="Times"/>
          <w:sz w:val="20"/>
        </w:rPr>
        <w:tab/>
        <w:t>Minor: Political Science</w:t>
      </w:r>
    </w:p>
    <w:p w14:paraId="5FFFD1C8" w14:textId="77777777" w:rsidR="00D833E4" w:rsidRPr="00E834B3" w:rsidRDefault="00D833E4" w:rsidP="00D833E4">
      <w:pPr>
        <w:widowControl w:val="0"/>
        <w:tabs>
          <w:tab w:val="left" w:pos="1440"/>
        </w:tabs>
        <w:rPr>
          <w:rFonts w:ascii="Times" w:hAnsi="Times"/>
          <w:sz w:val="20"/>
        </w:rPr>
      </w:pPr>
      <w:r w:rsidRPr="00E834B3">
        <w:rPr>
          <w:rFonts w:ascii="Times" w:hAnsi="Times"/>
          <w:sz w:val="20"/>
        </w:rPr>
        <w:t>1960</w:t>
      </w:r>
      <w:r w:rsidRPr="00E834B3">
        <w:rPr>
          <w:rFonts w:ascii="Times" w:hAnsi="Times"/>
          <w:sz w:val="20"/>
        </w:rPr>
        <w:tab/>
        <w:t>M.A., Stanford University, Educational Administration</w:t>
      </w:r>
    </w:p>
    <w:p w14:paraId="741FC03E" w14:textId="77777777" w:rsidR="00D833E4" w:rsidRPr="00E834B3" w:rsidRDefault="00D833E4" w:rsidP="00D833E4">
      <w:pPr>
        <w:widowControl w:val="0"/>
        <w:tabs>
          <w:tab w:val="left" w:pos="1440"/>
        </w:tabs>
        <w:rPr>
          <w:rFonts w:ascii="Times" w:hAnsi="Times"/>
          <w:sz w:val="20"/>
        </w:rPr>
      </w:pPr>
      <w:r w:rsidRPr="00E834B3">
        <w:rPr>
          <w:rFonts w:ascii="Times" w:hAnsi="Times"/>
          <w:sz w:val="20"/>
        </w:rPr>
        <w:t>1958</w:t>
      </w:r>
      <w:r w:rsidRPr="00E834B3">
        <w:rPr>
          <w:rFonts w:ascii="Times" w:hAnsi="Times"/>
          <w:sz w:val="20"/>
        </w:rPr>
        <w:tab/>
        <w:t xml:space="preserve">B.A., </w:t>
      </w:r>
      <w:r w:rsidR="00DF1628">
        <w:rPr>
          <w:rFonts w:ascii="Times" w:hAnsi="Times"/>
          <w:sz w:val="20"/>
        </w:rPr>
        <w:t xml:space="preserve"> </w:t>
      </w:r>
      <w:r w:rsidRPr="00E834B3">
        <w:rPr>
          <w:rFonts w:ascii="Times" w:hAnsi="Times"/>
          <w:sz w:val="20"/>
        </w:rPr>
        <w:t>Stanford University, Physical Anthropology</w:t>
      </w:r>
    </w:p>
    <w:p w14:paraId="011EFB85" w14:textId="77777777" w:rsidR="00C1365C" w:rsidRPr="00E834B3" w:rsidRDefault="00C1365C">
      <w:pPr>
        <w:tabs>
          <w:tab w:val="left" w:pos="2160"/>
        </w:tabs>
        <w:rPr>
          <w:rFonts w:ascii="Times" w:hAnsi="Times"/>
          <w:sz w:val="20"/>
        </w:rPr>
      </w:pPr>
    </w:p>
    <w:p w14:paraId="1CA3CD7F" w14:textId="77777777" w:rsidR="00E5746B" w:rsidRPr="00E834B3" w:rsidRDefault="00C1365C">
      <w:pPr>
        <w:widowControl w:val="0"/>
        <w:tabs>
          <w:tab w:val="left" w:pos="2160"/>
        </w:tabs>
        <w:jc w:val="center"/>
        <w:rPr>
          <w:rFonts w:ascii="Times" w:hAnsi="Times"/>
          <w:b/>
          <w:sz w:val="20"/>
        </w:rPr>
      </w:pPr>
      <w:r w:rsidRPr="00E834B3">
        <w:rPr>
          <w:rFonts w:ascii="Times" w:hAnsi="Times"/>
          <w:b/>
          <w:sz w:val="20"/>
        </w:rPr>
        <w:t>Experience</w:t>
      </w:r>
    </w:p>
    <w:p w14:paraId="530F531C" w14:textId="77777777" w:rsidR="00DE7958" w:rsidRDefault="00730A0B" w:rsidP="00E5746B">
      <w:pPr>
        <w:tabs>
          <w:tab w:val="left" w:pos="2160"/>
        </w:tabs>
        <w:rPr>
          <w:rFonts w:ascii="Times" w:hAnsi="Times"/>
          <w:sz w:val="20"/>
        </w:rPr>
      </w:pPr>
      <w:r>
        <w:rPr>
          <w:rFonts w:ascii="Times" w:hAnsi="Times"/>
          <w:sz w:val="20"/>
        </w:rPr>
        <w:t>2013-20</w:t>
      </w:r>
      <w:r w:rsidR="00BA3741">
        <w:rPr>
          <w:rFonts w:ascii="Times" w:hAnsi="Times"/>
          <w:sz w:val="20"/>
        </w:rPr>
        <w:t>20</w:t>
      </w:r>
      <w:r>
        <w:rPr>
          <w:rFonts w:ascii="Times" w:hAnsi="Times"/>
          <w:sz w:val="20"/>
        </w:rPr>
        <w:t xml:space="preserve">            </w:t>
      </w:r>
      <w:r w:rsidR="00CB7738">
        <w:rPr>
          <w:rFonts w:ascii="Times" w:hAnsi="Times"/>
          <w:sz w:val="20"/>
        </w:rPr>
        <w:t>Presidential Senior Fellow and Professor, Lynn University, Boca Raton Florida</w:t>
      </w:r>
    </w:p>
    <w:p w14:paraId="0DF43394" w14:textId="77777777" w:rsidR="001D6FB6" w:rsidRDefault="001D6FB6" w:rsidP="00A7417A">
      <w:pPr>
        <w:tabs>
          <w:tab w:val="left" w:pos="1440"/>
          <w:tab w:val="left" w:pos="2160"/>
        </w:tabs>
        <w:rPr>
          <w:rFonts w:ascii="Times" w:hAnsi="Times"/>
          <w:sz w:val="20"/>
        </w:rPr>
      </w:pPr>
      <w:r>
        <w:rPr>
          <w:rFonts w:ascii="Times" w:hAnsi="Times"/>
          <w:sz w:val="20"/>
        </w:rPr>
        <w:t>2012-2013</w:t>
      </w:r>
      <w:r>
        <w:rPr>
          <w:rFonts w:ascii="Times" w:hAnsi="Times"/>
          <w:sz w:val="20"/>
        </w:rPr>
        <w:tab/>
        <w:t>Superintendent of Public Instruction Sta</w:t>
      </w:r>
      <w:r w:rsidR="0094127F">
        <w:rPr>
          <w:rFonts w:ascii="Times" w:hAnsi="Times"/>
          <w:sz w:val="20"/>
        </w:rPr>
        <w:t>te of Nev</w:t>
      </w:r>
      <w:r>
        <w:rPr>
          <w:rFonts w:ascii="Times" w:hAnsi="Times"/>
          <w:sz w:val="20"/>
        </w:rPr>
        <w:t>ada</w:t>
      </w:r>
    </w:p>
    <w:p w14:paraId="6C6B5AD4" w14:textId="77777777" w:rsidR="00DE7958" w:rsidRPr="00E834B3" w:rsidRDefault="00DE7958" w:rsidP="00A7417A">
      <w:pPr>
        <w:tabs>
          <w:tab w:val="left" w:pos="1440"/>
          <w:tab w:val="left" w:pos="2160"/>
        </w:tabs>
        <w:rPr>
          <w:rFonts w:ascii="Times" w:hAnsi="Times"/>
          <w:sz w:val="20"/>
        </w:rPr>
      </w:pPr>
      <w:r>
        <w:rPr>
          <w:rFonts w:ascii="Times" w:hAnsi="Times"/>
          <w:sz w:val="20"/>
        </w:rPr>
        <w:t>2010-2012</w:t>
      </w:r>
      <w:r w:rsidR="00A7417A">
        <w:rPr>
          <w:rFonts w:ascii="Times" w:hAnsi="Times"/>
          <w:sz w:val="20"/>
        </w:rPr>
        <w:tab/>
      </w:r>
      <w:r w:rsidRPr="00E834B3">
        <w:rPr>
          <w:rFonts w:ascii="Times" w:hAnsi="Times"/>
          <w:sz w:val="20"/>
        </w:rPr>
        <w:t>Senior Fellow and Director of Education Policy Studies, George W. Bush Institute</w:t>
      </w:r>
    </w:p>
    <w:p w14:paraId="6D885B58" w14:textId="77777777" w:rsidR="00A7417A" w:rsidRDefault="00A7417A" w:rsidP="00A7417A">
      <w:pPr>
        <w:tabs>
          <w:tab w:val="left" w:pos="1440"/>
          <w:tab w:val="left" w:pos="2160"/>
        </w:tabs>
        <w:rPr>
          <w:rFonts w:ascii="Times" w:hAnsi="Times"/>
          <w:sz w:val="20"/>
        </w:rPr>
      </w:pPr>
      <w:r>
        <w:rPr>
          <w:rFonts w:ascii="Times" w:hAnsi="Times"/>
          <w:sz w:val="20"/>
        </w:rPr>
        <w:t>2010-2012</w:t>
      </w:r>
      <w:r>
        <w:rPr>
          <w:rFonts w:ascii="Times" w:hAnsi="Times"/>
          <w:sz w:val="20"/>
        </w:rPr>
        <w:tab/>
      </w:r>
      <w:r w:rsidRPr="00E834B3">
        <w:rPr>
          <w:rFonts w:ascii="Times" w:hAnsi="Times"/>
          <w:sz w:val="20"/>
        </w:rPr>
        <w:t>Professor</w:t>
      </w:r>
      <w:r>
        <w:rPr>
          <w:rFonts w:ascii="Times" w:hAnsi="Times"/>
          <w:sz w:val="20"/>
        </w:rPr>
        <w:t xml:space="preserve"> of Education Policy &amp; Leadership</w:t>
      </w:r>
      <w:r w:rsidRPr="00E834B3">
        <w:rPr>
          <w:rFonts w:ascii="Times" w:hAnsi="Times"/>
          <w:sz w:val="20"/>
        </w:rPr>
        <w:t xml:space="preserve">, Annette Caldwell Simmons School of Education, </w:t>
      </w:r>
    </w:p>
    <w:p w14:paraId="23252134" w14:textId="77777777" w:rsidR="00A7417A" w:rsidRPr="00E834B3" w:rsidRDefault="00A7417A" w:rsidP="00A7417A">
      <w:pPr>
        <w:tabs>
          <w:tab w:val="left" w:pos="1440"/>
          <w:tab w:val="left" w:pos="2160"/>
        </w:tabs>
        <w:rPr>
          <w:rFonts w:ascii="Times" w:hAnsi="Times"/>
          <w:sz w:val="20"/>
        </w:rPr>
      </w:pPr>
      <w:r>
        <w:rPr>
          <w:rFonts w:ascii="Times" w:hAnsi="Times"/>
          <w:sz w:val="20"/>
        </w:rPr>
        <w:tab/>
      </w:r>
      <w:r w:rsidRPr="00E834B3">
        <w:rPr>
          <w:rFonts w:ascii="Times" w:hAnsi="Times"/>
          <w:sz w:val="20"/>
        </w:rPr>
        <w:t>Southern Methodist Uni</w:t>
      </w:r>
      <w:r>
        <w:rPr>
          <w:rFonts w:ascii="Times" w:hAnsi="Times"/>
          <w:sz w:val="20"/>
        </w:rPr>
        <w:t>versity</w:t>
      </w:r>
    </w:p>
    <w:p w14:paraId="62778076" w14:textId="77777777" w:rsidR="00E5746B" w:rsidRPr="00E834B3" w:rsidRDefault="0085443B" w:rsidP="00A7417A">
      <w:pPr>
        <w:tabs>
          <w:tab w:val="left" w:pos="1440"/>
          <w:tab w:val="left" w:pos="2160"/>
        </w:tabs>
        <w:rPr>
          <w:rFonts w:ascii="Times" w:hAnsi="Times"/>
          <w:sz w:val="20"/>
        </w:rPr>
      </w:pPr>
      <w:r w:rsidRPr="00E834B3">
        <w:rPr>
          <w:rFonts w:ascii="Times" w:hAnsi="Times"/>
          <w:sz w:val="20"/>
        </w:rPr>
        <w:t>1994-2009</w:t>
      </w:r>
      <w:r w:rsidRPr="00E834B3">
        <w:rPr>
          <w:rFonts w:ascii="Times" w:hAnsi="Times"/>
          <w:sz w:val="20"/>
        </w:rPr>
        <w:tab/>
        <w:t>Peabody College, Vanderbilt University</w:t>
      </w:r>
    </w:p>
    <w:p w14:paraId="1D880E07" w14:textId="77777777" w:rsidR="00E5746B" w:rsidRPr="00E834B3" w:rsidRDefault="00E5746B" w:rsidP="00730A0B">
      <w:pPr>
        <w:tabs>
          <w:tab w:val="left" w:pos="1440"/>
        </w:tabs>
        <w:rPr>
          <w:rFonts w:ascii="Times" w:hAnsi="Times"/>
          <w:sz w:val="20"/>
        </w:rPr>
      </w:pPr>
      <w:r w:rsidRPr="00E834B3">
        <w:rPr>
          <w:rFonts w:ascii="Times" w:hAnsi="Times"/>
          <w:sz w:val="20"/>
        </w:rPr>
        <w:t>2008-2009</w:t>
      </w:r>
      <w:r w:rsidRPr="00E834B3">
        <w:rPr>
          <w:rFonts w:ascii="Times" w:hAnsi="Times"/>
          <w:sz w:val="20"/>
        </w:rPr>
        <w:tab/>
        <w:t>Patricia and R</w:t>
      </w:r>
      <w:r w:rsidR="001D6FB6">
        <w:rPr>
          <w:rFonts w:ascii="Times" w:hAnsi="Times"/>
          <w:sz w:val="20"/>
        </w:rPr>
        <w:t>h</w:t>
      </w:r>
      <w:r w:rsidRPr="00E834B3">
        <w:rPr>
          <w:rFonts w:ascii="Times" w:hAnsi="Times"/>
          <w:sz w:val="20"/>
        </w:rPr>
        <w:t>odes Hart Professor of Educational Leadership and Policy</w:t>
      </w:r>
    </w:p>
    <w:p w14:paraId="078EF03F" w14:textId="77777777" w:rsidR="0085443B" w:rsidRPr="00E834B3" w:rsidRDefault="00791E7E" w:rsidP="00730A0B">
      <w:pPr>
        <w:tabs>
          <w:tab w:val="left" w:pos="1440"/>
        </w:tabs>
        <w:rPr>
          <w:rFonts w:ascii="Times" w:hAnsi="Times"/>
          <w:sz w:val="20"/>
        </w:rPr>
      </w:pPr>
      <w:r w:rsidRPr="00E834B3">
        <w:rPr>
          <w:rFonts w:ascii="Times" w:hAnsi="Times"/>
          <w:sz w:val="20"/>
        </w:rPr>
        <w:t>1999-2009</w:t>
      </w:r>
      <w:r w:rsidRPr="00E834B3">
        <w:rPr>
          <w:rFonts w:ascii="Times" w:hAnsi="Times"/>
          <w:sz w:val="20"/>
        </w:rPr>
        <w:tab/>
        <w:t>Chair, Department of Leadership, Policy and Organizations</w:t>
      </w:r>
    </w:p>
    <w:p w14:paraId="11A3623A" w14:textId="77777777" w:rsidR="0085443B" w:rsidRPr="00E834B3" w:rsidRDefault="0085443B" w:rsidP="00730A0B">
      <w:pPr>
        <w:tabs>
          <w:tab w:val="left" w:pos="1440"/>
        </w:tabs>
        <w:rPr>
          <w:rFonts w:ascii="Times" w:hAnsi="Times" w:cs="Times"/>
          <w:sz w:val="20"/>
        </w:rPr>
      </w:pPr>
      <w:r w:rsidRPr="00E834B3">
        <w:rPr>
          <w:rFonts w:ascii="Times" w:hAnsi="Times" w:cs="Times"/>
          <w:sz w:val="20"/>
        </w:rPr>
        <w:t>1997-1999</w:t>
      </w:r>
      <w:r w:rsidRPr="00E834B3">
        <w:rPr>
          <w:rFonts w:ascii="Times" w:hAnsi="Times" w:cs="Times"/>
          <w:sz w:val="20"/>
        </w:rPr>
        <w:tab/>
        <w:t>Staff Director, State of TN Governor’s Council on Excellence in Higher Education</w:t>
      </w:r>
    </w:p>
    <w:p w14:paraId="43FC0D88" w14:textId="77777777" w:rsidR="0085443B" w:rsidRPr="00E834B3" w:rsidRDefault="0085443B" w:rsidP="00730A0B">
      <w:pPr>
        <w:tabs>
          <w:tab w:val="left" w:pos="1440"/>
        </w:tabs>
        <w:rPr>
          <w:rFonts w:ascii="Times" w:hAnsi="Times"/>
          <w:sz w:val="20"/>
        </w:rPr>
      </w:pPr>
      <w:r w:rsidRPr="00E834B3">
        <w:rPr>
          <w:rFonts w:ascii="Times" w:hAnsi="Times" w:cs="Times"/>
          <w:sz w:val="20"/>
        </w:rPr>
        <w:t>1996-1999</w:t>
      </w:r>
      <w:r w:rsidRPr="00E834B3">
        <w:rPr>
          <w:rFonts w:ascii="Times" w:hAnsi="Times" w:cs="Times"/>
          <w:sz w:val="20"/>
        </w:rPr>
        <w:tab/>
      </w:r>
      <w:r w:rsidRPr="00E834B3">
        <w:rPr>
          <w:rFonts w:ascii="Times" w:hAnsi="Times"/>
          <w:sz w:val="20"/>
        </w:rPr>
        <w:t>Director, Consortium on Renewing Education (CORE)</w:t>
      </w:r>
    </w:p>
    <w:p w14:paraId="379FF8AB" w14:textId="77777777" w:rsidR="00E5746B" w:rsidRPr="00E834B3" w:rsidRDefault="00E5746B" w:rsidP="00730A0B">
      <w:pPr>
        <w:tabs>
          <w:tab w:val="left" w:pos="1440"/>
        </w:tabs>
        <w:rPr>
          <w:rFonts w:ascii="Times" w:hAnsi="Times"/>
          <w:sz w:val="20"/>
        </w:rPr>
      </w:pPr>
      <w:r w:rsidRPr="00E834B3">
        <w:rPr>
          <w:rFonts w:ascii="Times" w:hAnsi="Times"/>
          <w:sz w:val="20"/>
        </w:rPr>
        <w:t>1994-2009</w:t>
      </w:r>
      <w:r w:rsidRPr="00E834B3">
        <w:rPr>
          <w:rFonts w:ascii="Times" w:hAnsi="Times"/>
          <w:sz w:val="20"/>
        </w:rPr>
        <w:tab/>
        <w:t>Director, Peabody Center for Education Policy</w:t>
      </w:r>
    </w:p>
    <w:p w14:paraId="0F137EEF" w14:textId="77777777" w:rsidR="00E5746B" w:rsidRPr="00E834B3" w:rsidRDefault="00E5746B" w:rsidP="0085443B">
      <w:pPr>
        <w:tabs>
          <w:tab w:val="left" w:pos="1440"/>
        </w:tabs>
        <w:ind w:left="180"/>
        <w:rPr>
          <w:rFonts w:ascii="Times" w:hAnsi="Times"/>
          <w:sz w:val="20"/>
        </w:rPr>
      </w:pPr>
      <w:r w:rsidRPr="00E834B3">
        <w:rPr>
          <w:rFonts w:ascii="Times" w:hAnsi="Times"/>
          <w:sz w:val="20"/>
        </w:rPr>
        <w:tab/>
        <w:t>Professor of Public Policy and Education</w:t>
      </w:r>
    </w:p>
    <w:p w14:paraId="79F93CE2" w14:textId="77777777" w:rsidR="00E5746B" w:rsidRPr="00E834B3" w:rsidRDefault="00E5746B" w:rsidP="0085443B">
      <w:pPr>
        <w:tabs>
          <w:tab w:val="left" w:pos="1440"/>
        </w:tabs>
        <w:ind w:left="180"/>
        <w:rPr>
          <w:rFonts w:ascii="Times" w:hAnsi="Times"/>
          <w:sz w:val="20"/>
        </w:rPr>
      </w:pPr>
      <w:r w:rsidRPr="00E834B3">
        <w:rPr>
          <w:rFonts w:ascii="Times" w:hAnsi="Times"/>
          <w:sz w:val="20"/>
        </w:rPr>
        <w:tab/>
        <w:t xml:space="preserve">Editor, </w:t>
      </w:r>
      <w:r w:rsidRPr="00E834B3">
        <w:rPr>
          <w:rFonts w:ascii="Times" w:hAnsi="Times"/>
          <w:i/>
          <w:sz w:val="20"/>
        </w:rPr>
        <w:t>Peabody Journal of Education</w:t>
      </w:r>
      <w:r w:rsidRPr="00E834B3">
        <w:rPr>
          <w:rFonts w:ascii="Times" w:hAnsi="Times"/>
          <w:sz w:val="20"/>
        </w:rPr>
        <w:t xml:space="preserve"> </w:t>
      </w:r>
    </w:p>
    <w:p w14:paraId="69A1B4CB" w14:textId="77777777" w:rsidR="00E5746B" w:rsidRPr="00E834B3" w:rsidRDefault="00E5746B" w:rsidP="0085443B">
      <w:pPr>
        <w:tabs>
          <w:tab w:val="left" w:pos="1440"/>
        </w:tabs>
        <w:ind w:left="180"/>
        <w:rPr>
          <w:rFonts w:ascii="Times" w:hAnsi="Times"/>
          <w:sz w:val="20"/>
        </w:rPr>
      </w:pPr>
      <w:r w:rsidRPr="00E834B3">
        <w:rPr>
          <w:rFonts w:ascii="Times" w:hAnsi="Times"/>
          <w:sz w:val="20"/>
        </w:rPr>
        <w:tab/>
        <w:t xml:space="preserve">Editor, </w:t>
      </w:r>
      <w:r w:rsidRPr="00E834B3">
        <w:rPr>
          <w:rFonts w:ascii="Times" w:hAnsi="Times"/>
          <w:i/>
          <w:sz w:val="20"/>
        </w:rPr>
        <w:t>Peabody Education Leadership Series</w:t>
      </w:r>
    </w:p>
    <w:p w14:paraId="7BA1B1F9" w14:textId="77777777" w:rsidR="00951C38" w:rsidRPr="00E834B3" w:rsidRDefault="0085443B" w:rsidP="00E5746B">
      <w:pPr>
        <w:tabs>
          <w:tab w:val="left" w:pos="1440"/>
        </w:tabs>
        <w:rPr>
          <w:rFonts w:ascii="Times" w:hAnsi="Times"/>
          <w:sz w:val="20"/>
        </w:rPr>
      </w:pPr>
      <w:r w:rsidRPr="00E834B3">
        <w:rPr>
          <w:rFonts w:ascii="Times" w:hAnsi="Times"/>
          <w:sz w:val="20"/>
        </w:rPr>
        <w:t>1985-</w:t>
      </w:r>
      <w:r w:rsidR="00E13BE6">
        <w:rPr>
          <w:rFonts w:ascii="Times" w:hAnsi="Times"/>
          <w:sz w:val="20"/>
        </w:rPr>
        <w:t>2010</w:t>
      </w:r>
      <w:r w:rsidR="00E13BE6">
        <w:rPr>
          <w:rFonts w:ascii="Times" w:hAnsi="Times"/>
          <w:sz w:val="20"/>
        </w:rPr>
        <w:tab/>
      </w:r>
      <w:r w:rsidRPr="00E834B3">
        <w:rPr>
          <w:rFonts w:ascii="Times" w:hAnsi="Times"/>
          <w:sz w:val="20"/>
        </w:rPr>
        <w:t>Chairman of the Board, Management Analysis &amp; Planning, Inc.</w:t>
      </w:r>
    </w:p>
    <w:p w14:paraId="0535A2AF" w14:textId="47328BE3" w:rsidR="00951C38" w:rsidRPr="00E834B3" w:rsidRDefault="00951C38" w:rsidP="00951C38">
      <w:pPr>
        <w:widowControl w:val="0"/>
        <w:tabs>
          <w:tab w:val="left" w:pos="1440"/>
        </w:tabs>
        <w:rPr>
          <w:rFonts w:ascii="Times" w:hAnsi="Times"/>
          <w:sz w:val="20"/>
        </w:rPr>
      </w:pPr>
      <w:r w:rsidRPr="00E834B3">
        <w:rPr>
          <w:rFonts w:ascii="Times" w:hAnsi="Times"/>
          <w:sz w:val="20"/>
        </w:rPr>
        <w:t>1984</w:t>
      </w:r>
      <w:r w:rsidR="00DD7ADB">
        <w:rPr>
          <w:rFonts w:ascii="Times" w:hAnsi="Times"/>
          <w:sz w:val="20"/>
        </w:rPr>
        <w:t>-1985</w:t>
      </w:r>
      <w:r w:rsidRPr="00E834B3">
        <w:rPr>
          <w:rFonts w:ascii="Times" w:hAnsi="Times"/>
          <w:sz w:val="20"/>
        </w:rPr>
        <w:tab/>
        <w:t xml:space="preserve">Irving R. </w:t>
      </w:r>
      <w:proofErr w:type="spellStart"/>
      <w:r w:rsidRPr="00E834B3">
        <w:rPr>
          <w:rFonts w:ascii="Times" w:hAnsi="Times"/>
          <w:sz w:val="20"/>
        </w:rPr>
        <w:t>Melbo</w:t>
      </w:r>
      <w:proofErr w:type="spellEnd"/>
      <w:r w:rsidRPr="00E834B3">
        <w:rPr>
          <w:rFonts w:ascii="Times" w:hAnsi="Times"/>
          <w:sz w:val="20"/>
        </w:rPr>
        <w:t xml:space="preserve"> Distinguished Visiting Professor, University of Southern California</w:t>
      </w:r>
    </w:p>
    <w:p w14:paraId="75AEC58C" w14:textId="77777777" w:rsidR="0085443B" w:rsidRPr="00E834B3" w:rsidRDefault="0085443B" w:rsidP="00E5746B">
      <w:pPr>
        <w:tabs>
          <w:tab w:val="left" w:pos="1440"/>
        </w:tabs>
        <w:rPr>
          <w:rFonts w:ascii="Times" w:hAnsi="Times"/>
          <w:sz w:val="20"/>
        </w:rPr>
      </w:pPr>
      <w:r w:rsidRPr="00E834B3">
        <w:rPr>
          <w:rFonts w:ascii="Times" w:hAnsi="Times"/>
          <w:sz w:val="20"/>
        </w:rPr>
        <w:t>1983-1994</w:t>
      </w:r>
      <w:r w:rsidRPr="00E834B3">
        <w:rPr>
          <w:rFonts w:ascii="Times" w:hAnsi="Times"/>
          <w:sz w:val="20"/>
        </w:rPr>
        <w:tab/>
        <w:t>Director, Policy Analysis for California Education (PACE), Berkeley</w:t>
      </w:r>
    </w:p>
    <w:p w14:paraId="4CDD91FB" w14:textId="77777777" w:rsidR="0085443B" w:rsidRPr="00E834B3" w:rsidRDefault="0085443B" w:rsidP="00E5746B">
      <w:pPr>
        <w:tabs>
          <w:tab w:val="left" w:pos="1440"/>
        </w:tabs>
        <w:rPr>
          <w:rFonts w:ascii="Times" w:hAnsi="Times"/>
          <w:sz w:val="20"/>
        </w:rPr>
      </w:pPr>
      <w:r w:rsidRPr="00E834B3">
        <w:rPr>
          <w:rFonts w:ascii="Times" w:hAnsi="Times"/>
          <w:sz w:val="20"/>
        </w:rPr>
        <w:t>1982-1983</w:t>
      </w:r>
      <w:r w:rsidRPr="00E834B3">
        <w:rPr>
          <w:rFonts w:ascii="Times" w:hAnsi="Times"/>
          <w:sz w:val="20"/>
        </w:rPr>
        <w:tab/>
        <w:t>Dean, School of Education, University of California, Berkeley</w:t>
      </w:r>
    </w:p>
    <w:p w14:paraId="6B36296A" w14:textId="77777777" w:rsidR="0085443B" w:rsidRPr="00E834B3" w:rsidRDefault="0085443B" w:rsidP="00E5746B">
      <w:pPr>
        <w:tabs>
          <w:tab w:val="left" w:pos="1440"/>
        </w:tabs>
        <w:rPr>
          <w:rFonts w:ascii="Times" w:hAnsi="Times"/>
          <w:sz w:val="20"/>
        </w:rPr>
      </w:pPr>
      <w:r w:rsidRPr="00E834B3">
        <w:rPr>
          <w:rFonts w:ascii="Times" w:hAnsi="Times"/>
          <w:sz w:val="20"/>
        </w:rPr>
        <w:t>1972-1973</w:t>
      </w:r>
      <w:r w:rsidRPr="00E834B3">
        <w:rPr>
          <w:rFonts w:ascii="Times" w:hAnsi="Times"/>
          <w:sz w:val="20"/>
        </w:rPr>
        <w:tab/>
        <w:t>Education Specialist, United States Senate</w:t>
      </w:r>
    </w:p>
    <w:p w14:paraId="17DFC28B" w14:textId="77777777" w:rsidR="00C41E45" w:rsidRDefault="0085443B" w:rsidP="00E5746B">
      <w:pPr>
        <w:tabs>
          <w:tab w:val="left" w:pos="1440"/>
        </w:tabs>
        <w:rPr>
          <w:rFonts w:ascii="Times" w:hAnsi="Times"/>
          <w:sz w:val="20"/>
        </w:rPr>
      </w:pPr>
      <w:r w:rsidRPr="00E834B3">
        <w:rPr>
          <w:rFonts w:ascii="Times" w:hAnsi="Times"/>
          <w:sz w:val="20"/>
        </w:rPr>
        <w:t>1967-1994</w:t>
      </w:r>
      <w:r w:rsidRPr="00E834B3">
        <w:rPr>
          <w:rFonts w:ascii="Times" w:hAnsi="Times"/>
          <w:sz w:val="20"/>
        </w:rPr>
        <w:tab/>
        <w:t>Professor, Graduate School of Education, University of California, Berkeley</w:t>
      </w:r>
    </w:p>
    <w:p w14:paraId="7E370BDC" w14:textId="77777777" w:rsidR="00CB7738" w:rsidRDefault="00C41E45" w:rsidP="00E5746B">
      <w:pPr>
        <w:tabs>
          <w:tab w:val="left" w:pos="1440"/>
        </w:tabs>
        <w:rPr>
          <w:rFonts w:ascii="Times" w:hAnsi="Times"/>
          <w:sz w:val="20"/>
        </w:rPr>
      </w:pPr>
      <w:r>
        <w:rPr>
          <w:rFonts w:ascii="Times" w:hAnsi="Times"/>
          <w:sz w:val="20"/>
        </w:rPr>
        <w:t>1966-1067            Special Assistant to President Lyndon B. Johnson</w:t>
      </w:r>
    </w:p>
    <w:p w14:paraId="20CEEE0F" w14:textId="13A979F8" w:rsidR="0085443B" w:rsidRDefault="00CB7738" w:rsidP="00E5746B">
      <w:pPr>
        <w:tabs>
          <w:tab w:val="left" w:pos="1440"/>
        </w:tabs>
        <w:rPr>
          <w:rFonts w:ascii="Times" w:hAnsi="Times"/>
          <w:sz w:val="20"/>
        </w:rPr>
      </w:pPr>
      <w:r>
        <w:rPr>
          <w:rFonts w:ascii="Times" w:hAnsi="Times"/>
          <w:sz w:val="20"/>
        </w:rPr>
        <w:t>1961-196</w:t>
      </w:r>
      <w:r w:rsidR="00DD7ADB">
        <w:rPr>
          <w:rFonts w:ascii="Times" w:hAnsi="Times"/>
          <w:sz w:val="20"/>
        </w:rPr>
        <w:t>5</w:t>
      </w:r>
      <w:r>
        <w:rPr>
          <w:rFonts w:ascii="Times" w:hAnsi="Times"/>
          <w:sz w:val="20"/>
        </w:rPr>
        <w:tab/>
        <w:t>Teacher Arcata Union High School</w:t>
      </w:r>
      <w:r w:rsidR="00C77DF6">
        <w:rPr>
          <w:rFonts w:ascii="Times" w:hAnsi="Times"/>
          <w:sz w:val="20"/>
        </w:rPr>
        <w:t xml:space="preserve">, Cubberley High School, </w:t>
      </w:r>
      <w:r>
        <w:rPr>
          <w:rFonts w:ascii="Times" w:hAnsi="Times"/>
          <w:sz w:val="20"/>
        </w:rPr>
        <w:t>and Palo Alto High School</w:t>
      </w:r>
    </w:p>
    <w:p w14:paraId="3CFABE36" w14:textId="20A59CD0" w:rsidR="00C77DF6" w:rsidRPr="00664782" w:rsidRDefault="00C77DF6" w:rsidP="00C77DF6">
      <w:pPr>
        <w:tabs>
          <w:tab w:val="left" w:pos="2160"/>
        </w:tabs>
        <w:rPr>
          <w:rFonts w:ascii="Times" w:hAnsi="Times"/>
          <w:sz w:val="20"/>
        </w:rPr>
      </w:pPr>
      <w:r>
        <w:rPr>
          <w:rFonts w:ascii="Times" w:hAnsi="Times"/>
          <w:sz w:val="20"/>
        </w:rPr>
        <w:t>196</w:t>
      </w:r>
      <w:r w:rsidR="00DD7ADB">
        <w:rPr>
          <w:rFonts w:ascii="Times" w:hAnsi="Times"/>
          <w:sz w:val="20"/>
        </w:rPr>
        <w:t>5</w:t>
      </w:r>
      <w:r>
        <w:rPr>
          <w:rFonts w:ascii="Times" w:hAnsi="Times"/>
          <w:sz w:val="20"/>
        </w:rPr>
        <w:t>-1966</w:t>
      </w:r>
      <w:r w:rsidR="00DD7ADB">
        <w:rPr>
          <w:rFonts w:ascii="Times" w:hAnsi="Times"/>
          <w:sz w:val="20"/>
        </w:rPr>
        <w:t xml:space="preserve">            Principal Palo alto High School</w:t>
      </w:r>
    </w:p>
    <w:p w14:paraId="6ED1BE66" w14:textId="7A5FF5A8" w:rsidR="00C77DF6" w:rsidRPr="00E834B3" w:rsidRDefault="00C77DF6" w:rsidP="00E5746B">
      <w:pPr>
        <w:tabs>
          <w:tab w:val="left" w:pos="1440"/>
        </w:tabs>
        <w:rPr>
          <w:rFonts w:ascii="Times" w:hAnsi="Times"/>
          <w:sz w:val="20"/>
        </w:rPr>
      </w:pPr>
    </w:p>
    <w:p w14:paraId="3D8F8818" w14:textId="77777777" w:rsidR="00C1365C" w:rsidRPr="00E834B3" w:rsidRDefault="00C1365C" w:rsidP="0085443B">
      <w:pPr>
        <w:pStyle w:val="WW-Caption"/>
        <w:jc w:val="left"/>
        <w:rPr>
          <w:sz w:val="20"/>
        </w:rPr>
      </w:pPr>
    </w:p>
    <w:p w14:paraId="4664E7F8" w14:textId="77777777" w:rsidR="00C1365C" w:rsidRPr="00CB7738" w:rsidRDefault="00C1365C" w:rsidP="00CB7738">
      <w:pPr>
        <w:pStyle w:val="WW-Caption"/>
        <w:rPr>
          <w:sz w:val="20"/>
        </w:rPr>
      </w:pPr>
      <w:r w:rsidRPr="00E834B3">
        <w:rPr>
          <w:sz w:val="20"/>
        </w:rPr>
        <w:t>Government Consulting</w:t>
      </w:r>
    </w:p>
    <w:p w14:paraId="2823FA79" w14:textId="77777777" w:rsidR="00C1365C" w:rsidRPr="00E834B3" w:rsidRDefault="00C1365C">
      <w:pPr>
        <w:widowControl w:val="0"/>
        <w:tabs>
          <w:tab w:val="left" w:pos="2160"/>
        </w:tabs>
        <w:rPr>
          <w:rFonts w:ascii="Times" w:hAnsi="Times"/>
          <w:b/>
          <w:sz w:val="20"/>
        </w:rPr>
      </w:pPr>
      <w:r w:rsidRPr="00E834B3">
        <w:rPr>
          <w:rFonts w:ascii="Times" w:hAnsi="Times"/>
          <w:b/>
          <w:sz w:val="20"/>
        </w:rPr>
        <w:t>United States</w:t>
      </w:r>
    </w:p>
    <w:p w14:paraId="074CC495" w14:textId="77777777" w:rsidR="002465DC" w:rsidRPr="00E834B3" w:rsidRDefault="002465DC">
      <w:pPr>
        <w:widowControl w:val="0"/>
        <w:tabs>
          <w:tab w:val="left" w:pos="2160"/>
        </w:tabs>
        <w:rPr>
          <w:rFonts w:ascii="Times" w:hAnsi="Times"/>
          <w:sz w:val="20"/>
        </w:rPr>
      </w:pPr>
    </w:p>
    <w:p w14:paraId="271E4CB1" w14:textId="77777777" w:rsidR="002465DC" w:rsidRPr="00E834B3" w:rsidRDefault="002465DC">
      <w:pPr>
        <w:widowControl w:val="0"/>
        <w:tabs>
          <w:tab w:val="left" w:pos="2160"/>
        </w:tabs>
        <w:rPr>
          <w:rFonts w:ascii="Times" w:hAnsi="Times"/>
          <w:sz w:val="20"/>
        </w:rPr>
      </w:pPr>
      <w:r w:rsidRPr="00E834B3">
        <w:rPr>
          <w:rFonts w:ascii="Times" w:hAnsi="Times"/>
          <w:sz w:val="20"/>
          <w:u w:val="single"/>
        </w:rPr>
        <w:t>United States Senate</w:t>
      </w:r>
    </w:p>
    <w:p w14:paraId="5070DD7E" w14:textId="77777777" w:rsidR="00E834B3" w:rsidRPr="00CB7738" w:rsidRDefault="00DF1628" w:rsidP="00CB7738">
      <w:pPr>
        <w:widowControl w:val="0"/>
        <w:tabs>
          <w:tab w:val="left" w:pos="2160"/>
        </w:tabs>
        <w:rPr>
          <w:rFonts w:ascii="Times" w:hAnsi="Times"/>
          <w:sz w:val="20"/>
        </w:rPr>
      </w:pPr>
      <w:r>
        <w:rPr>
          <w:rFonts w:ascii="Times" w:hAnsi="Times"/>
          <w:sz w:val="20"/>
        </w:rPr>
        <w:t xml:space="preserve">    </w:t>
      </w:r>
      <w:r w:rsidR="002465DC" w:rsidRPr="00E834B3">
        <w:rPr>
          <w:rFonts w:ascii="Times" w:hAnsi="Times"/>
          <w:sz w:val="20"/>
        </w:rPr>
        <w:t>Subcommittee on Equality of Educational Opportunity</w:t>
      </w:r>
    </w:p>
    <w:p w14:paraId="14EE17A6" w14:textId="77777777" w:rsidR="00C1365C" w:rsidRPr="00E834B3" w:rsidRDefault="00C1365C">
      <w:pPr>
        <w:pStyle w:val="Heading5"/>
        <w:rPr>
          <w:b w:val="0"/>
          <w:sz w:val="20"/>
        </w:rPr>
      </w:pPr>
      <w:r w:rsidRPr="00E834B3">
        <w:rPr>
          <w:b w:val="0"/>
          <w:sz w:val="20"/>
        </w:rPr>
        <w:lastRenderedPageBreak/>
        <w:t>U.S. Department of Education</w:t>
      </w:r>
    </w:p>
    <w:p w14:paraId="0D0DEBDD" w14:textId="77777777" w:rsidR="00C1365C" w:rsidRPr="00E834B3" w:rsidRDefault="00C1365C">
      <w:pPr>
        <w:widowControl w:val="0"/>
        <w:numPr>
          <w:ilvl w:val="0"/>
          <w:numId w:val="1"/>
        </w:numPr>
        <w:rPr>
          <w:rFonts w:ascii="Times" w:hAnsi="Times"/>
          <w:sz w:val="20"/>
        </w:rPr>
      </w:pPr>
      <w:r w:rsidRPr="00E834B3">
        <w:rPr>
          <w:rFonts w:ascii="Times" w:hAnsi="Times"/>
          <w:sz w:val="20"/>
        </w:rPr>
        <w:t>National Center for Education Statistics  (NCES)</w:t>
      </w:r>
    </w:p>
    <w:p w14:paraId="6A1E255F" w14:textId="77777777" w:rsidR="00C1365C" w:rsidRPr="00E834B3" w:rsidRDefault="00C1365C">
      <w:pPr>
        <w:widowControl w:val="0"/>
        <w:numPr>
          <w:ilvl w:val="0"/>
          <w:numId w:val="1"/>
        </w:numPr>
        <w:rPr>
          <w:rFonts w:ascii="Times" w:hAnsi="Times"/>
          <w:sz w:val="20"/>
        </w:rPr>
      </w:pPr>
      <w:r w:rsidRPr="00E834B3">
        <w:rPr>
          <w:rFonts w:ascii="Times" w:hAnsi="Times"/>
          <w:sz w:val="20"/>
        </w:rPr>
        <w:t>National Assessment of Educational Progress (NAEP)</w:t>
      </w:r>
    </w:p>
    <w:p w14:paraId="218C8E2C" w14:textId="77777777" w:rsidR="00C1365C" w:rsidRPr="00E834B3" w:rsidRDefault="00C1365C">
      <w:pPr>
        <w:widowControl w:val="0"/>
        <w:numPr>
          <w:ilvl w:val="0"/>
          <w:numId w:val="1"/>
        </w:numPr>
        <w:rPr>
          <w:rFonts w:ascii="Times" w:hAnsi="Times"/>
          <w:sz w:val="20"/>
        </w:rPr>
      </w:pPr>
      <w:r w:rsidRPr="00E834B3">
        <w:rPr>
          <w:rFonts w:ascii="Times" w:hAnsi="Times"/>
          <w:sz w:val="20"/>
        </w:rPr>
        <w:t>Office of the Secretary</w:t>
      </w:r>
    </w:p>
    <w:p w14:paraId="2836ED9A" w14:textId="77777777" w:rsidR="00C1365C" w:rsidRPr="00E834B3" w:rsidRDefault="00C1365C">
      <w:pPr>
        <w:widowControl w:val="0"/>
        <w:numPr>
          <w:ilvl w:val="0"/>
          <w:numId w:val="1"/>
        </w:numPr>
        <w:rPr>
          <w:rFonts w:ascii="Times" w:hAnsi="Times"/>
          <w:sz w:val="20"/>
        </w:rPr>
      </w:pPr>
      <w:r w:rsidRPr="00E834B3">
        <w:rPr>
          <w:rFonts w:ascii="Times" w:hAnsi="Times"/>
          <w:sz w:val="20"/>
        </w:rPr>
        <w:t>ESEA Chapter (Title) One Administration</w:t>
      </w:r>
    </w:p>
    <w:p w14:paraId="5E45E896" w14:textId="77777777" w:rsidR="00C1365C" w:rsidRPr="00E834B3" w:rsidRDefault="00C1365C" w:rsidP="002465DC">
      <w:pPr>
        <w:widowControl w:val="0"/>
        <w:numPr>
          <w:ilvl w:val="0"/>
          <w:numId w:val="1"/>
        </w:numPr>
        <w:rPr>
          <w:rFonts w:ascii="Times" w:hAnsi="Times"/>
          <w:sz w:val="20"/>
        </w:rPr>
      </w:pPr>
      <w:r w:rsidRPr="00E834B3">
        <w:rPr>
          <w:rFonts w:ascii="Times" w:hAnsi="Times"/>
          <w:sz w:val="20"/>
        </w:rPr>
        <w:t>Institute of Education Sciences (IES)</w:t>
      </w:r>
    </w:p>
    <w:p w14:paraId="3AF8B2CF" w14:textId="77777777" w:rsidR="00C1365C" w:rsidRPr="00E834B3" w:rsidRDefault="00C1365C">
      <w:pPr>
        <w:widowControl w:val="0"/>
        <w:tabs>
          <w:tab w:val="left" w:pos="0"/>
        </w:tabs>
        <w:rPr>
          <w:rFonts w:ascii="Times" w:hAnsi="Times"/>
          <w:sz w:val="20"/>
        </w:rPr>
      </w:pPr>
    </w:p>
    <w:p w14:paraId="71F093C0" w14:textId="77777777" w:rsidR="00C1365C" w:rsidRPr="003108FA" w:rsidRDefault="00C1365C" w:rsidP="003108FA">
      <w:pPr>
        <w:pStyle w:val="Heading5"/>
        <w:tabs>
          <w:tab w:val="clear" w:pos="2160"/>
          <w:tab w:val="left" w:pos="0"/>
        </w:tabs>
        <w:rPr>
          <w:b w:val="0"/>
          <w:sz w:val="20"/>
        </w:rPr>
      </w:pPr>
      <w:r w:rsidRPr="003108FA">
        <w:rPr>
          <w:b w:val="0"/>
          <w:sz w:val="20"/>
        </w:rPr>
        <w:t>Other Agencies</w:t>
      </w:r>
    </w:p>
    <w:p w14:paraId="356123D0" w14:textId="77777777" w:rsidR="00C1365C" w:rsidRPr="00E834B3" w:rsidRDefault="00C1365C">
      <w:pPr>
        <w:widowControl w:val="0"/>
        <w:tabs>
          <w:tab w:val="left" w:pos="0"/>
        </w:tabs>
        <w:rPr>
          <w:rFonts w:ascii="Times" w:hAnsi="Times"/>
          <w:sz w:val="20"/>
        </w:rPr>
      </w:pPr>
      <w:r w:rsidRPr="00E834B3">
        <w:rPr>
          <w:rFonts w:ascii="Times" w:hAnsi="Times"/>
          <w:sz w:val="20"/>
        </w:rPr>
        <w:t>National Academy of Sciences (NAS)</w:t>
      </w:r>
    </w:p>
    <w:p w14:paraId="6AA7AE2A" w14:textId="77777777" w:rsidR="00C1365C" w:rsidRPr="00E834B3" w:rsidRDefault="00C1365C">
      <w:pPr>
        <w:widowControl w:val="0"/>
        <w:tabs>
          <w:tab w:val="left" w:pos="0"/>
        </w:tabs>
        <w:rPr>
          <w:rFonts w:ascii="Times" w:hAnsi="Times"/>
          <w:sz w:val="20"/>
        </w:rPr>
      </w:pPr>
      <w:r w:rsidRPr="00E834B3">
        <w:rPr>
          <w:rFonts w:ascii="Times" w:hAnsi="Times"/>
          <w:sz w:val="20"/>
        </w:rPr>
        <w:t>National Science Foundation (NSF)</w:t>
      </w:r>
    </w:p>
    <w:p w14:paraId="3DD165AA" w14:textId="77777777" w:rsidR="00C1365C" w:rsidRPr="00E834B3" w:rsidRDefault="00C1365C">
      <w:pPr>
        <w:widowControl w:val="0"/>
        <w:tabs>
          <w:tab w:val="left" w:pos="0"/>
        </w:tabs>
        <w:rPr>
          <w:rFonts w:ascii="Times" w:hAnsi="Times"/>
          <w:sz w:val="20"/>
        </w:rPr>
      </w:pPr>
      <w:r w:rsidRPr="00E834B3">
        <w:rPr>
          <w:rFonts w:ascii="Times" w:hAnsi="Times"/>
          <w:sz w:val="20"/>
        </w:rPr>
        <w:t>Agency for International Development (AID)</w:t>
      </w:r>
    </w:p>
    <w:p w14:paraId="2535ED85" w14:textId="77777777" w:rsidR="00B33B0E" w:rsidRDefault="00B33B0E">
      <w:pPr>
        <w:pStyle w:val="Heading5"/>
        <w:tabs>
          <w:tab w:val="clear" w:pos="2160"/>
          <w:tab w:val="left" w:pos="0"/>
        </w:tabs>
        <w:rPr>
          <w:b w:val="0"/>
          <w:sz w:val="20"/>
        </w:rPr>
      </w:pPr>
    </w:p>
    <w:p w14:paraId="20E5DB17" w14:textId="77777777" w:rsidR="00C1365C" w:rsidRPr="00E834B3" w:rsidRDefault="00C1365C">
      <w:pPr>
        <w:pStyle w:val="Heading5"/>
        <w:tabs>
          <w:tab w:val="clear" w:pos="2160"/>
          <w:tab w:val="left" w:pos="0"/>
        </w:tabs>
        <w:rPr>
          <w:b w:val="0"/>
          <w:sz w:val="20"/>
        </w:rPr>
      </w:pPr>
      <w:r w:rsidRPr="00E834B3">
        <w:rPr>
          <w:b w:val="0"/>
          <w:sz w:val="20"/>
        </w:rPr>
        <w:t>State Governments</w:t>
      </w:r>
    </w:p>
    <w:p w14:paraId="2D12B7AE" w14:textId="77777777" w:rsidR="00C1365C" w:rsidRPr="00E834B3" w:rsidRDefault="00C1365C">
      <w:pPr>
        <w:widowControl w:val="0"/>
        <w:tabs>
          <w:tab w:val="left" w:pos="0"/>
        </w:tabs>
        <w:rPr>
          <w:rFonts w:ascii="Times" w:hAnsi="Times"/>
          <w:sz w:val="20"/>
        </w:rPr>
      </w:pPr>
    </w:p>
    <w:tbl>
      <w:tblPr>
        <w:tblW w:w="0" w:type="auto"/>
        <w:tblInd w:w="-5" w:type="dxa"/>
        <w:tblLayout w:type="fixed"/>
        <w:tblLook w:val="0000" w:firstRow="0" w:lastRow="0" w:firstColumn="0" w:lastColumn="0" w:noHBand="0" w:noVBand="0"/>
      </w:tblPr>
      <w:tblGrid>
        <w:gridCol w:w="3699"/>
        <w:gridCol w:w="3709"/>
      </w:tblGrid>
      <w:tr w:rsidR="00C1365C" w:rsidRPr="00E834B3" w14:paraId="59B41377" w14:textId="77777777">
        <w:tc>
          <w:tcPr>
            <w:tcW w:w="3699" w:type="dxa"/>
          </w:tcPr>
          <w:p w14:paraId="421D5C23" w14:textId="77777777" w:rsidR="00C1365C" w:rsidRPr="00E834B3" w:rsidRDefault="00C1365C">
            <w:pPr>
              <w:widowControl w:val="0"/>
              <w:tabs>
                <w:tab w:val="left" w:pos="0"/>
              </w:tabs>
              <w:rPr>
                <w:rFonts w:ascii="Times" w:hAnsi="Times" w:cs="Times"/>
                <w:sz w:val="20"/>
              </w:rPr>
            </w:pPr>
            <w:r w:rsidRPr="00E834B3">
              <w:rPr>
                <w:rFonts w:ascii="Times" w:hAnsi="Times" w:cs="Times"/>
                <w:sz w:val="20"/>
              </w:rPr>
              <w:t>Alaska</w:t>
            </w:r>
          </w:p>
        </w:tc>
        <w:tc>
          <w:tcPr>
            <w:tcW w:w="3709" w:type="dxa"/>
          </w:tcPr>
          <w:p w14:paraId="7B6480F4" w14:textId="77777777" w:rsidR="00C1365C" w:rsidRPr="00E834B3" w:rsidRDefault="00C1365C">
            <w:pPr>
              <w:widowControl w:val="0"/>
              <w:tabs>
                <w:tab w:val="left" w:pos="0"/>
              </w:tabs>
              <w:rPr>
                <w:rFonts w:ascii="Times" w:hAnsi="Times" w:cs="Times"/>
                <w:sz w:val="20"/>
              </w:rPr>
            </w:pPr>
            <w:r w:rsidRPr="00E834B3">
              <w:rPr>
                <w:rFonts w:ascii="Times" w:hAnsi="Times" w:cs="Times"/>
                <w:sz w:val="20"/>
              </w:rPr>
              <w:t>Nevada</w:t>
            </w:r>
          </w:p>
        </w:tc>
      </w:tr>
      <w:tr w:rsidR="00C1365C" w:rsidRPr="00E834B3" w14:paraId="15DE1ADA" w14:textId="77777777">
        <w:tc>
          <w:tcPr>
            <w:tcW w:w="3699" w:type="dxa"/>
          </w:tcPr>
          <w:p w14:paraId="6C5B9BC3" w14:textId="77777777" w:rsidR="00C1365C" w:rsidRPr="00E834B3" w:rsidRDefault="00C1365C">
            <w:pPr>
              <w:widowControl w:val="0"/>
              <w:tabs>
                <w:tab w:val="left" w:pos="0"/>
              </w:tabs>
              <w:rPr>
                <w:rFonts w:ascii="Times" w:hAnsi="Times" w:cs="Times"/>
                <w:sz w:val="20"/>
              </w:rPr>
            </w:pPr>
            <w:r w:rsidRPr="00E834B3">
              <w:rPr>
                <w:rFonts w:ascii="Times" w:hAnsi="Times" w:cs="Times"/>
                <w:sz w:val="20"/>
              </w:rPr>
              <w:t>Arizona</w:t>
            </w:r>
          </w:p>
        </w:tc>
        <w:tc>
          <w:tcPr>
            <w:tcW w:w="3709" w:type="dxa"/>
          </w:tcPr>
          <w:p w14:paraId="11737863" w14:textId="77777777" w:rsidR="00C1365C" w:rsidRPr="00E834B3" w:rsidRDefault="00C1365C">
            <w:pPr>
              <w:widowControl w:val="0"/>
              <w:tabs>
                <w:tab w:val="left" w:pos="0"/>
              </w:tabs>
              <w:rPr>
                <w:rFonts w:ascii="Times" w:hAnsi="Times" w:cs="Times"/>
                <w:sz w:val="20"/>
              </w:rPr>
            </w:pPr>
            <w:r w:rsidRPr="00E834B3">
              <w:rPr>
                <w:rFonts w:ascii="Times" w:hAnsi="Times" w:cs="Times"/>
                <w:sz w:val="20"/>
              </w:rPr>
              <w:t>New Hampshire</w:t>
            </w:r>
          </w:p>
        </w:tc>
      </w:tr>
      <w:tr w:rsidR="00C1365C" w:rsidRPr="00E834B3" w14:paraId="078B98F8" w14:textId="77777777">
        <w:tc>
          <w:tcPr>
            <w:tcW w:w="3699" w:type="dxa"/>
          </w:tcPr>
          <w:p w14:paraId="04B8C91B" w14:textId="77777777" w:rsidR="00C1365C" w:rsidRPr="00E834B3" w:rsidRDefault="00C1365C">
            <w:pPr>
              <w:widowControl w:val="0"/>
              <w:tabs>
                <w:tab w:val="left" w:pos="0"/>
              </w:tabs>
              <w:rPr>
                <w:rFonts w:ascii="Times" w:hAnsi="Times" w:cs="Times"/>
                <w:sz w:val="20"/>
              </w:rPr>
            </w:pPr>
            <w:r w:rsidRPr="00E834B3">
              <w:rPr>
                <w:rFonts w:ascii="Times" w:hAnsi="Times" w:cs="Times"/>
                <w:sz w:val="20"/>
              </w:rPr>
              <w:t>California</w:t>
            </w:r>
          </w:p>
        </w:tc>
        <w:tc>
          <w:tcPr>
            <w:tcW w:w="3709" w:type="dxa"/>
          </w:tcPr>
          <w:p w14:paraId="4007D538" w14:textId="77777777" w:rsidR="00C1365C" w:rsidRPr="00E834B3" w:rsidRDefault="00C1365C">
            <w:pPr>
              <w:widowControl w:val="0"/>
              <w:tabs>
                <w:tab w:val="left" w:pos="0"/>
              </w:tabs>
              <w:rPr>
                <w:rFonts w:ascii="Times" w:hAnsi="Times" w:cs="Times"/>
                <w:sz w:val="20"/>
              </w:rPr>
            </w:pPr>
            <w:r w:rsidRPr="00E834B3">
              <w:rPr>
                <w:rFonts w:ascii="Times" w:hAnsi="Times" w:cs="Times"/>
                <w:sz w:val="20"/>
              </w:rPr>
              <w:t>New Jersey</w:t>
            </w:r>
          </w:p>
        </w:tc>
      </w:tr>
      <w:tr w:rsidR="00C1365C" w:rsidRPr="00E834B3" w14:paraId="66430EB0" w14:textId="77777777">
        <w:tc>
          <w:tcPr>
            <w:tcW w:w="3699" w:type="dxa"/>
          </w:tcPr>
          <w:p w14:paraId="11780A7C" w14:textId="77777777" w:rsidR="00C1365C" w:rsidRPr="00E834B3" w:rsidRDefault="00C1365C">
            <w:pPr>
              <w:widowControl w:val="0"/>
              <w:tabs>
                <w:tab w:val="left" w:pos="0"/>
              </w:tabs>
              <w:rPr>
                <w:rFonts w:ascii="Times" w:hAnsi="Times" w:cs="Times"/>
                <w:sz w:val="20"/>
              </w:rPr>
            </w:pPr>
            <w:r w:rsidRPr="00E834B3">
              <w:rPr>
                <w:rFonts w:ascii="Times" w:hAnsi="Times" w:cs="Times"/>
                <w:sz w:val="20"/>
              </w:rPr>
              <w:t>Colorado</w:t>
            </w:r>
          </w:p>
        </w:tc>
        <w:tc>
          <w:tcPr>
            <w:tcW w:w="3709" w:type="dxa"/>
          </w:tcPr>
          <w:p w14:paraId="4536E6DA" w14:textId="77777777" w:rsidR="00C1365C" w:rsidRPr="00E834B3" w:rsidRDefault="00C1365C">
            <w:pPr>
              <w:widowControl w:val="0"/>
              <w:tabs>
                <w:tab w:val="left" w:pos="0"/>
              </w:tabs>
              <w:rPr>
                <w:rFonts w:ascii="Times" w:hAnsi="Times" w:cs="Times"/>
                <w:sz w:val="20"/>
              </w:rPr>
            </w:pPr>
            <w:r w:rsidRPr="00E834B3">
              <w:rPr>
                <w:rFonts w:ascii="Times" w:hAnsi="Times" w:cs="Times"/>
                <w:sz w:val="20"/>
              </w:rPr>
              <w:t>New York</w:t>
            </w:r>
          </w:p>
        </w:tc>
      </w:tr>
      <w:tr w:rsidR="00C1365C" w:rsidRPr="00E834B3" w14:paraId="197C7705" w14:textId="77777777">
        <w:tc>
          <w:tcPr>
            <w:tcW w:w="3699" w:type="dxa"/>
          </w:tcPr>
          <w:p w14:paraId="35975971" w14:textId="77777777" w:rsidR="00C1365C" w:rsidRPr="00E834B3" w:rsidRDefault="00C1365C">
            <w:pPr>
              <w:widowControl w:val="0"/>
              <w:tabs>
                <w:tab w:val="left" w:pos="0"/>
              </w:tabs>
              <w:rPr>
                <w:rFonts w:ascii="Times" w:hAnsi="Times" w:cs="Times"/>
                <w:sz w:val="20"/>
              </w:rPr>
            </w:pPr>
            <w:r w:rsidRPr="00E834B3">
              <w:rPr>
                <w:rFonts w:ascii="Times" w:hAnsi="Times" w:cs="Times"/>
                <w:sz w:val="20"/>
              </w:rPr>
              <w:t>Connecticut</w:t>
            </w:r>
          </w:p>
        </w:tc>
        <w:tc>
          <w:tcPr>
            <w:tcW w:w="3709" w:type="dxa"/>
          </w:tcPr>
          <w:p w14:paraId="0A4F2649" w14:textId="77777777" w:rsidR="00C1365C" w:rsidRPr="00E834B3" w:rsidRDefault="00C1365C">
            <w:pPr>
              <w:widowControl w:val="0"/>
              <w:tabs>
                <w:tab w:val="left" w:pos="0"/>
              </w:tabs>
              <w:rPr>
                <w:rFonts w:ascii="Times" w:hAnsi="Times" w:cs="Times"/>
                <w:sz w:val="20"/>
              </w:rPr>
            </w:pPr>
            <w:r w:rsidRPr="00E834B3">
              <w:rPr>
                <w:rFonts w:ascii="Times" w:hAnsi="Times" w:cs="Times"/>
                <w:sz w:val="20"/>
              </w:rPr>
              <w:t xml:space="preserve">Ohio </w:t>
            </w:r>
          </w:p>
        </w:tc>
      </w:tr>
      <w:tr w:rsidR="00C1365C" w:rsidRPr="00E834B3" w14:paraId="54D0AB2A" w14:textId="77777777">
        <w:tc>
          <w:tcPr>
            <w:tcW w:w="3699" w:type="dxa"/>
          </w:tcPr>
          <w:p w14:paraId="56EEACA5" w14:textId="77777777" w:rsidR="00C1365C" w:rsidRPr="00E834B3" w:rsidRDefault="00C1365C">
            <w:pPr>
              <w:widowControl w:val="0"/>
              <w:tabs>
                <w:tab w:val="left" w:pos="0"/>
              </w:tabs>
              <w:rPr>
                <w:rFonts w:ascii="Times" w:hAnsi="Times" w:cs="Times"/>
                <w:sz w:val="20"/>
              </w:rPr>
            </w:pPr>
            <w:r w:rsidRPr="00E834B3">
              <w:rPr>
                <w:rFonts w:ascii="Times" w:hAnsi="Times" w:cs="Times"/>
                <w:sz w:val="20"/>
              </w:rPr>
              <w:t>Florida</w:t>
            </w:r>
          </w:p>
        </w:tc>
        <w:tc>
          <w:tcPr>
            <w:tcW w:w="3709" w:type="dxa"/>
          </w:tcPr>
          <w:p w14:paraId="1D6207C4" w14:textId="77777777" w:rsidR="00C1365C" w:rsidRPr="00E834B3" w:rsidRDefault="00C1365C">
            <w:pPr>
              <w:widowControl w:val="0"/>
              <w:tabs>
                <w:tab w:val="left" w:pos="0"/>
              </w:tabs>
              <w:rPr>
                <w:rFonts w:ascii="Times" w:hAnsi="Times" w:cs="Times"/>
                <w:sz w:val="20"/>
              </w:rPr>
            </w:pPr>
            <w:r w:rsidRPr="00E834B3">
              <w:rPr>
                <w:rFonts w:ascii="Times" w:hAnsi="Times" w:cs="Times"/>
                <w:sz w:val="20"/>
              </w:rPr>
              <w:t>Oregon</w:t>
            </w:r>
          </w:p>
        </w:tc>
      </w:tr>
      <w:tr w:rsidR="00C1365C" w:rsidRPr="00E834B3" w14:paraId="6982A47F" w14:textId="77777777">
        <w:tc>
          <w:tcPr>
            <w:tcW w:w="3699" w:type="dxa"/>
          </w:tcPr>
          <w:p w14:paraId="6443569A" w14:textId="77777777" w:rsidR="00C1365C" w:rsidRPr="00E834B3" w:rsidRDefault="00C1365C">
            <w:pPr>
              <w:widowControl w:val="0"/>
              <w:tabs>
                <w:tab w:val="left" w:pos="0"/>
              </w:tabs>
              <w:rPr>
                <w:rFonts w:ascii="Times" w:hAnsi="Times" w:cs="Times"/>
                <w:sz w:val="20"/>
              </w:rPr>
            </w:pPr>
            <w:r w:rsidRPr="00E834B3">
              <w:rPr>
                <w:rFonts w:ascii="Times" w:hAnsi="Times" w:cs="Times"/>
                <w:sz w:val="20"/>
              </w:rPr>
              <w:t>Hawaii</w:t>
            </w:r>
          </w:p>
        </w:tc>
        <w:tc>
          <w:tcPr>
            <w:tcW w:w="3709" w:type="dxa"/>
          </w:tcPr>
          <w:p w14:paraId="065E44D0" w14:textId="77777777" w:rsidR="00C1365C" w:rsidRPr="00E834B3" w:rsidRDefault="00C1365C">
            <w:pPr>
              <w:widowControl w:val="0"/>
              <w:tabs>
                <w:tab w:val="left" w:pos="0"/>
              </w:tabs>
              <w:rPr>
                <w:rFonts w:ascii="Times" w:hAnsi="Times" w:cs="Times"/>
                <w:sz w:val="20"/>
              </w:rPr>
            </w:pPr>
            <w:r w:rsidRPr="00E834B3">
              <w:rPr>
                <w:rFonts w:ascii="Times" w:hAnsi="Times" w:cs="Times"/>
                <w:sz w:val="20"/>
              </w:rPr>
              <w:t>Puerto Rico</w:t>
            </w:r>
          </w:p>
        </w:tc>
      </w:tr>
      <w:tr w:rsidR="00C1365C" w:rsidRPr="00E834B3" w14:paraId="124CEA0B" w14:textId="77777777">
        <w:tc>
          <w:tcPr>
            <w:tcW w:w="3699" w:type="dxa"/>
          </w:tcPr>
          <w:p w14:paraId="53ED7A2C" w14:textId="77777777" w:rsidR="00C1365C" w:rsidRPr="00E834B3" w:rsidRDefault="00C1365C">
            <w:pPr>
              <w:widowControl w:val="0"/>
              <w:tabs>
                <w:tab w:val="left" w:pos="0"/>
              </w:tabs>
              <w:rPr>
                <w:rFonts w:ascii="Times" w:hAnsi="Times" w:cs="Times"/>
                <w:sz w:val="20"/>
              </w:rPr>
            </w:pPr>
            <w:r w:rsidRPr="00E834B3">
              <w:rPr>
                <w:rFonts w:ascii="Times" w:hAnsi="Times" w:cs="Times"/>
                <w:sz w:val="20"/>
              </w:rPr>
              <w:t>Illinois</w:t>
            </w:r>
          </w:p>
        </w:tc>
        <w:tc>
          <w:tcPr>
            <w:tcW w:w="3709" w:type="dxa"/>
          </w:tcPr>
          <w:p w14:paraId="5874C240" w14:textId="77777777" w:rsidR="00C1365C" w:rsidRPr="00E834B3" w:rsidRDefault="00C1365C">
            <w:pPr>
              <w:widowControl w:val="0"/>
              <w:tabs>
                <w:tab w:val="left" w:pos="0"/>
              </w:tabs>
              <w:rPr>
                <w:rFonts w:ascii="Times" w:hAnsi="Times" w:cs="Times"/>
                <w:sz w:val="20"/>
              </w:rPr>
            </w:pPr>
            <w:r w:rsidRPr="00E834B3">
              <w:rPr>
                <w:rFonts w:ascii="Times" w:hAnsi="Times" w:cs="Times"/>
                <w:sz w:val="20"/>
              </w:rPr>
              <w:t>Rhode Island</w:t>
            </w:r>
          </w:p>
        </w:tc>
      </w:tr>
      <w:tr w:rsidR="00C1365C" w:rsidRPr="00E834B3" w14:paraId="73206835" w14:textId="77777777">
        <w:tc>
          <w:tcPr>
            <w:tcW w:w="3699" w:type="dxa"/>
          </w:tcPr>
          <w:p w14:paraId="2BBB64D7" w14:textId="77777777" w:rsidR="00C1365C" w:rsidRPr="00E834B3" w:rsidRDefault="00C1365C">
            <w:pPr>
              <w:widowControl w:val="0"/>
              <w:tabs>
                <w:tab w:val="left" w:pos="0"/>
              </w:tabs>
              <w:rPr>
                <w:rFonts w:ascii="Times" w:hAnsi="Times" w:cs="Times"/>
                <w:sz w:val="20"/>
              </w:rPr>
            </w:pPr>
            <w:r w:rsidRPr="00E834B3">
              <w:rPr>
                <w:rFonts w:ascii="Times" w:hAnsi="Times" w:cs="Times"/>
                <w:sz w:val="20"/>
              </w:rPr>
              <w:t>Kentucky</w:t>
            </w:r>
          </w:p>
        </w:tc>
        <w:tc>
          <w:tcPr>
            <w:tcW w:w="3709" w:type="dxa"/>
          </w:tcPr>
          <w:p w14:paraId="4F185276" w14:textId="77777777" w:rsidR="00C1365C" w:rsidRPr="00E834B3" w:rsidRDefault="00C1365C">
            <w:pPr>
              <w:widowControl w:val="0"/>
              <w:tabs>
                <w:tab w:val="left" w:pos="0"/>
              </w:tabs>
              <w:rPr>
                <w:rFonts w:ascii="Times" w:hAnsi="Times" w:cs="Times"/>
                <w:sz w:val="20"/>
              </w:rPr>
            </w:pPr>
            <w:r w:rsidRPr="00E834B3">
              <w:rPr>
                <w:rFonts w:ascii="Times" w:hAnsi="Times" w:cs="Times"/>
                <w:sz w:val="20"/>
              </w:rPr>
              <w:t>South Carolina</w:t>
            </w:r>
          </w:p>
        </w:tc>
      </w:tr>
      <w:tr w:rsidR="00C1365C" w:rsidRPr="00E834B3" w14:paraId="302C0B34" w14:textId="77777777">
        <w:tc>
          <w:tcPr>
            <w:tcW w:w="3699" w:type="dxa"/>
          </w:tcPr>
          <w:p w14:paraId="3D4AB64F" w14:textId="77777777" w:rsidR="00C1365C" w:rsidRPr="00E834B3" w:rsidRDefault="006608CA">
            <w:pPr>
              <w:widowControl w:val="0"/>
              <w:tabs>
                <w:tab w:val="left" w:pos="0"/>
              </w:tabs>
              <w:rPr>
                <w:rFonts w:ascii="Times" w:hAnsi="Times" w:cs="Times"/>
                <w:sz w:val="20"/>
              </w:rPr>
            </w:pPr>
            <w:r>
              <w:rPr>
                <w:rFonts w:ascii="Times" w:hAnsi="Times" w:cs="Times"/>
                <w:sz w:val="20"/>
              </w:rPr>
              <w:t>Louisiana</w:t>
            </w:r>
          </w:p>
        </w:tc>
        <w:tc>
          <w:tcPr>
            <w:tcW w:w="3709" w:type="dxa"/>
          </w:tcPr>
          <w:p w14:paraId="7640D4AE" w14:textId="77777777" w:rsidR="00C1365C" w:rsidRPr="00E834B3" w:rsidRDefault="00951C38" w:rsidP="00951C38">
            <w:pPr>
              <w:widowControl w:val="0"/>
              <w:tabs>
                <w:tab w:val="left" w:pos="0"/>
              </w:tabs>
              <w:rPr>
                <w:rFonts w:ascii="Times" w:hAnsi="Times" w:cs="Times"/>
                <w:sz w:val="20"/>
              </w:rPr>
            </w:pPr>
            <w:r w:rsidRPr="00E834B3">
              <w:rPr>
                <w:rFonts w:ascii="Times" w:hAnsi="Times" w:cs="Times"/>
                <w:sz w:val="20"/>
              </w:rPr>
              <w:t>Texas</w:t>
            </w:r>
          </w:p>
        </w:tc>
      </w:tr>
      <w:tr w:rsidR="00C1365C" w:rsidRPr="00E834B3" w14:paraId="641B6F9E" w14:textId="77777777">
        <w:tc>
          <w:tcPr>
            <w:tcW w:w="3699" w:type="dxa"/>
          </w:tcPr>
          <w:p w14:paraId="24B68443" w14:textId="77777777" w:rsidR="00C1365C" w:rsidRPr="00E834B3" w:rsidRDefault="00C1365C" w:rsidP="006608CA">
            <w:pPr>
              <w:widowControl w:val="0"/>
              <w:tabs>
                <w:tab w:val="left" w:pos="0"/>
              </w:tabs>
              <w:rPr>
                <w:rFonts w:ascii="Times" w:hAnsi="Times" w:cs="Times"/>
                <w:sz w:val="20"/>
              </w:rPr>
            </w:pPr>
            <w:r w:rsidRPr="00E834B3">
              <w:rPr>
                <w:rFonts w:ascii="Times" w:hAnsi="Times" w:cs="Times"/>
                <w:sz w:val="20"/>
              </w:rPr>
              <w:t>Ma</w:t>
            </w:r>
            <w:r w:rsidR="006608CA">
              <w:rPr>
                <w:rFonts w:ascii="Times" w:hAnsi="Times" w:cs="Times"/>
                <w:sz w:val="20"/>
              </w:rPr>
              <w:t>ryland</w:t>
            </w:r>
          </w:p>
        </w:tc>
        <w:tc>
          <w:tcPr>
            <w:tcW w:w="3709" w:type="dxa"/>
          </w:tcPr>
          <w:p w14:paraId="08FCC4ED" w14:textId="77777777" w:rsidR="00C1365C" w:rsidRPr="00E834B3" w:rsidRDefault="00C1365C" w:rsidP="00951C38">
            <w:pPr>
              <w:widowControl w:val="0"/>
              <w:tabs>
                <w:tab w:val="left" w:pos="0"/>
              </w:tabs>
              <w:rPr>
                <w:rFonts w:ascii="Times" w:hAnsi="Times" w:cs="Times"/>
                <w:sz w:val="20"/>
              </w:rPr>
            </w:pPr>
            <w:r w:rsidRPr="00E834B3">
              <w:rPr>
                <w:rFonts w:ascii="Times" w:hAnsi="Times" w:cs="Times"/>
                <w:sz w:val="20"/>
              </w:rPr>
              <w:t>W</w:t>
            </w:r>
            <w:r w:rsidR="00951C38" w:rsidRPr="00E834B3">
              <w:rPr>
                <w:rFonts w:ascii="Times" w:hAnsi="Times" w:cs="Times"/>
                <w:sz w:val="20"/>
              </w:rPr>
              <w:t>ashington</w:t>
            </w:r>
          </w:p>
        </w:tc>
      </w:tr>
      <w:tr w:rsidR="00C1365C" w:rsidRPr="00E834B3" w14:paraId="7703186B" w14:textId="77777777">
        <w:tc>
          <w:tcPr>
            <w:tcW w:w="3699" w:type="dxa"/>
          </w:tcPr>
          <w:p w14:paraId="0B95F118" w14:textId="77777777" w:rsidR="00C1365C" w:rsidRPr="00E834B3" w:rsidRDefault="006608CA">
            <w:pPr>
              <w:widowControl w:val="0"/>
              <w:tabs>
                <w:tab w:val="left" w:pos="0"/>
              </w:tabs>
              <w:rPr>
                <w:rFonts w:ascii="Times" w:hAnsi="Times" w:cs="Times"/>
                <w:sz w:val="20"/>
              </w:rPr>
            </w:pPr>
            <w:r>
              <w:rPr>
                <w:rFonts w:ascii="Times" w:hAnsi="Times" w:cs="Times"/>
                <w:sz w:val="20"/>
              </w:rPr>
              <w:t>Massachusetts</w:t>
            </w:r>
          </w:p>
        </w:tc>
        <w:tc>
          <w:tcPr>
            <w:tcW w:w="3709" w:type="dxa"/>
          </w:tcPr>
          <w:p w14:paraId="124EE064" w14:textId="77777777" w:rsidR="00C1365C" w:rsidRPr="00E834B3" w:rsidRDefault="00951C38" w:rsidP="00951C38">
            <w:pPr>
              <w:widowControl w:val="0"/>
              <w:tabs>
                <w:tab w:val="left" w:pos="0"/>
              </w:tabs>
              <w:rPr>
                <w:rFonts w:ascii="Times" w:hAnsi="Times" w:cs="Times"/>
                <w:sz w:val="20"/>
              </w:rPr>
            </w:pPr>
            <w:r w:rsidRPr="00E834B3">
              <w:rPr>
                <w:rFonts w:ascii="Times" w:hAnsi="Times" w:cs="Times"/>
                <w:sz w:val="20"/>
              </w:rPr>
              <w:t>Wisconsin</w:t>
            </w:r>
          </w:p>
        </w:tc>
      </w:tr>
      <w:tr w:rsidR="00951C38" w:rsidRPr="00E834B3" w14:paraId="37AA61D0" w14:textId="77777777">
        <w:tc>
          <w:tcPr>
            <w:tcW w:w="3699" w:type="dxa"/>
          </w:tcPr>
          <w:p w14:paraId="4CCCB4A3" w14:textId="77777777" w:rsidR="00951C38" w:rsidRPr="00E834B3" w:rsidRDefault="006608CA">
            <w:pPr>
              <w:widowControl w:val="0"/>
              <w:tabs>
                <w:tab w:val="left" w:pos="0"/>
              </w:tabs>
              <w:rPr>
                <w:rFonts w:ascii="Times" w:hAnsi="Times" w:cs="Times"/>
                <w:sz w:val="20"/>
              </w:rPr>
            </w:pPr>
            <w:r>
              <w:rPr>
                <w:rFonts w:ascii="Times" w:hAnsi="Times" w:cs="Times"/>
                <w:sz w:val="20"/>
              </w:rPr>
              <w:t>Minnesota</w:t>
            </w:r>
          </w:p>
        </w:tc>
        <w:tc>
          <w:tcPr>
            <w:tcW w:w="3709" w:type="dxa"/>
          </w:tcPr>
          <w:p w14:paraId="643A9D1E" w14:textId="77777777" w:rsidR="00951C38" w:rsidRPr="00E834B3" w:rsidRDefault="00951C38">
            <w:pPr>
              <w:widowControl w:val="0"/>
              <w:tabs>
                <w:tab w:val="left" w:pos="0"/>
              </w:tabs>
              <w:rPr>
                <w:rFonts w:ascii="Times" w:hAnsi="Times" w:cs="Times"/>
                <w:sz w:val="20"/>
              </w:rPr>
            </w:pPr>
            <w:r w:rsidRPr="00E834B3">
              <w:rPr>
                <w:rFonts w:ascii="Times" w:hAnsi="Times" w:cs="Times"/>
                <w:sz w:val="20"/>
              </w:rPr>
              <w:t>Wyoming</w:t>
            </w:r>
          </w:p>
        </w:tc>
      </w:tr>
    </w:tbl>
    <w:p w14:paraId="1E774134" w14:textId="77777777" w:rsidR="00C1365C" w:rsidRPr="00E834B3" w:rsidRDefault="00C1365C">
      <w:pPr>
        <w:widowControl w:val="0"/>
        <w:tabs>
          <w:tab w:val="left" w:pos="0"/>
        </w:tabs>
        <w:rPr>
          <w:rFonts w:ascii="Times" w:hAnsi="Times"/>
          <w:b/>
          <w:sz w:val="20"/>
        </w:rPr>
      </w:pPr>
    </w:p>
    <w:p w14:paraId="600D3D28" w14:textId="77777777" w:rsidR="00C1365C" w:rsidRPr="00E834B3" w:rsidRDefault="00C1365C">
      <w:pPr>
        <w:widowControl w:val="0"/>
        <w:tabs>
          <w:tab w:val="left" w:pos="0"/>
        </w:tabs>
        <w:rPr>
          <w:rFonts w:ascii="Times" w:hAnsi="Times"/>
          <w:b/>
          <w:sz w:val="20"/>
        </w:rPr>
      </w:pPr>
      <w:r w:rsidRPr="00E834B3">
        <w:rPr>
          <w:rFonts w:ascii="Times" w:hAnsi="Times"/>
          <w:b/>
          <w:sz w:val="20"/>
        </w:rPr>
        <w:t>International Organizations</w:t>
      </w:r>
    </w:p>
    <w:p w14:paraId="76F01C7E" w14:textId="77777777" w:rsidR="00C1365C" w:rsidRPr="00E834B3" w:rsidRDefault="00C1365C">
      <w:pPr>
        <w:widowControl w:val="0"/>
        <w:tabs>
          <w:tab w:val="left" w:pos="0"/>
        </w:tabs>
        <w:rPr>
          <w:rFonts w:ascii="Times" w:hAnsi="Times"/>
          <w:b/>
          <w:sz w:val="20"/>
        </w:rPr>
      </w:pPr>
    </w:p>
    <w:p w14:paraId="7481FC5D" w14:textId="77777777" w:rsidR="00C1365C" w:rsidRPr="00E834B3" w:rsidRDefault="00C1365C">
      <w:pPr>
        <w:widowControl w:val="0"/>
        <w:tabs>
          <w:tab w:val="left" w:pos="0"/>
        </w:tabs>
        <w:rPr>
          <w:rFonts w:ascii="Times" w:hAnsi="Times"/>
          <w:sz w:val="20"/>
        </w:rPr>
      </w:pPr>
      <w:r w:rsidRPr="00E834B3">
        <w:rPr>
          <w:rFonts w:ascii="Times" w:hAnsi="Times"/>
          <w:sz w:val="20"/>
        </w:rPr>
        <w:t>The Ford Foundation</w:t>
      </w:r>
    </w:p>
    <w:p w14:paraId="39BB7FE2" w14:textId="77777777" w:rsidR="00C1365C" w:rsidRPr="00E834B3" w:rsidRDefault="00C1365C">
      <w:pPr>
        <w:widowControl w:val="0"/>
        <w:tabs>
          <w:tab w:val="left" w:pos="0"/>
        </w:tabs>
        <w:rPr>
          <w:rFonts w:ascii="Times" w:hAnsi="Times"/>
          <w:sz w:val="20"/>
        </w:rPr>
      </w:pPr>
      <w:r w:rsidRPr="00E834B3">
        <w:rPr>
          <w:rFonts w:ascii="Times" w:hAnsi="Times"/>
          <w:sz w:val="20"/>
        </w:rPr>
        <w:t>The World Bank</w:t>
      </w:r>
    </w:p>
    <w:p w14:paraId="6925E3EE" w14:textId="77777777" w:rsidR="00C1365C" w:rsidRPr="00E834B3" w:rsidRDefault="00C1365C">
      <w:pPr>
        <w:widowControl w:val="0"/>
        <w:tabs>
          <w:tab w:val="left" w:pos="0"/>
        </w:tabs>
        <w:rPr>
          <w:rFonts w:ascii="Times" w:hAnsi="Times"/>
          <w:sz w:val="20"/>
        </w:rPr>
      </w:pPr>
      <w:r w:rsidRPr="00E834B3">
        <w:rPr>
          <w:rFonts w:ascii="Times" w:hAnsi="Times"/>
          <w:sz w:val="20"/>
        </w:rPr>
        <w:t>Organization of American States (OAS)</w:t>
      </w:r>
    </w:p>
    <w:p w14:paraId="6DA611B3" w14:textId="77777777" w:rsidR="00C1365C" w:rsidRPr="00E834B3" w:rsidRDefault="00C1365C">
      <w:pPr>
        <w:widowControl w:val="0"/>
        <w:tabs>
          <w:tab w:val="left" w:pos="0"/>
        </w:tabs>
        <w:rPr>
          <w:rFonts w:ascii="Times" w:hAnsi="Times"/>
          <w:sz w:val="20"/>
        </w:rPr>
      </w:pPr>
      <w:r w:rsidRPr="00E834B3">
        <w:rPr>
          <w:rFonts w:ascii="Times" w:hAnsi="Times"/>
          <w:sz w:val="20"/>
        </w:rPr>
        <w:t>Organization for Economic Cooperation and Development (OECD)</w:t>
      </w:r>
    </w:p>
    <w:p w14:paraId="170203FB" w14:textId="77777777" w:rsidR="00C1365C" w:rsidRPr="00E834B3" w:rsidRDefault="00C1365C">
      <w:pPr>
        <w:widowControl w:val="0"/>
        <w:tabs>
          <w:tab w:val="left" w:pos="0"/>
        </w:tabs>
        <w:rPr>
          <w:rFonts w:ascii="Times" w:hAnsi="Times"/>
          <w:sz w:val="20"/>
        </w:rPr>
      </w:pPr>
      <w:r w:rsidRPr="00E834B3">
        <w:rPr>
          <w:rFonts w:ascii="Times" w:hAnsi="Times"/>
          <w:sz w:val="20"/>
        </w:rPr>
        <w:t>UNESCO</w:t>
      </w:r>
    </w:p>
    <w:p w14:paraId="435F62B7" w14:textId="77777777" w:rsidR="00C1365C" w:rsidRPr="00E834B3" w:rsidRDefault="00C1365C">
      <w:pPr>
        <w:widowControl w:val="0"/>
        <w:tabs>
          <w:tab w:val="left" w:pos="0"/>
        </w:tabs>
        <w:rPr>
          <w:rFonts w:ascii="Times" w:hAnsi="Times"/>
          <w:b/>
          <w:sz w:val="20"/>
        </w:rPr>
      </w:pPr>
    </w:p>
    <w:p w14:paraId="3D5AD89A" w14:textId="77777777" w:rsidR="00C1365C" w:rsidRPr="00E834B3" w:rsidRDefault="00C1365C">
      <w:pPr>
        <w:widowControl w:val="0"/>
        <w:tabs>
          <w:tab w:val="left" w:pos="0"/>
        </w:tabs>
        <w:rPr>
          <w:rFonts w:ascii="Times" w:hAnsi="Times"/>
          <w:b/>
          <w:sz w:val="20"/>
        </w:rPr>
      </w:pPr>
      <w:r w:rsidRPr="00E834B3">
        <w:rPr>
          <w:rFonts w:ascii="Times" w:hAnsi="Times"/>
          <w:b/>
          <w:sz w:val="20"/>
        </w:rPr>
        <w:t>Nations/Territories</w:t>
      </w:r>
    </w:p>
    <w:p w14:paraId="613468C8" w14:textId="77777777" w:rsidR="00C1365C" w:rsidRPr="00E834B3" w:rsidRDefault="00C1365C">
      <w:pPr>
        <w:widowControl w:val="0"/>
        <w:tabs>
          <w:tab w:val="left" w:pos="0"/>
        </w:tabs>
        <w:rPr>
          <w:rFonts w:ascii="Times" w:hAnsi="Times"/>
          <w:sz w:val="20"/>
        </w:rPr>
      </w:pPr>
    </w:p>
    <w:p w14:paraId="32A49C85" w14:textId="77777777" w:rsidR="00C1365C" w:rsidRPr="00E834B3" w:rsidRDefault="00C1365C">
      <w:pPr>
        <w:widowControl w:val="0"/>
        <w:tabs>
          <w:tab w:val="left" w:pos="0"/>
        </w:tabs>
        <w:rPr>
          <w:rFonts w:ascii="Times" w:hAnsi="Times"/>
          <w:sz w:val="20"/>
        </w:rPr>
      </w:pPr>
      <w:r w:rsidRPr="00E834B3">
        <w:rPr>
          <w:rFonts w:ascii="Times" w:hAnsi="Times"/>
          <w:sz w:val="20"/>
        </w:rPr>
        <w:t>Armenia</w:t>
      </w:r>
      <w:r w:rsidRPr="00E834B3">
        <w:rPr>
          <w:rFonts w:ascii="Times" w:hAnsi="Times"/>
          <w:sz w:val="20"/>
        </w:rPr>
        <w:tab/>
      </w:r>
      <w:r w:rsidRPr="00E834B3">
        <w:rPr>
          <w:rFonts w:ascii="Times" w:hAnsi="Times"/>
          <w:sz w:val="20"/>
        </w:rPr>
        <w:tab/>
      </w:r>
      <w:r w:rsidRPr="00E834B3">
        <w:rPr>
          <w:rFonts w:ascii="Times" w:hAnsi="Times"/>
          <w:sz w:val="20"/>
        </w:rPr>
        <w:tab/>
      </w:r>
      <w:r w:rsidR="00E834B3">
        <w:rPr>
          <w:rFonts w:ascii="Times" w:hAnsi="Times"/>
          <w:sz w:val="20"/>
        </w:rPr>
        <w:tab/>
      </w:r>
      <w:r w:rsidRPr="00E834B3">
        <w:rPr>
          <w:rFonts w:ascii="Times" w:hAnsi="Times"/>
          <w:sz w:val="20"/>
        </w:rPr>
        <w:t>Ministry of Education</w:t>
      </w:r>
    </w:p>
    <w:p w14:paraId="70156850" w14:textId="77777777" w:rsidR="00C1365C" w:rsidRPr="00E834B3" w:rsidRDefault="00C1365C">
      <w:pPr>
        <w:widowControl w:val="0"/>
        <w:tabs>
          <w:tab w:val="left" w:pos="0"/>
        </w:tabs>
        <w:rPr>
          <w:rFonts w:ascii="Times" w:hAnsi="Times"/>
          <w:sz w:val="20"/>
        </w:rPr>
      </w:pPr>
      <w:r w:rsidRPr="00E834B3">
        <w:rPr>
          <w:rFonts w:ascii="Times" w:hAnsi="Times"/>
          <w:sz w:val="20"/>
        </w:rPr>
        <w:t>Australia</w:t>
      </w:r>
      <w:r w:rsidRPr="00E834B3">
        <w:rPr>
          <w:rFonts w:ascii="Times" w:hAnsi="Times"/>
          <w:sz w:val="20"/>
        </w:rPr>
        <w:tab/>
      </w:r>
      <w:r w:rsidRPr="00E834B3">
        <w:rPr>
          <w:rFonts w:ascii="Times" w:hAnsi="Times"/>
          <w:sz w:val="20"/>
        </w:rPr>
        <w:tab/>
      </w:r>
      <w:r w:rsidRPr="00E834B3">
        <w:rPr>
          <w:rFonts w:ascii="Times" w:hAnsi="Times"/>
          <w:sz w:val="20"/>
        </w:rPr>
        <w:tab/>
        <w:t>University of Western Sydney</w:t>
      </w:r>
    </w:p>
    <w:p w14:paraId="004FC8A4" w14:textId="77777777" w:rsidR="00AA196C" w:rsidRDefault="00AA196C">
      <w:pPr>
        <w:widowControl w:val="0"/>
        <w:tabs>
          <w:tab w:val="left" w:pos="0"/>
        </w:tabs>
        <w:rPr>
          <w:rFonts w:ascii="Times" w:hAnsi="Times"/>
          <w:sz w:val="20"/>
        </w:rPr>
      </w:pPr>
      <w:r>
        <w:rPr>
          <w:rFonts w:ascii="Times" w:hAnsi="Times"/>
          <w:sz w:val="20"/>
        </w:rPr>
        <w:t>Canada</w:t>
      </w:r>
      <w:r>
        <w:rPr>
          <w:rFonts w:ascii="Times" w:hAnsi="Times"/>
          <w:sz w:val="20"/>
        </w:rPr>
        <w:tab/>
      </w:r>
      <w:r>
        <w:rPr>
          <w:rFonts w:ascii="Times" w:hAnsi="Times"/>
          <w:sz w:val="20"/>
        </w:rPr>
        <w:tab/>
      </w:r>
      <w:r>
        <w:rPr>
          <w:rFonts w:ascii="Times" w:hAnsi="Times"/>
          <w:sz w:val="20"/>
        </w:rPr>
        <w:tab/>
      </w:r>
      <w:r>
        <w:rPr>
          <w:rFonts w:ascii="Times" w:hAnsi="Times"/>
          <w:sz w:val="20"/>
        </w:rPr>
        <w:tab/>
        <w:t>Ontario Provincial Government</w:t>
      </w:r>
    </w:p>
    <w:p w14:paraId="0FD0ED8F" w14:textId="77777777" w:rsidR="00C1365C" w:rsidRPr="00E834B3" w:rsidRDefault="00C1365C">
      <w:pPr>
        <w:widowControl w:val="0"/>
        <w:tabs>
          <w:tab w:val="left" w:pos="0"/>
        </w:tabs>
        <w:rPr>
          <w:rFonts w:ascii="Times" w:hAnsi="Times"/>
          <w:sz w:val="20"/>
        </w:rPr>
      </w:pPr>
      <w:r w:rsidRPr="00E834B3">
        <w:rPr>
          <w:rFonts w:ascii="Times" w:hAnsi="Times"/>
          <w:sz w:val="20"/>
        </w:rPr>
        <w:t>Chile</w:t>
      </w:r>
      <w:r w:rsidRPr="00E834B3">
        <w:rPr>
          <w:rFonts w:ascii="Times" w:hAnsi="Times"/>
          <w:sz w:val="20"/>
        </w:rPr>
        <w:tab/>
      </w:r>
      <w:r w:rsidRPr="00E834B3">
        <w:rPr>
          <w:rFonts w:ascii="Times" w:hAnsi="Times"/>
          <w:sz w:val="20"/>
        </w:rPr>
        <w:tab/>
      </w:r>
      <w:r w:rsidRPr="00E834B3">
        <w:rPr>
          <w:rFonts w:ascii="Times" w:hAnsi="Times"/>
          <w:sz w:val="20"/>
        </w:rPr>
        <w:tab/>
      </w:r>
      <w:r w:rsidRPr="00E834B3">
        <w:rPr>
          <w:rFonts w:ascii="Times" w:hAnsi="Times"/>
          <w:sz w:val="20"/>
        </w:rPr>
        <w:tab/>
        <w:t xml:space="preserve">University of Concepción  </w:t>
      </w:r>
    </w:p>
    <w:p w14:paraId="5D364058" w14:textId="77777777" w:rsidR="00C1365C" w:rsidRPr="00E834B3" w:rsidRDefault="00C1365C" w:rsidP="00C1365C">
      <w:pPr>
        <w:widowControl w:val="0"/>
        <w:tabs>
          <w:tab w:val="left" w:pos="0"/>
        </w:tabs>
        <w:rPr>
          <w:rFonts w:ascii="Times" w:hAnsi="Times"/>
          <w:sz w:val="20"/>
        </w:rPr>
      </w:pPr>
      <w:r w:rsidRPr="00E834B3">
        <w:rPr>
          <w:rFonts w:ascii="Times" w:hAnsi="Times"/>
          <w:sz w:val="20"/>
        </w:rPr>
        <w:t>Guyana</w:t>
      </w:r>
      <w:r w:rsidRPr="00E834B3">
        <w:rPr>
          <w:rFonts w:ascii="Times" w:hAnsi="Times"/>
          <w:sz w:val="20"/>
        </w:rPr>
        <w:tab/>
      </w:r>
      <w:r w:rsidRPr="00E834B3">
        <w:rPr>
          <w:rFonts w:ascii="Times" w:hAnsi="Times"/>
          <w:sz w:val="20"/>
        </w:rPr>
        <w:tab/>
      </w:r>
      <w:r w:rsidRPr="00E834B3">
        <w:rPr>
          <w:rFonts w:ascii="Times" w:hAnsi="Times"/>
          <w:sz w:val="20"/>
        </w:rPr>
        <w:tab/>
      </w:r>
      <w:r w:rsidR="00E834B3">
        <w:rPr>
          <w:rFonts w:ascii="Times" w:hAnsi="Times"/>
          <w:sz w:val="20"/>
        </w:rPr>
        <w:tab/>
      </w:r>
      <w:r w:rsidRPr="00E834B3">
        <w:rPr>
          <w:rFonts w:ascii="Times" w:hAnsi="Times"/>
          <w:sz w:val="20"/>
        </w:rPr>
        <w:t>Ministry of Education</w:t>
      </w:r>
    </w:p>
    <w:p w14:paraId="054F5D6D" w14:textId="77777777" w:rsidR="00C1365C" w:rsidRPr="00E834B3" w:rsidRDefault="00C1365C" w:rsidP="00C1365C">
      <w:pPr>
        <w:widowControl w:val="0"/>
        <w:tabs>
          <w:tab w:val="left" w:pos="2160"/>
        </w:tabs>
        <w:ind w:left="2880" w:hanging="2880"/>
        <w:rPr>
          <w:rFonts w:ascii="Times" w:hAnsi="Times"/>
          <w:sz w:val="20"/>
        </w:rPr>
      </w:pPr>
      <w:r w:rsidRPr="00E834B3">
        <w:rPr>
          <w:rFonts w:ascii="Times" w:hAnsi="Times"/>
          <w:sz w:val="20"/>
        </w:rPr>
        <w:t>Hong Kong</w:t>
      </w:r>
      <w:r w:rsidRPr="00E834B3">
        <w:rPr>
          <w:rFonts w:ascii="Times" w:hAnsi="Times"/>
          <w:sz w:val="20"/>
        </w:rPr>
        <w:tab/>
      </w:r>
      <w:r w:rsidRPr="00E834B3">
        <w:rPr>
          <w:rFonts w:ascii="Times" w:hAnsi="Times"/>
          <w:sz w:val="20"/>
        </w:rPr>
        <w:tab/>
        <w:t>Hong Kong Education Research Association Planning Section, Hong Kong Education Dept., Chinese University at Hong Kong</w:t>
      </w:r>
    </w:p>
    <w:p w14:paraId="50BFC20A" w14:textId="77777777" w:rsidR="00C1365C" w:rsidRPr="00E834B3" w:rsidRDefault="00C1365C">
      <w:pPr>
        <w:widowControl w:val="0"/>
        <w:tabs>
          <w:tab w:val="left" w:pos="2160"/>
        </w:tabs>
        <w:rPr>
          <w:rFonts w:ascii="Times" w:hAnsi="Times"/>
          <w:sz w:val="20"/>
        </w:rPr>
      </w:pPr>
      <w:r w:rsidRPr="00E834B3">
        <w:rPr>
          <w:rFonts w:ascii="Times" w:hAnsi="Times"/>
          <w:sz w:val="20"/>
        </w:rPr>
        <w:t>Pakistan</w:t>
      </w:r>
      <w:r w:rsidRPr="00E834B3">
        <w:rPr>
          <w:rFonts w:ascii="Times" w:hAnsi="Times"/>
          <w:sz w:val="20"/>
        </w:rPr>
        <w:tab/>
      </w:r>
      <w:r w:rsidRPr="00E834B3">
        <w:rPr>
          <w:rFonts w:ascii="Times" w:hAnsi="Times"/>
          <w:sz w:val="20"/>
        </w:rPr>
        <w:tab/>
        <w:t>Ministry of Finance</w:t>
      </w:r>
    </w:p>
    <w:p w14:paraId="6783D03F" w14:textId="77777777" w:rsidR="00C1365C" w:rsidRPr="00E834B3" w:rsidRDefault="00C1365C">
      <w:pPr>
        <w:widowControl w:val="0"/>
        <w:tabs>
          <w:tab w:val="left" w:pos="2160"/>
        </w:tabs>
        <w:rPr>
          <w:rFonts w:ascii="Times" w:hAnsi="Times"/>
          <w:sz w:val="20"/>
        </w:rPr>
      </w:pPr>
      <w:r w:rsidRPr="00E834B3">
        <w:rPr>
          <w:rFonts w:ascii="Times" w:hAnsi="Times"/>
          <w:sz w:val="20"/>
        </w:rPr>
        <w:t>Peoples Republic of China</w:t>
      </w:r>
      <w:r w:rsidRPr="00E834B3">
        <w:rPr>
          <w:rFonts w:ascii="Times" w:hAnsi="Times"/>
          <w:sz w:val="20"/>
        </w:rPr>
        <w:tab/>
      </w:r>
      <w:r w:rsidR="00E834B3">
        <w:rPr>
          <w:rFonts w:ascii="Times" w:hAnsi="Times"/>
          <w:sz w:val="20"/>
        </w:rPr>
        <w:tab/>
      </w:r>
      <w:r w:rsidRPr="00E834B3">
        <w:rPr>
          <w:rFonts w:ascii="Times" w:hAnsi="Times"/>
          <w:sz w:val="20"/>
        </w:rPr>
        <w:t>South China University</w:t>
      </w:r>
    </w:p>
    <w:p w14:paraId="46D90031" w14:textId="77777777" w:rsidR="00C1365C" w:rsidRPr="00E834B3" w:rsidRDefault="00C1365C">
      <w:pPr>
        <w:widowControl w:val="0"/>
        <w:tabs>
          <w:tab w:val="left" w:pos="2160"/>
        </w:tabs>
        <w:rPr>
          <w:rFonts w:ascii="Times" w:hAnsi="Times"/>
          <w:sz w:val="20"/>
        </w:rPr>
      </w:pPr>
      <w:r w:rsidRPr="00E834B3">
        <w:rPr>
          <w:rFonts w:ascii="Times" w:hAnsi="Times"/>
          <w:sz w:val="20"/>
        </w:rPr>
        <w:t>Romania</w:t>
      </w:r>
      <w:r w:rsidRPr="00E834B3">
        <w:rPr>
          <w:rFonts w:ascii="Times" w:hAnsi="Times"/>
          <w:sz w:val="20"/>
        </w:rPr>
        <w:tab/>
      </w:r>
      <w:r w:rsidRPr="00E834B3">
        <w:rPr>
          <w:rFonts w:ascii="Times" w:hAnsi="Times"/>
          <w:sz w:val="20"/>
        </w:rPr>
        <w:tab/>
        <w:t>Ministry of Education</w:t>
      </w:r>
    </w:p>
    <w:p w14:paraId="0DE92295" w14:textId="77777777" w:rsidR="00C1365C" w:rsidRPr="00E834B3" w:rsidRDefault="00C1365C">
      <w:pPr>
        <w:widowControl w:val="0"/>
        <w:tabs>
          <w:tab w:val="left" w:pos="2160"/>
        </w:tabs>
        <w:rPr>
          <w:rFonts w:ascii="Times" w:hAnsi="Times"/>
          <w:sz w:val="20"/>
        </w:rPr>
      </w:pPr>
      <w:r w:rsidRPr="00E834B3">
        <w:rPr>
          <w:rFonts w:ascii="Times" w:hAnsi="Times"/>
          <w:sz w:val="20"/>
        </w:rPr>
        <w:t>South Africa</w:t>
      </w:r>
      <w:r w:rsidRPr="00E834B3">
        <w:rPr>
          <w:rFonts w:ascii="Times" w:hAnsi="Times"/>
          <w:sz w:val="20"/>
        </w:rPr>
        <w:tab/>
      </w:r>
      <w:r w:rsidRPr="00E834B3">
        <w:rPr>
          <w:rFonts w:ascii="Times" w:hAnsi="Times"/>
          <w:sz w:val="20"/>
        </w:rPr>
        <w:tab/>
        <w:t>African National Congress</w:t>
      </w:r>
    </w:p>
    <w:p w14:paraId="43E06C3F" w14:textId="77777777" w:rsidR="00C1365C" w:rsidRPr="00E834B3" w:rsidRDefault="00C1365C">
      <w:pPr>
        <w:widowControl w:val="0"/>
        <w:tabs>
          <w:tab w:val="left" w:pos="2160"/>
        </w:tabs>
        <w:rPr>
          <w:rFonts w:ascii="Times" w:hAnsi="Times"/>
          <w:sz w:val="20"/>
        </w:rPr>
      </w:pPr>
      <w:r w:rsidRPr="00E834B3">
        <w:rPr>
          <w:rFonts w:ascii="Times" w:hAnsi="Times"/>
          <w:sz w:val="20"/>
        </w:rPr>
        <w:t>United Kingdom</w:t>
      </w:r>
      <w:r w:rsidRPr="00E834B3">
        <w:rPr>
          <w:rFonts w:ascii="Times" w:hAnsi="Times"/>
          <w:sz w:val="20"/>
        </w:rPr>
        <w:tab/>
      </w:r>
      <w:r w:rsidRPr="00E834B3">
        <w:rPr>
          <w:rFonts w:ascii="Times" w:hAnsi="Times"/>
          <w:sz w:val="20"/>
        </w:rPr>
        <w:tab/>
        <w:t>Oxford Brookes College</w:t>
      </w:r>
    </w:p>
    <w:p w14:paraId="13A5769F" w14:textId="77777777" w:rsidR="00C1365C" w:rsidRPr="00E834B3" w:rsidRDefault="00C1365C">
      <w:pPr>
        <w:widowControl w:val="0"/>
        <w:tabs>
          <w:tab w:val="left" w:pos="2160"/>
        </w:tabs>
        <w:jc w:val="center"/>
        <w:rPr>
          <w:rFonts w:ascii="Times" w:hAnsi="Times"/>
          <w:b/>
          <w:sz w:val="20"/>
        </w:rPr>
      </w:pPr>
    </w:p>
    <w:p w14:paraId="4DC45B0C" w14:textId="77777777" w:rsidR="00C1365C" w:rsidRPr="00E834B3" w:rsidRDefault="00C1365C">
      <w:pPr>
        <w:widowControl w:val="0"/>
        <w:tabs>
          <w:tab w:val="left" w:pos="2160"/>
        </w:tabs>
        <w:jc w:val="center"/>
        <w:rPr>
          <w:rFonts w:ascii="Times" w:hAnsi="Times"/>
          <w:b/>
          <w:sz w:val="20"/>
        </w:rPr>
      </w:pPr>
      <w:r w:rsidRPr="00E834B3">
        <w:rPr>
          <w:rFonts w:ascii="Times" w:hAnsi="Times"/>
          <w:b/>
          <w:sz w:val="20"/>
        </w:rPr>
        <w:t>Expert Witness &amp; Consultant: Court Cases</w:t>
      </w:r>
    </w:p>
    <w:p w14:paraId="00E5B86D" w14:textId="77777777" w:rsidR="00C1365C" w:rsidRPr="00E834B3" w:rsidRDefault="00C1365C">
      <w:pPr>
        <w:widowControl w:val="0"/>
        <w:tabs>
          <w:tab w:val="left" w:pos="2160"/>
        </w:tabs>
        <w:rPr>
          <w:rFonts w:ascii="Times" w:hAnsi="Times"/>
          <w:sz w:val="20"/>
        </w:rPr>
      </w:pPr>
      <w:r w:rsidRPr="00E834B3">
        <w:rPr>
          <w:rFonts w:ascii="Times" w:hAnsi="Times"/>
          <w:sz w:val="20"/>
        </w:rPr>
        <w:tab/>
      </w:r>
    </w:p>
    <w:tbl>
      <w:tblPr>
        <w:tblW w:w="0" w:type="auto"/>
        <w:tblLayout w:type="fixed"/>
        <w:tblLook w:val="0000" w:firstRow="0" w:lastRow="0" w:firstColumn="0" w:lastColumn="0" w:noHBand="0" w:noVBand="0"/>
      </w:tblPr>
      <w:tblGrid>
        <w:gridCol w:w="4878"/>
        <w:gridCol w:w="4950"/>
      </w:tblGrid>
      <w:tr w:rsidR="00C1365C" w:rsidRPr="00E834B3" w14:paraId="1B1421D2" w14:textId="77777777">
        <w:tc>
          <w:tcPr>
            <w:tcW w:w="4878" w:type="dxa"/>
          </w:tcPr>
          <w:p w14:paraId="07E0D1A4" w14:textId="77777777" w:rsidR="00C1365C" w:rsidRPr="00E834B3" w:rsidRDefault="00C1365C">
            <w:pPr>
              <w:widowControl w:val="0"/>
              <w:tabs>
                <w:tab w:val="left" w:pos="2160"/>
              </w:tabs>
              <w:rPr>
                <w:rFonts w:ascii="Times" w:hAnsi="Times" w:cs="Times"/>
                <w:sz w:val="20"/>
              </w:rPr>
            </w:pPr>
            <w:r w:rsidRPr="00E834B3">
              <w:rPr>
                <w:rFonts w:ascii="Times" w:hAnsi="Times" w:cs="Times"/>
                <w:i/>
                <w:sz w:val="20"/>
              </w:rPr>
              <w:t>Robinson v. Cahill</w:t>
            </w:r>
            <w:r w:rsidRPr="00E834B3">
              <w:rPr>
                <w:rFonts w:ascii="Times" w:hAnsi="Times" w:cs="Times"/>
                <w:sz w:val="20"/>
              </w:rPr>
              <w:t xml:space="preserve"> (New Jersey)</w:t>
            </w:r>
          </w:p>
        </w:tc>
        <w:tc>
          <w:tcPr>
            <w:tcW w:w="4950" w:type="dxa"/>
          </w:tcPr>
          <w:p w14:paraId="56D74237" w14:textId="77777777" w:rsidR="00C1365C" w:rsidRPr="00E834B3" w:rsidRDefault="00C1365C">
            <w:pPr>
              <w:widowControl w:val="0"/>
              <w:tabs>
                <w:tab w:val="left" w:pos="2160"/>
              </w:tabs>
              <w:rPr>
                <w:rFonts w:ascii="Times" w:hAnsi="Times" w:cs="Times"/>
                <w:sz w:val="20"/>
              </w:rPr>
            </w:pPr>
            <w:r w:rsidRPr="00E834B3">
              <w:rPr>
                <w:rFonts w:ascii="Times" w:hAnsi="Times" w:cs="Times"/>
                <w:i/>
                <w:sz w:val="20"/>
              </w:rPr>
              <w:t>Skeen v. Minnesota</w:t>
            </w:r>
            <w:r w:rsidRPr="00E834B3">
              <w:rPr>
                <w:rFonts w:ascii="Times" w:hAnsi="Times" w:cs="Times"/>
                <w:sz w:val="20"/>
              </w:rPr>
              <w:t xml:space="preserve"> (Minnesota)</w:t>
            </w:r>
          </w:p>
        </w:tc>
      </w:tr>
      <w:tr w:rsidR="00C1365C" w:rsidRPr="00E834B3" w14:paraId="4ADBBD03" w14:textId="77777777">
        <w:tc>
          <w:tcPr>
            <w:tcW w:w="4878" w:type="dxa"/>
          </w:tcPr>
          <w:p w14:paraId="6E622B63" w14:textId="77777777" w:rsidR="00C1365C" w:rsidRPr="00E834B3" w:rsidRDefault="00C1365C">
            <w:pPr>
              <w:widowControl w:val="0"/>
              <w:tabs>
                <w:tab w:val="left" w:pos="2160"/>
              </w:tabs>
              <w:rPr>
                <w:rFonts w:ascii="Times" w:hAnsi="Times" w:cs="Times"/>
                <w:sz w:val="20"/>
              </w:rPr>
            </w:pPr>
            <w:r w:rsidRPr="00E834B3">
              <w:rPr>
                <w:rFonts w:ascii="Times" w:hAnsi="Times" w:cs="Times"/>
                <w:i/>
                <w:sz w:val="20"/>
              </w:rPr>
              <w:t>Serrano v. Priest</w:t>
            </w:r>
            <w:r w:rsidRPr="00E834B3">
              <w:rPr>
                <w:rFonts w:ascii="Times" w:hAnsi="Times" w:cs="Times"/>
                <w:sz w:val="20"/>
              </w:rPr>
              <w:t xml:space="preserve"> (California), I, II, and III</w:t>
            </w:r>
          </w:p>
        </w:tc>
        <w:tc>
          <w:tcPr>
            <w:tcW w:w="4950" w:type="dxa"/>
          </w:tcPr>
          <w:p w14:paraId="47275459" w14:textId="77777777" w:rsidR="00C1365C" w:rsidRPr="00E834B3" w:rsidRDefault="00C1365C">
            <w:pPr>
              <w:widowControl w:val="0"/>
              <w:tabs>
                <w:tab w:val="left" w:pos="2160"/>
              </w:tabs>
              <w:rPr>
                <w:rFonts w:ascii="Times" w:hAnsi="Times" w:cs="Times"/>
                <w:i/>
                <w:sz w:val="20"/>
              </w:rPr>
            </w:pPr>
            <w:proofErr w:type="spellStart"/>
            <w:r w:rsidRPr="00E834B3">
              <w:rPr>
                <w:rFonts w:ascii="Times" w:hAnsi="Times" w:cs="Times"/>
                <w:i/>
                <w:sz w:val="20"/>
              </w:rPr>
              <w:t>DeRolph</w:t>
            </w:r>
            <w:proofErr w:type="spellEnd"/>
            <w:r w:rsidRPr="00E834B3">
              <w:rPr>
                <w:rFonts w:ascii="Times" w:hAnsi="Times" w:cs="Times"/>
                <w:i/>
                <w:sz w:val="20"/>
              </w:rPr>
              <w:t xml:space="preserve"> v. State of Ohio</w:t>
            </w:r>
          </w:p>
        </w:tc>
      </w:tr>
      <w:tr w:rsidR="00C1365C" w:rsidRPr="00E834B3" w14:paraId="06AB1877" w14:textId="77777777">
        <w:tc>
          <w:tcPr>
            <w:tcW w:w="4878" w:type="dxa"/>
          </w:tcPr>
          <w:p w14:paraId="6AEEFE65" w14:textId="77777777" w:rsidR="00C1365C" w:rsidRPr="00E834B3" w:rsidRDefault="00C1365C">
            <w:pPr>
              <w:widowControl w:val="0"/>
              <w:tabs>
                <w:tab w:val="left" w:pos="2160"/>
              </w:tabs>
              <w:rPr>
                <w:rFonts w:ascii="Times" w:hAnsi="Times" w:cs="Times"/>
                <w:sz w:val="20"/>
              </w:rPr>
            </w:pPr>
            <w:r w:rsidRPr="00E834B3">
              <w:rPr>
                <w:rFonts w:ascii="Times" w:hAnsi="Times" w:cs="Times"/>
                <w:i/>
                <w:sz w:val="20"/>
              </w:rPr>
              <w:t>Seattle v. Washington</w:t>
            </w:r>
            <w:r w:rsidRPr="00E834B3">
              <w:rPr>
                <w:rFonts w:ascii="Times" w:hAnsi="Times" w:cs="Times"/>
                <w:sz w:val="20"/>
              </w:rPr>
              <w:t xml:space="preserve"> (Washington)</w:t>
            </w:r>
          </w:p>
        </w:tc>
        <w:tc>
          <w:tcPr>
            <w:tcW w:w="4950" w:type="dxa"/>
          </w:tcPr>
          <w:p w14:paraId="6DA24E84" w14:textId="77777777" w:rsidR="00C1365C" w:rsidRPr="00E834B3" w:rsidRDefault="00C1365C">
            <w:pPr>
              <w:widowControl w:val="0"/>
              <w:tabs>
                <w:tab w:val="left" w:pos="2160"/>
              </w:tabs>
              <w:rPr>
                <w:rFonts w:ascii="Times" w:hAnsi="Times" w:cs="Times"/>
                <w:sz w:val="20"/>
              </w:rPr>
            </w:pPr>
            <w:r w:rsidRPr="00E834B3">
              <w:rPr>
                <w:rFonts w:ascii="Times" w:hAnsi="Times" w:cs="Times"/>
                <w:i/>
                <w:sz w:val="20"/>
              </w:rPr>
              <w:t>Rodriguez v. LAUSD</w:t>
            </w:r>
            <w:r w:rsidRPr="00E834B3">
              <w:rPr>
                <w:rFonts w:ascii="Times" w:hAnsi="Times" w:cs="Times"/>
                <w:sz w:val="20"/>
              </w:rPr>
              <w:t xml:space="preserve"> (California)</w:t>
            </w:r>
          </w:p>
        </w:tc>
      </w:tr>
      <w:tr w:rsidR="00C1365C" w:rsidRPr="00E834B3" w14:paraId="55AAAD03" w14:textId="77777777">
        <w:tc>
          <w:tcPr>
            <w:tcW w:w="4878" w:type="dxa"/>
          </w:tcPr>
          <w:p w14:paraId="6CD6401B" w14:textId="77777777" w:rsidR="00C1365C" w:rsidRPr="00E834B3" w:rsidRDefault="00C1365C">
            <w:pPr>
              <w:widowControl w:val="0"/>
              <w:tabs>
                <w:tab w:val="left" w:pos="2160"/>
              </w:tabs>
              <w:rPr>
                <w:rFonts w:ascii="Times" w:hAnsi="Times" w:cs="Times"/>
                <w:sz w:val="20"/>
              </w:rPr>
            </w:pPr>
            <w:r w:rsidRPr="00E834B3">
              <w:rPr>
                <w:rFonts w:ascii="Times" w:hAnsi="Times" w:cs="Times"/>
                <w:i/>
                <w:sz w:val="20"/>
              </w:rPr>
              <w:lastRenderedPageBreak/>
              <w:t>San Diego v. Unruh</w:t>
            </w:r>
            <w:r w:rsidRPr="00E834B3">
              <w:rPr>
                <w:rFonts w:ascii="Times" w:hAnsi="Times" w:cs="Times"/>
                <w:sz w:val="20"/>
              </w:rPr>
              <w:t xml:space="preserve"> (California)</w:t>
            </w:r>
          </w:p>
        </w:tc>
        <w:tc>
          <w:tcPr>
            <w:tcW w:w="4950" w:type="dxa"/>
          </w:tcPr>
          <w:p w14:paraId="72663275" w14:textId="77777777" w:rsidR="00C1365C" w:rsidRPr="00E834B3" w:rsidRDefault="00C1365C">
            <w:pPr>
              <w:widowControl w:val="0"/>
              <w:tabs>
                <w:tab w:val="left" w:pos="2160"/>
              </w:tabs>
              <w:ind w:left="-18"/>
              <w:rPr>
                <w:rFonts w:ascii="Times" w:hAnsi="Times" w:cs="Times"/>
                <w:sz w:val="20"/>
              </w:rPr>
            </w:pPr>
            <w:r w:rsidRPr="00E834B3">
              <w:rPr>
                <w:rFonts w:ascii="Times" w:hAnsi="Times" w:cs="Times"/>
                <w:i/>
                <w:sz w:val="20"/>
              </w:rPr>
              <w:t>Johnson v. Desoto County</w:t>
            </w:r>
            <w:r w:rsidRPr="00E834B3">
              <w:rPr>
                <w:rFonts w:ascii="Times" w:hAnsi="Times" w:cs="Times"/>
                <w:sz w:val="20"/>
              </w:rPr>
              <w:t xml:space="preserve"> (Florida)</w:t>
            </w:r>
          </w:p>
        </w:tc>
      </w:tr>
      <w:tr w:rsidR="00C1365C" w:rsidRPr="00E834B3" w14:paraId="18EDBB9E" w14:textId="77777777">
        <w:tc>
          <w:tcPr>
            <w:tcW w:w="4878" w:type="dxa"/>
          </w:tcPr>
          <w:p w14:paraId="0FBC2555" w14:textId="77777777" w:rsidR="00C1365C" w:rsidRPr="00E834B3" w:rsidRDefault="00C1365C">
            <w:pPr>
              <w:widowControl w:val="0"/>
              <w:tabs>
                <w:tab w:val="left" w:pos="2160"/>
              </w:tabs>
              <w:rPr>
                <w:rFonts w:ascii="Times" w:hAnsi="Times" w:cs="Times"/>
                <w:sz w:val="20"/>
              </w:rPr>
            </w:pPr>
            <w:r w:rsidRPr="00E834B3">
              <w:rPr>
                <w:rFonts w:ascii="Times" w:hAnsi="Times" w:cs="Times"/>
                <w:i/>
                <w:sz w:val="20"/>
              </w:rPr>
              <w:t>Bakersfield City School District v.</w:t>
            </w:r>
            <w:r w:rsidRPr="00E834B3">
              <w:rPr>
                <w:rFonts w:ascii="Times" w:hAnsi="Times" w:cs="Times"/>
                <w:sz w:val="20"/>
              </w:rPr>
              <w:t xml:space="preserve"> </w:t>
            </w:r>
            <w:r w:rsidRPr="00E834B3">
              <w:rPr>
                <w:rFonts w:ascii="Times" w:hAnsi="Times" w:cs="Times"/>
                <w:i/>
                <w:sz w:val="20"/>
              </w:rPr>
              <w:t>California State Board of Education, et al.</w:t>
            </w:r>
            <w:r w:rsidRPr="00E834B3">
              <w:rPr>
                <w:rFonts w:ascii="Times" w:hAnsi="Times" w:cs="Times"/>
                <w:sz w:val="20"/>
              </w:rPr>
              <w:t>(California)</w:t>
            </w:r>
          </w:p>
        </w:tc>
        <w:tc>
          <w:tcPr>
            <w:tcW w:w="4950" w:type="dxa"/>
          </w:tcPr>
          <w:p w14:paraId="3FF0EE2B" w14:textId="77777777" w:rsidR="00C1365C" w:rsidRPr="00E834B3" w:rsidRDefault="00C1365C">
            <w:pPr>
              <w:widowControl w:val="0"/>
              <w:tabs>
                <w:tab w:val="left" w:pos="2160"/>
              </w:tabs>
              <w:rPr>
                <w:rFonts w:ascii="Times" w:hAnsi="Times" w:cs="Times"/>
                <w:sz w:val="20"/>
              </w:rPr>
            </w:pPr>
            <w:r w:rsidRPr="00E834B3">
              <w:rPr>
                <w:rFonts w:ascii="Times" w:hAnsi="Times" w:cs="Times"/>
                <w:i/>
                <w:sz w:val="20"/>
              </w:rPr>
              <w:t>School District No. 217, et al. v. State of   Kansas</w:t>
            </w:r>
            <w:r w:rsidRPr="00E834B3">
              <w:rPr>
                <w:rFonts w:ascii="Times" w:hAnsi="Times" w:cs="Times"/>
                <w:sz w:val="20"/>
              </w:rPr>
              <w:t xml:space="preserve"> (Kansas)</w:t>
            </w:r>
          </w:p>
        </w:tc>
      </w:tr>
      <w:tr w:rsidR="00C1365C" w:rsidRPr="00E834B3" w14:paraId="1806FB33" w14:textId="77777777">
        <w:tc>
          <w:tcPr>
            <w:tcW w:w="4878" w:type="dxa"/>
          </w:tcPr>
          <w:p w14:paraId="734367A0" w14:textId="77777777" w:rsidR="00C1365C" w:rsidRPr="00E834B3" w:rsidRDefault="00C1365C">
            <w:pPr>
              <w:widowControl w:val="0"/>
              <w:tabs>
                <w:tab w:val="left" w:pos="2160"/>
              </w:tabs>
              <w:rPr>
                <w:rFonts w:ascii="Times" w:hAnsi="Times" w:cs="Times"/>
                <w:sz w:val="20"/>
              </w:rPr>
            </w:pPr>
            <w:r w:rsidRPr="00E834B3">
              <w:rPr>
                <w:rFonts w:ascii="Times" w:hAnsi="Times" w:cs="Times"/>
                <w:i/>
                <w:sz w:val="20"/>
              </w:rPr>
              <w:t>NAACP v. Charlotte County School District</w:t>
            </w:r>
            <w:r w:rsidRPr="00E834B3">
              <w:rPr>
                <w:rFonts w:ascii="Times" w:hAnsi="Times" w:cs="Times"/>
                <w:sz w:val="20"/>
              </w:rPr>
              <w:t xml:space="preserve"> (South Carolina)</w:t>
            </w:r>
          </w:p>
        </w:tc>
        <w:tc>
          <w:tcPr>
            <w:tcW w:w="4950" w:type="dxa"/>
          </w:tcPr>
          <w:p w14:paraId="7BEB4D0C" w14:textId="77777777" w:rsidR="00C1365C" w:rsidRPr="00E834B3" w:rsidRDefault="00C1365C">
            <w:pPr>
              <w:widowControl w:val="0"/>
              <w:tabs>
                <w:tab w:val="left" w:pos="2160"/>
              </w:tabs>
              <w:rPr>
                <w:rFonts w:ascii="Times" w:hAnsi="Times" w:cs="Times"/>
                <w:sz w:val="20"/>
              </w:rPr>
            </w:pPr>
            <w:r w:rsidRPr="00E834B3">
              <w:rPr>
                <w:rFonts w:ascii="Times" w:hAnsi="Times" w:cs="Times"/>
                <w:i/>
                <w:sz w:val="20"/>
              </w:rPr>
              <w:t xml:space="preserve">ABC USD v. State of California </w:t>
            </w:r>
            <w:r w:rsidRPr="00E834B3">
              <w:rPr>
                <w:rFonts w:ascii="Times" w:hAnsi="Times" w:cs="Times"/>
                <w:sz w:val="20"/>
              </w:rPr>
              <w:t>(California)</w:t>
            </w:r>
          </w:p>
          <w:p w14:paraId="0CF7C32B" w14:textId="77777777" w:rsidR="00C1365C" w:rsidRPr="00E834B3" w:rsidRDefault="00C1365C" w:rsidP="007F3FC5">
            <w:pPr>
              <w:pStyle w:val="Heading6"/>
              <w:rPr>
                <w:rFonts w:cs="Times"/>
                <w:sz w:val="20"/>
              </w:rPr>
            </w:pPr>
            <w:proofErr w:type="spellStart"/>
            <w:r w:rsidRPr="00E834B3">
              <w:rPr>
                <w:rFonts w:cs="Times"/>
                <w:sz w:val="20"/>
              </w:rPr>
              <w:t>Casebolt</w:t>
            </w:r>
            <w:proofErr w:type="spellEnd"/>
            <w:r w:rsidRPr="00E834B3">
              <w:rPr>
                <w:rFonts w:cs="Times"/>
                <w:sz w:val="20"/>
              </w:rPr>
              <w:t xml:space="preserve"> v. Clovis Uni</w:t>
            </w:r>
            <w:r w:rsidR="007F3FC5" w:rsidRPr="00E834B3">
              <w:rPr>
                <w:rFonts w:cs="Times"/>
                <w:sz w:val="20"/>
              </w:rPr>
              <w:t>fi</w:t>
            </w:r>
            <w:r w:rsidRPr="00E834B3">
              <w:rPr>
                <w:rFonts w:cs="Times"/>
                <w:sz w:val="20"/>
              </w:rPr>
              <w:t>ed School District</w:t>
            </w:r>
          </w:p>
        </w:tc>
      </w:tr>
      <w:tr w:rsidR="00C1365C" w:rsidRPr="00E834B3" w14:paraId="104AEDA9" w14:textId="77777777">
        <w:tc>
          <w:tcPr>
            <w:tcW w:w="4878" w:type="dxa"/>
          </w:tcPr>
          <w:p w14:paraId="5EDF9E4E" w14:textId="77777777" w:rsidR="00C1365C" w:rsidRPr="00E834B3" w:rsidRDefault="00C1365C">
            <w:pPr>
              <w:widowControl w:val="0"/>
              <w:tabs>
                <w:tab w:val="left" w:pos="2160"/>
              </w:tabs>
              <w:rPr>
                <w:rFonts w:ascii="Times" w:hAnsi="Times" w:cs="Times"/>
                <w:sz w:val="20"/>
              </w:rPr>
            </w:pPr>
            <w:r w:rsidRPr="00E834B3">
              <w:rPr>
                <w:rFonts w:ascii="Times" w:hAnsi="Times" w:cs="Times"/>
                <w:i/>
                <w:sz w:val="20"/>
              </w:rPr>
              <w:t>MSAD #1 et al. v. Leo Martin</w:t>
            </w:r>
            <w:r w:rsidRPr="00E834B3">
              <w:rPr>
                <w:rFonts w:ascii="Times" w:hAnsi="Times" w:cs="Times"/>
                <w:sz w:val="20"/>
              </w:rPr>
              <w:t xml:space="preserve"> (Maine)</w:t>
            </w:r>
          </w:p>
        </w:tc>
        <w:tc>
          <w:tcPr>
            <w:tcW w:w="4950" w:type="dxa"/>
          </w:tcPr>
          <w:p w14:paraId="43C8FAD1" w14:textId="77777777" w:rsidR="00C1365C" w:rsidRPr="00E834B3" w:rsidRDefault="00C1365C">
            <w:pPr>
              <w:widowControl w:val="0"/>
              <w:tabs>
                <w:tab w:val="left" w:pos="2160"/>
              </w:tabs>
              <w:rPr>
                <w:rFonts w:ascii="Times" w:hAnsi="Times" w:cs="Times"/>
                <w:sz w:val="20"/>
              </w:rPr>
            </w:pPr>
            <w:r w:rsidRPr="00E834B3">
              <w:rPr>
                <w:rFonts w:ascii="Times" w:hAnsi="Times" w:cs="Times"/>
                <w:i/>
                <w:sz w:val="20"/>
              </w:rPr>
              <w:t xml:space="preserve"> </w:t>
            </w:r>
            <w:r w:rsidRPr="00E834B3">
              <w:rPr>
                <w:rFonts w:ascii="Times" w:hAnsi="Times" w:cs="Times"/>
                <w:sz w:val="20"/>
              </w:rPr>
              <w:t>(California)</w:t>
            </w:r>
          </w:p>
        </w:tc>
      </w:tr>
      <w:tr w:rsidR="00C1365C" w:rsidRPr="00E834B3" w14:paraId="03127762" w14:textId="77777777">
        <w:tc>
          <w:tcPr>
            <w:tcW w:w="4878" w:type="dxa"/>
          </w:tcPr>
          <w:p w14:paraId="258C15AF" w14:textId="77777777" w:rsidR="00C1365C" w:rsidRPr="00E834B3" w:rsidRDefault="00C1365C">
            <w:pPr>
              <w:widowControl w:val="0"/>
              <w:tabs>
                <w:tab w:val="left" w:pos="2160"/>
              </w:tabs>
              <w:rPr>
                <w:rFonts w:ascii="Times" w:hAnsi="Times" w:cs="Times"/>
                <w:sz w:val="20"/>
              </w:rPr>
            </w:pPr>
            <w:r w:rsidRPr="00E834B3">
              <w:rPr>
                <w:rFonts w:ascii="Times" w:hAnsi="Times" w:cs="Times"/>
                <w:i/>
                <w:sz w:val="20"/>
              </w:rPr>
              <w:t>San Mateo-Foster City School Dist. v.  California State Board of Education</w:t>
            </w:r>
            <w:r w:rsidRPr="00E834B3">
              <w:rPr>
                <w:rFonts w:ascii="Times" w:hAnsi="Times" w:cs="Times"/>
                <w:sz w:val="20"/>
              </w:rPr>
              <w:t xml:space="preserve"> (California)</w:t>
            </w:r>
          </w:p>
        </w:tc>
        <w:tc>
          <w:tcPr>
            <w:tcW w:w="4950" w:type="dxa"/>
          </w:tcPr>
          <w:p w14:paraId="0A289147" w14:textId="77777777" w:rsidR="00C1365C" w:rsidRPr="00E834B3" w:rsidRDefault="00C1365C">
            <w:pPr>
              <w:widowControl w:val="0"/>
              <w:tabs>
                <w:tab w:val="left" w:pos="2160"/>
              </w:tabs>
              <w:rPr>
                <w:rFonts w:ascii="Times" w:hAnsi="Times" w:cs="Times"/>
                <w:sz w:val="20"/>
              </w:rPr>
            </w:pPr>
            <w:r w:rsidRPr="00E834B3">
              <w:rPr>
                <w:rFonts w:ascii="Times" w:hAnsi="Times" w:cs="Times"/>
                <w:i/>
                <w:sz w:val="20"/>
              </w:rPr>
              <w:t>Harris v. Fresno Unified School District</w:t>
            </w:r>
            <w:r w:rsidRPr="00E834B3">
              <w:rPr>
                <w:rFonts w:ascii="Times" w:hAnsi="Times" w:cs="Times"/>
                <w:sz w:val="20"/>
              </w:rPr>
              <w:t xml:space="preserve"> (California)</w:t>
            </w:r>
          </w:p>
          <w:p w14:paraId="5159F4D5" w14:textId="77777777" w:rsidR="00C1365C" w:rsidRPr="00E834B3" w:rsidRDefault="00C1365C">
            <w:pPr>
              <w:widowControl w:val="0"/>
              <w:tabs>
                <w:tab w:val="left" w:pos="2160"/>
              </w:tabs>
              <w:rPr>
                <w:rFonts w:ascii="Times" w:hAnsi="Times" w:cs="Times"/>
                <w:sz w:val="20"/>
              </w:rPr>
            </w:pPr>
            <w:r w:rsidRPr="00E834B3">
              <w:rPr>
                <w:rFonts w:ascii="Times" w:hAnsi="Times" w:cs="Times"/>
                <w:i/>
                <w:sz w:val="20"/>
              </w:rPr>
              <w:t xml:space="preserve">Vincent et al. v. Voight et al. </w:t>
            </w:r>
            <w:r w:rsidRPr="00E834B3">
              <w:rPr>
                <w:rFonts w:ascii="Times" w:hAnsi="Times" w:cs="Times"/>
                <w:sz w:val="20"/>
              </w:rPr>
              <w:t>(Wisconsin)</w:t>
            </w:r>
          </w:p>
        </w:tc>
      </w:tr>
      <w:tr w:rsidR="00C1365C" w:rsidRPr="00E834B3" w14:paraId="103C5719" w14:textId="77777777">
        <w:tc>
          <w:tcPr>
            <w:tcW w:w="4878" w:type="dxa"/>
          </w:tcPr>
          <w:p w14:paraId="767AA292" w14:textId="77777777" w:rsidR="00C1365C" w:rsidRPr="00E834B3" w:rsidRDefault="00C1365C" w:rsidP="007F3FC5">
            <w:pPr>
              <w:widowControl w:val="0"/>
              <w:tabs>
                <w:tab w:val="left" w:pos="2160"/>
              </w:tabs>
              <w:rPr>
                <w:rFonts w:ascii="Times" w:hAnsi="Times" w:cs="Times"/>
                <w:sz w:val="20"/>
              </w:rPr>
            </w:pPr>
            <w:r w:rsidRPr="00E834B3">
              <w:rPr>
                <w:rFonts w:ascii="Times" w:hAnsi="Times" w:cs="Times"/>
                <w:i/>
                <w:sz w:val="20"/>
              </w:rPr>
              <w:t>Harvey v. California School</w:t>
            </w:r>
            <w:r w:rsidRPr="00E834B3">
              <w:rPr>
                <w:rFonts w:ascii="Times" w:hAnsi="Times" w:cs="Times"/>
                <w:sz w:val="20"/>
              </w:rPr>
              <w:t xml:space="preserve"> </w:t>
            </w:r>
            <w:r w:rsidRPr="00E834B3">
              <w:rPr>
                <w:rFonts w:ascii="Times" w:hAnsi="Times" w:cs="Times"/>
                <w:i/>
                <w:sz w:val="20"/>
              </w:rPr>
              <w:t>of</w:t>
            </w:r>
            <w:r w:rsidR="007F3FC5" w:rsidRPr="00E834B3">
              <w:rPr>
                <w:rFonts w:ascii="Times" w:hAnsi="Times" w:cs="Times"/>
                <w:i/>
                <w:sz w:val="20"/>
              </w:rPr>
              <w:t xml:space="preserve"> Professional</w:t>
            </w:r>
            <w:r w:rsidRPr="00E834B3">
              <w:rPr>
                <w:rFonts w:ascii="Times" w:hAnsi="Times" w:cs="Times"/>
                <w:i/>
                <w:sz w:val="20"/>
              </w:rPr>
              <w:t xml:space="preserve"> Psychology</w:t>
            </w:r>
            <w:r w:rsidRPr="00E834B3">
              <w:rPr>
                <w:rFonts w:ascii="Times" w:hAnsi="Times" w:cs="Times"/>
                <w:sz w:val="20"/>
              </w:rPr>
              <w:t xml:space="preserve"> (California)</w:t>
            </w:r>
          </w:p>
        </w:tc>
        <w:tc>
          <w:tcPr>
            <w:tcW w:w="4950" w:type="dxa"/>
          </w:tcPr>
          <w:p w14:paraId="59BBAF2E" w14:textId="77777777" w:rsidR="00C1365C" w:rsidRPr="00E834B3" w:rsidRDefault="00C1365C">
            <w:pPr>
              <w:widowControl w:val="0"/>
              <w:tabs>
                <w:tab w:val="left" w:pos="2160"/>
              </w:tabs>
              <w:rPr>
                <w:rFonts w:ascii="Times" w:hAnsi="Times" w:cs="Times"/>
                <w:sz w:val="20"/>
              </w:rPr>
            </w:pPr>
            <w:r w:rsidRPr="00E834B3">
              <w:rPr>
                <w:rFonts w:ascii="Times" w:hAnsi="Times" w:cs="Times"/>
                <w:i/>
                <w:sz w:val="20"/>
              </w:rPr>
              <w:t xml:space="preserve">Bradley et al. v. Maryland State Board of Education </w:t>
            </w:r>
            <w:r w:rsidRPr="00E834B3">
              <w:rPr>
                <w:rFonts w:ascii="Times" w:hAnsi="Times" w:cs="Times"/>
                <w:sz w:val="20"/>
              </w:rPr>
              <w:t>(Maryland)</w:t>
            </w:r>
          </w:p>
        </w:tc>
      </w:tr>
      <w:tr w:rsidR="00C1365C" w:rsidRPr="00E834B3" w14:paraId="0E572A70" w14:textId="77777777">
        <w:tc>
          <w:tcPr>
            <w:tcW w:w="4878" w:type="dxa"/>
          </w:tcPr>
          <w:p w14:paraId="75E61652" w14:textId="77777777" w:rsidR="00C1365C" w:rsidRPr="00E834B3" w:rsidRDefault="00C1365C">
            <w:pPr>
              <w:widowControl w:val="0"/>
              <w:tabs>
                <w:tab w:val="left" w:pos="2160"/>
              </w:tabs>
              <w:rPr>
                <w:rFonts w:ascii="Times" w:hAnsi="Times" w:cs="Times"/>
                <w:sz w:val="20"/>
              </w:rPr>
            </w:pPr>
            <w:r w:rsidRPr="00E834B3">
              <w:rPr>
                <w:rFonts w:ascii="Times" w:hAnsi="Times" w:cs="Times"/>
                <w:i/>
                <w:sz w:val="20"/>
              </w:rPr>
              <w:t xml:space="preserve">Wiley v. Fresno Unified School District </w:t>
            </w:r>
            <w:r w:rsidRPr="00E834B3">
              <w:rPr>
                <w:rFonts w:ascii="Times" w:hAnsi="Times" w:cs="Times"/>
                <w:sz w:val="20"/>
              </w:rPr>
              <w:t>(California)</w:t>
            </w:r>
          </w:p>
        </w:tc>
        <w:tc>
          <w:tcPr>
            <w:tcW w:w="4950" w:type="dxa"/>
          </w:tcPr>
          <w:p w14:paraId="16F3497E" w14:textId="77777777" w:rsidR="00C1365C" w:rsidRPr="00E834B3" w:rsidRDefault="00C1365C">
            <w:pPr>
              <w:widowControl w:val="0"/>
              <w:tabs>
                <w:tab w:val="left" w:pos="2160"/>
              </w:tabs>
              <w:rPr>
                <w:rFonts w:ascii="Times" w:hAnsi="Times" w:cs="Times"/>
                <w:sz w:val="20"/>
              </w:rPr>
            </w:pPr>
            <w:r w:rsidRPr="00E834B3">
              <w:rPr>
                <w:rFonts w:ascii="Times" w:hAnsi="Times" w:cs="Times"/>
                <w:i/>
                <w:sz w:val="20"/>
              </w:rPr>
              <w:t xml:space="preserve">Abbeville County School District et al. v. State of South Carolina </w:t>
            </w:r>
            <w:r w:rsidRPr="00E834B3">
              <w:rPr>
                <w:rFonts w:ascii="Times" w:hAnsi="Times" w:cs="Times"/>
                <w:sz w:val="20"/>
              </w:rPr>
              <w:t>(South Carolina)</w:t>
            </w:r>
          </w:p>
        </w:tc>
      </w:tr>
      <w:tr w:rsidR="00C1365C" w:rsidRPr="00E834B3" w14:paraId="15866AA7" w14:textId="77777777">
        <w:tc>
          <w:tcPr>
            <w:tcW w:w="4878" w:type="dxa"/>
          </w:tcPr>
          <w:p w14:paraId="4103BEFD" w14:textId="77777777" w:rsidR="00C1365C" w:rsidRPr="00E834B3" w:rsidRDefault="00C1365C">
            <w:pPr>
              <w:widowControl w:val="0"/>
              <w:tabs>
                <w:tab w:val="left" w:pos="2160"/>
              </w:tabs>
              <w:rPr>
                <w:rFonts w:ascii="Times" w:hAnsi="Times" w:cs="Times"/>
                <w:sz w:val="20"/>
              </w:rPr>
            </w:pPr>
            <w:r w:rsidRPr="00E834B3">
              <w:rPr>
                <w:rFonts w:ascii="Times" w:hAnsi="Times" w:cs="Times"/>
                <w:i/>
                <w:sz w:val="20"/>
              </w:rPr>
              <w:t>Campbell Co. v. Wyoming</w:t>
            </w:r>
            <w:r w:rsidRPr="00E834B3">
              <w:rPr>
                <w:rFonts w:ascii="Times" w:hAnsi="Times" w:cs="Times"/>
                <w:sz w:val="20"/>
              </w:rPr>
              <w:t xml:space="preserve"> (Wyoming)</w:t>
            </w:r>
          </w:p>
        </w:tc>
        <w:tc>
          <w:tcPr>
            <w:tcW w:w="4950" w:type="dxa"/>
          </w:tcPr>
          <w:p w14:paraId="47C2C182" w14:textId="77777777" w:rsidR="00C1365C" w:rsidRPr="00E834B3" w:rsidRDefault="00C1365C">
            <w:pPr>
              <w:widowControl w:val="0"/>
              <w:tabs>
                <w:tab w:val="left" w:pos="2160"/>
              </w:tabs>
              <w:rPr>
                <w:rFonts w:ascii="Times" w:hAnsi="Times" w:cs="Times"/>
                <w:sz w:val="20"/>
              </w:rPr>
            </w:pPr>
            <w:r w:rsidRPr="00E834B3">
              <w:rPr>
                <w:rFonts w:ascii="Times" w:hAnsi="Times" w:cs="Times"/>
                <w:i/>
                <w:sz w:val="20"/>
              </w:rPr>
              <w:t>Lakeview v. State of Arkansas</w:t>
            </w:r>
            <w:r w:rsidRPr="00E834B3">
              <w:rPr>
                <w:rFonts w:ascii="Times" w:hAnsi="Times" w:cs="Times"/>
                <w:sz w:val="20"/>
              </w:rPr>
              <w:t xml:space="preserve"> (Arkansas)</w:t>
            </w:r>
          </w:p>
        </w:tc>
      </w:tr>
      <w:tr w:rsidR="00C1365C" w:rsidRPr="00E834B3" w14:paraId="1D68FC0C" w14:textId="77777777">
        <w:tc>
          <w:tcPr>
            <w:tcW w:w="4878" w:type="dxa"/>
          </w:tcPr>
          <w:p w14:paraId="60B634A6" w14:textId="77777777" w:rsidR="00C1365C" w:rsidRPr="00E834B3" w:rsidRDefault="00C1365C">
            <w:pPr>
              <w:widowControl w:val="0"/>
              <w:tabs>
                <w:tab w:val="left" w:pos="2160"/>
              </w:tabs>
              <w:rPr>
                <w:rFonts w:ascii="Times" w:hAnsi="Times" w:cs="Times"/>
                <w:sz w:val="20"/>
              </w:rPr>
            </w:pPr>
            <w:r w:rsidRPr="00E834B3">
              <w:rPr>
                <w:rFonts w:ascii="Times" w:hAnsi="Times" w:cs="Times"/>
                <w:i/>
                <w:sz w:val="20"/>
              </w:rPr>
              <w:t>Roosevelt v. Keegan</w:t>
            </w:r>
            <w:r w:rsidRPr="00E834B3">
              <w:rPr>
                <w:rFonts w:ascii="Times" w:hAnsi="Times" w:cs="Times"/>
                <w:sz w:val="20"/>
              </w:rPr>
              <w:t xml:space="preserve"> (Arizona)</w:t>
            </w:r>
          </w:p>
          <w:p w14:paraId="490EB60C" w14:textId="77777777" w:rsidR="00C1365C" w:rsidRPr="00E834B3" w:rsidRDefault="00C1365C">
            <w:pPr>
              <w:widowControl w:val="0"/>
              <w:tabs>
                <w:tab w:val="left" w:pos="2160"/>
              </w:tabs>
              <w:rPr>
                <w:rFonts w:ascii="Times" w:hAnsi="Times" w:cs="Times"/>
                <w:sz w:val="20"/>
              </w:rPr>
            </w:pPr>
            <w:r w:rsidRPr="00E834B3">
              <w:rPr>
                <w:rFonts w:ascii="Times" w:hAnsi="Times" w:cs="Times"/>
                <w:i/>
                <w:sz w:val="20"/>
              </w:rPr>
              <w:t>Johnson et al. v. Rowland et al</w:t>
            </w:r>
            <w:r w:rsidRPr="00E834B3">
              <w:rPr>
                <w:rFonts w:ascii="Times" w:hAnsi="Times" w:cs="Times"/>
                <w:sz w:val="20"/>
              </w:rPr>
              <w:t>. (Connecticut)</w:t>
            </w:r>
          </w:p>
        </w:tc>
        <w:tc>
          <w:tcPr>
            <w:tcW w:w="4950" w:type="dxa"/>
          </w:tcPr>
          <w:p w14:paraId="546AB9DB" w14:textId="77777777" w:rsidR="00C1365C" w:rsidRPr="00E834B3" w:rsidRDefault="00C1365C">
            <w:pPr>
              <w:widowControl w:val="0"/>
              <w:tabs>
                <w:tab w:val="left" w:pos="2160"/>
              </w:tabs>
              <w:rPr>
                <w:rFonts w:ascii="Times" w:hAnsi="Times" w:cs="Times"/>
                <w:sz w:val="20"/>
              </w:rPr>
            </w:pPr>
            <w:r w:rsidRPr="00E834B3">
              <w:rPr>
                <w:rFonts w:ascii="Times" w:hAnsi="Times" w:cs="Times"/>
                <w:i/>
                <w:sz w:val="20"/>
              </w:rPr>
              <w:t xml:space="preserve">Brentwood Academy v. Tennessee Secondary Schools Athletic Association </w:t>
            </w:r>
            <w:r w:rsidRPr="00E834B3">
              <w:rPr>
                <w:rFonts w:ascii="Times" w:hAnsi="Times" w:cs="Times"/>
                <w:sz w:val="20"/>
              </w:rPr>
              <w:t>(Tennessee)</w:t>
            </w:r>
          </w:p>
        </w:tc>
      </w:tr>
      <w:tr w:rsidR="00C1365C" w:rsidRPr="00E834B3" w14:paraId="32D2FB22" w14:textId="77777777">
        <w:tc>
          <w:tcPr>
            <w:tcW w:w="4878" w:type="dxa"/>
          </w:tcPr>
          <w:p w14:paraId="5F9A2B01" w14:textId="77777777" w:rsidR="00C1365C" w:rsidRPr="00E834B3" w:rsidRDefault="00C1365C">
            <w:pPr>
              <w:widowControl w:val="0"/>
              <w:tabs>
                <w:tab w:val="left" w:pos="2160"/>
              </w:tabs>
              <w:rPr>
                <w:rFonts w:ascii="Times" w:hAnsi="Times" w:cs="Times"/>
                <w:i/>
                <w:sz w:val="20"/>
              </w:rPr>
            </w:pPr>
            <w:r w:rsidRPr="00E834B3">
              <w:rPr>
                <w:rFonts w:ascii="Times" w:hAnsi="Times" w:cs="Times"/>
                <w:i/>
                <w:sz w:val="20"/>
              </w:rPr>
              <w:t>Mullins v. Las Lomitas School District</w:t>
            </w:r>
          </w:p>
          <w:p w14:paraId="3870AC9E" w14:textId="77777777" w:rsidR="00C1365C" w:rsidRPr="00E834B3" w:rsidRDefault="00C1365C">
            <w:pPr>
              <w:pStyle w:val="Footer"/>
              <w:widowControl w:val="0"/>
              <w:tabs>
                <w:tab w:val="clear" w:pos="4320"/>
                <w:tab w:val="clear" w:pos="8640"/>
                <w:tab w:val="left" w:pos="2160"/>
              </w:tabs>
              <w:rPr>
                <w:rFonts w:ascii="Times" w:hAnsi="Times" w:cs="Times"/>
                <w:sz w:val="20"/>
              </w:rPr>
            </w:pPr>
            <w:r w:rsidRPr="00E834B3">
              <w:rPr>
                <w:rFonts w:ascii="Times" w:hAnsi="Times" w:cs="Times"/>
                <w:sz w:val="20"/>
              </w:rPr>
              <w:t>(California)</w:t>
            </w:r>
          </w:p>
        </w:tc>
        <w:tc>
          <w:tcPr>
            <w:tcW w:w="4950" w:type="dxa"/>
          </w:tcPr>
          <w:p w14:paraId="559AE86A" w14:textId="77777777" w:rsidR="00C1365C" w:rsidRPr="00E834B3" w:rsidRDefault="00C1365C">
            <w:pPr>
              <w:widowControl w:val="0"/>
              <w:tabs>
                <w:tab w:val="left" w:pos="2160"/>
              </w:tabs>
              <w:rPr>
                <w:rFonts w:ascii="Times" w:hAnsi="Times" w:cs="Times"/>
                <w:sz w:val="20"/>
              </w:rPr>
            </w:pPr>
            <w:r w:rsidRPr="00E834B3">
              <w:rPr>
                <w:rFonts w:ascii="Times" w:hAnsi="Times" w:cs="Times"/>
                <w:i/>
                <w:sz w:val="20"/>
              </w:rPr>
              <w:t>Burris v. Anderson County Board of Education</w:t>
            </w:r>
            <w:r w:rsidRPr="00E834B3">
              <w:rPr>
                <w:rFonts w:ascii="Times" w:hAnsi="Times" w:cs="Times"/>
                <w:sz w:val="20"/>
              </w:rPr>
              <w:t xml:space="preserve"> (South Carolina</w:t>
            </w:r>
            <w:r w:rsidR="007F3FC5" w:rsidRPr="00E834B3">
              <w:rPr>
                <w:rFonts w:ascii="Times" w:hAnsi="Times" w:cs="Times"/>
                <w:sz w:val="20"/>
              </w:rPr>
              <w:t>)</w:t>
            </w:r>
          </w:p>
        </w:tc>
      </w:tr>
      <w:tr w:rsidR="00C1365C" w:rsidRPr="00E834B3" w14:paraId="5B625066" w14:textId="77777777">
        <w:tc>
          <w:tcPr>
            <w:tcW w:w="4878" w:type="dxa"/>
          </w:tcPr>
          <w:p w14:paraId="62F90BE9" w14:textId="77777777" w:rsidR="00C1365C" w:rsidRPr="00E834B3" w:rsidRDefault="00C1365C">
            <w:pPr>
              <w:widowControl w:val="0"/>
              <w:tabs>
                <w:tab w:val="left" w:pos="2160"/>
              </w:tabs>
              <w:rPr>
                <w:rFonts w:ascii="Times" w:hAnsi="Times" w:cs="Times"/>
                <w:sz w:val="20"/>
              </w:rPr>
            </w:pPr>
            <w:r w:rsidRPr="00E834B3">
              <w:rPr>
                <w:rFonts w:ascii="Times" w:hAnsi="Times" w:cs="Times"/>
                <w:i/>
                <w:sz w:val="20"/>
              </w:rPr>
              <w:t xml:space="preserve">Christian v. Graham </w:t>
            </w:r>
            <w:r w:rsidRPr="00E834B3">
              <w:rPr>
                <w:rFonts w:ascii="Times" w:hAnsi="Times" w:cs="Times"/>
                <w:sz w:val="20"/>
              </w:rPr>
              <w:t>(Florida)</w:t>
            </w:r>
          </w:p>
        </w:tc>
        <w:tc>
          <w:tcPr>
            <w:tcW w:w="4950" w:type="dxa"/>
          </w:tcPr>
          <w:p w14:paraId="074ACB34" w14:textId="77777777" w:rsidR="00C1365C" w:rsidRPr="00E834B3" w:rsidRDefault="00C1365C">
            <w:pPr>
              <w:widowControl w:val="0"/>
              <w:tabs>
                <w:tab w:val="left" w:pos="2160"/>
              </w:tabs>
              <w:rPr>
                <w:rFonts w:ascii="Times" w:hAnsi="Times" w:cs="Times"/>
                <w:sz w:val="20"/>
              </w:rPr>
            </w:pPr>
            <w:r w:rsidRPr="00E834B3">
              <w:rPr>
                <w:rFonts w:ascii="Times" w:hAnsi="Times" w:cs="Times"/>
                <w:i/>
                <w:sz w:val="20"/>
              </w:rPr>
              <w:t xml:space="preserve">Hancock v. Driscoll </w:t>
            </w:r>
            <w:r w:rsidRPr="00E834B3">
              <w:rPr>
                <w:rFonts w:ascii="Times" w:hAnsi="Times" w:cs="Times"/>
                <w:sz w:val="20"/>
              </w:rPr>
              <w:t>(Massachusetts)</w:t>
            </w:r>
          </w:p>
        </w:tc>
      </w:tr>
      <w:tr w:rsidR="00C1365C" w:rsidRPr="00E834B3" w14:paraId="008EEA2B" w14:textId="77777777">
        <w:tc>
          <w:tcPr>
            <w:tcW w:w="4878" w:type="dxa"/>
          </w:tcPr>
          <w:p w14:paraId="65B32FF8" w14:textId="77777777" w:rsidR="00C1365C" w:rsidRPr="00E834B3" w:rsidRDefault="00C1365C">
            <w:pPr>
              <w:widowControl w:val="0"/>
              <w:tabs>
                <w:tab w:val="left" w:pos="2160"/>
              </w:tabs>
              <w:rPr>
                <w:rFonts w:ascii="Times" w:hAnsi="Times" w:cs="Times"/>
                <w:sz w:val="20"/>
              </w:rPr>
            </w:pPr>
            <w:r w:rsidRPr="00E834B3">
              <w:rPr>
                <w:rFonts w:ascii="Times" w:hAnsi="Times" w:cs="Times"/>
                <w:i/>
                <w:sz w:val="20"/>
              </w:rPr>
              <w:t xml:space="preserve">Abbott v. Burke </w:t>
            </w:r>
            <w:r w:rsidRPr="00E834B3">
              <w:rPr>
                <w:rFonts w:ascii="Times" w:hAnsi="Times" w:cs="Times"/>
                <w:sz w:val="20"/>
              </w:rPr>
              <w:t>(New Jersey)</w:t>
            </w:r>
          </w:p>
          <w:p w14:paraId="264431E9" w14:textId="77777777" w:rsidR="00C1365C" w:rsidRPr="00E834B3" w:rsidRDefault="00C1365C">
            <w:pPr>
              <w:pStyle w:val="Heading6"/>
              <w:rPr>
                <w:rFonts w:cs="Times"/>
                <w:sz w:val="20"/>
              </w:rPr>
            </w:pPr>
          </w:p>
        </w:tc>
        <w:tc>
          <w:tcPr>
            <w:tcW w:w="4950" w:type="dxa"/>
          </w:tcPr>
          <w:p w14:paraId="213B71F1" w14:textId="77777777" w:rsidR="00C1365C" w:rsidRPr="00E834B3" w:rsidRDefault="00C1365C">
            <w:pPr>
              <w:widowControl w:val="0"/>
              <w:tabs>
                <w:tab w:val="left" w:pos="2160"/>
              </w:tabs>
              <w:rPr>
                <w:rFonts w:ascii="Times" w:hAnsi="Times" w:cs="Times"/>
                <w:sz w:val="20"/>
              </w:rPr>
            </w:pPr>
            <w:r w:rsidRPr="00E834B3">
              <w:rPr>
                <w:rFonts w:ascii="Times" w:hAnsi="Times" w:cs="Times"/>
                <w:i/>
                <w:sz w:val="20"/>
              </w:rPr>
              <w:t xml:space="preserve">West Orange Cove Consolidated ISD v. Neeley et al </w:t>
            </w:r>
            <w:r w:rsidRPr="00E834B3">
              <w:rPr>
                <w:rFonts w:ascii="Times" w:hAnsi="Times" w:cs="Times"/>
                <w:sz w:val="20"/>
              </w:rPr>
              <w:t>(Texas)</w:t>
            </w:r>
          </w:p>
        </w:tc>
      </w:tr>
      <w:tr w:rsidR="00286572" w:rsidRPr="00E834B3" w14:paraId="302DBB5F" w14:textId="77777777">
        <w:tc>
          <w:tcPr>
            <w:tcW w:w="4878" w:type="dxa"/>
          </w:tcPr>
          <w:p w14:paraId="05BA2F45" w14:textId="77777777" w:rsidR="00286572" w:rsidRPr="00286572" w:rsidRDefault="00286572">
            <w:pPr>
              <w:widowControl w:val="0"/>
              <w:tabs>
                <w:tab w:val="left" w:pos="2160"/>
              </w:tabs>
              <w:rPr>
                <w:rFonts w:ascii="Times" w:hAnsi="Times" w:cs="Times"/>
                <w:i/>
                <w:sz w:val="20"/>
              </w:rPr>
            </w:pPr>
            <w:r w:rsidRPr="00286572">
              <w:rPr>
                <w:rFonts w:cs="Times"/>
                <w:i/>
                <w:sz w:val="20"/>
              </w:rPr>
              <w:t>Campaign for Fiscal Equity v. New York</w:t>
            </w:r>
            <w:r>
              <w:rPr>
                <w:rFonts w:cs="Times"/>
                <w:i/>
                <w:sz w:val="20"/>
              </w:rPr>
              <w:t xml:space="preserve"> </w:t>
            </w:r>
            <w:r w:rsidRPr="00286572">
              <w:rPr>
                <w:rFonts w:cs="Times"/>
                <w:sz w:val="20"/>
              </w:rPr>
              <w:t>(New York)</w:t>
            </w:r>
          </w:p>
        </w:tc>
        <w:tc>
          <w:tcPr>
            <w:tcW w:w="4950" w:type="dxa"/>
          </w:tcPr>
          <w:p w14:paraId="52B40DA8" w14:textId="77777777" w:rsidR="00286572" w:rsidRPr="00E834B3" w:rsidRDefault="00286572" w:rsidP="00286572">
            <w:pPr>
              <w:rPr>
                <w:rFonts w:ascii="Times" w:hAnsi="Times" w:cs="Times"/>
                <w:sz w:val="20"/>
              </w:rPr>
            </w:pPr>
            <w:r w:rsidRPr="00E834B3">
              <w:rPr>
                <w:rFonts w:ascii="Times" w:hAnsi="Times" w:cs="Times"/>
                <w:i/>
                <w:sz w:val="20"/>
              </w:rPr>
              <w:t>Young et al v. Williams et al</w:t>
            </w:r>
            <w:r w:rsidRPr="00E834B3">
              <w:rPr>
                <w:rFonts w:ascii="Times" w:hAnsi="Times" w:cs="Times"/>
                <w:sz w:val="20"/>
              </w:rPr>
              <w:t xml:space="preserve"> (Kentucky)</w:t>
            </w:r>
          </w:p>
          <w:p w14:paraId="607CD615" w14:textId="77777777" w:rsidR="00286572" w:rsidRPr="00E834B3" w:rsidRDefault="00286572" w:rsidP="00286572">
            <w:pPr>
              <w:widowControl w:val="0"/>
              <w:tabs>
                <w:tab w:val="left" w:pos="2160"/>
              </w:tabs>
              <w:rPr>
                <w:rFonts w:ascii="Times" w:hAnsi="Times" w:cs="Times"/>
                <w:i/>
                <w:sz w:val="20"/>
              </w:rPr>
            </w:pPr>
            <w:r w:rsidRPr="00E834B3">
              <w:rPr>
                <w:rFonts w:ascii="Times" w:hAnsi="Times" w:cs="Times"/>
                <w:i/>
                <w:sz w:val="20"/>
              </w:rPr>
              <w:t xml:space="preserve">Committee on Educational Equality v. State of Missouri </w:t>
            </w:r>
            <w:r w:rsidRPr="00E834B3">
              <w:rPr>
                <w:rFonts w:ascii="Times" w:hAnsi="Times" w:cs="Times"/>
                <w:sz w:val="20"/>
              </w:rPr>
              <w:t>(Missouri)</w:t>
            </w:r>
          </w:p>
        </w:tc>
      </w:tr>
      <w:tr w:rsidR="00C1365C" w:rsidRPr="00E834B3" w14:paraId="70A6E944" w14:textId="77777777">
        <w:tc>
          <w:tcPr>
            <w:tcW w:w="4878" w:type="dxa"/>
          </w:tcPr>
          <w:p w14:paraId="6579F9E2" w14:textId="77777777" w:rsidR="00C1365C" w:rsidRPr="00E834B3" w:rsidRDefault="00C1365C">
            <w:pPr>
              <w:rPr>
                <w:rFonts w:ascii="Times" w:hAnsi="Times" w:cs="Times"/>
                <w:sz w:val="20"/>
              </w:rPr>
            </w:pPr>
            <w:r w:rsidRPr="00E834B3">
              <w:rPr>
                <w:rFonts w:ascii="Times" w:hAnsi="Times" w:cs="Times"/>
                <w:i/>
                <w:sz w:val="20"/>
              </w:rPr>
              <w:t xml:space="preserve">Moore et al v. State of Alaska </w:t>
            </w:r>
            <w:r w:rsidRPr="00E834B3">
              <w:rPr>
                <w:rFonts w:ascii="Times" w:hAnsi="Times" w:cs="Times"/>
                <w:sz w:val="20"/>
              </w:rPr>
              <w:t>(Alaska)</w:t>
            </w:r>
            <w:r w:rsidRPr="00E834B3">
              <w:rPr>
                <w:rFonts w:ascii="Times" w:hAnsi="Times" w:cs="Times"/>
                <w:sz w:val="20"/>
              </w:rPr>
              <w:br/>
            </w:r>
          </w:p>
        </w:tc>
        <w:tc>
          <w:tcPr>
            <w:tcW w:w="4950" w:type="dxa"/>
          </w:tcPr>
          <w:p w14:paraId="13745328" w14:textId="77777777" w:rsidR="00C1365C" w:rsidRPr="00E834B3" w:rsidRDefault="00286572">
            <w:pPr>
              <w:rPr>
                <w:rFonts w:ascii="Times" w:hAnsi="Times" w:cs="Times"/>
                <w:sz w:val="20"/>
              </w:rPr>
            </w:pPr>
            <w:r>
              <w:rPr>
                <w:rFonts w:ascii="Times" w:hAnsi="Times" w:cs="Times"/>
                <w:i/>
                <w:sz w:val="20"/>
              </w:rPr>
              <w:t xml:space="preserve">City of McMinnville v Warren County </w:t>
            </w:r>
            <w:r>
              <w:rPr>
                <w:rFonts w:ascii="Times" w:hAnsi="Times" w:cs="Times"/>
                <w:sz w:val="20"/>
              </w:rPr>
              <w:t>(Tennessee)</w:t>
            </w:r>
          </w:p>
        </w:tc>
      </w:tr>
    </w:tbl>
    <w:p w14:paraId="4E4FB756" w14:textId="77777777" w:rsidR="00C1365C" w:rsidRPr="00E834B3" w:rsidRDefault="00C1365C">
      <w:pPr>
        <w:tabs>
          <w:tab w:val="left" w:pos="2160"/>
        </w:tabs>
        <w:rPr>
          <w:rFonts w:ascii="Times" w:hAnsi="Times"/>
          <w:sz w:val="20"/>
        </w:rPr>
      </w:pPr>
    </w:p>
    <w:p w14:paraId="63392BCB" w14:textId="77777777" w:rsidR="00C1365C" w:rsidRPr="00E834B3" w:rsidRDefault="00C1365C">
      <w:pPr>
        <w:pStyle w:val="Heading2"/>
        <w:rPr>
          <w:sz w:val="20"/>
        </w:rPr>
      </w:pPr>
      <w:r w:rsidRPr="00E834B3">
        <w:rPr>
          <w:sz w:val="20"/>
        </w:rPr>
        <w:t>Honors</w:t>
      </w:r>
    </w:p>
    <w:p w14:paraId="2351E483" w14:textId="77777777" w:rsidR="00C1365C" w:rsidRPr="00E834B3" w:rsidRDefault="00C1365C">
      <w:pPr>
        <w:widowControl w:val="0"/>
        <w:tabs>
          <w:tab w:val="left" w:pos="2160"/>
        </w:tabs>
        <w:jc w:val="center"/>
        <w:rPr>
          <w:rFonts w:ascii="Times" w:hAnsi="Times"/>
          <w:sz w:val="20"/>
        </w:rPr>
      </w:pPr>
    </w:p>
    <w:p w14:paraId="17B8404C" w14:textId="77777777" w:rsidR="004E4CF4" w:rsidRDefault="004E4CF4">
      <w:pPr>
        <w:widowControl w:val="0"/>
        <w:tabs>
          <w:tab w:val="left" w:pos="2160"/>
        </w:tabs>
        <w:rPr>
          <w:rFonts w:ascii="Times" w:hAnsi="Times"/>
          <w:sz w:val="20"/>
        </w:rPr>
      </w:pPr>
      <w:r>
        <w:rPr>
          <w:rFonts w:ascii="Times" w:hAnsi="Times"/>
          <w:sz w:val="20"/>
        </w:rPr>
        <w:t>Presidential Senior Fellow, Lynn University, Boca Raton Florida</w:t>
      </w:r>
    </w:p>
    <w:p w14:paraId="12875AC2" w14:textId="77777777" w:rsidR="003139BC" w:rsidRPr="00E834B3" w:rsidRDefault="003139BC">
      <w:pPr>
        <w:widowControl w:val="0"/>
        <w:tabs>
          <w:tab w:val="left" w:pos="2160"/>
        </w:tabs>
        <w:rPr>
          <w:rFonts w:ascii="Times" w:hAnsi="Times"/>
          <w:sz w:val="20"/>
        </w:rPr>
      </w:pPr>
      <w:r w:rsidRPr="00E834B3">
        <w:rPr>
          <w:rFonts w:ascii="Times" w:hAnsi="Times"/>
          <w:sz w:val="20"/>
        </w:rPr>
        <w:t>Fellow, American Education Research Association, 2010.</w:t>
      </w:r>
    </w:p>
    <w:p w14:paraId="6DB19253" w14:textId="5CB6E484" w:rsidR="002465DC" w:rsidRPr="00E834B3" w:rsidRDefault="002465DC">
      <w:pPr>
        <w:widowControl w:val="0"/>
        <w:tabs>
          <w:tab w:val="left" w:pos="2160"/>
        </w:tabs>
        <w:rPr>
          <w:rFonts w:ascii="Times" w:hAnsi="Times"/>
          <w:sz w:val="20"/>
        </w:rPr>
      </w:pPr>
      <w:r w:rsidRPr="00E834B3">
        <w:rPr>
          <w:rFonts w:ascii="Times" w:hAnsi="Times"/>
          <w:sz w:val="20"/>
        </w:rPr>
        <w:t>Patricia and R</w:t>
      </w:r>
      <w:r w:rsidR="00D333F0">
        <w:rPr>
          <w:rFonts w:ascii="Times" w:hAnsi="Times"/>
          <w:sz w:val="20"/>
        </w:rPr>
        <w:t>ho</w:t>
      </w:r>
      <w:r w:rsidRPr="00E834B3">
        <w:rPr>
          <w:rFonts w:ascii="Times" w:hAnsi="Times"/>
          <w:sz w:val="20"/>
        </w:rPr>
        <w:t>des Hart Chair of Educational Leadership and Policy</w:t>
      </w:r>
      <w:r w:rsidR="003139BC" w:rsidRPr="00E834B3">
        <w:rPr>
          <w:rFonts w:ascii="Times" w:hAnsi="Times"/>
          <w:sz w:val="20"/>
        </w:rPr>
        <w:t>.</w:t>
      </w:r>
    </w:p>
    <w:p w14:paraId="50476FCA" w14:textId="77777777" w:rsidR="00E81755" w:rsidRPr="00E834B3" w:rsidRDefault="00E81755">
      <w:pPr>
        <w:widowControl w:val="0"/>
        <w:tabs>
          <w:tab w:val="left" w:pos="2160"/>
        </w:tabs>
        <w:rPr>
          <w:rFonts w:ascii="Times" w:hAnsi="Times"/>
          <w:sz w:val="20"/>
        </w:rPr>
      </w:pPr>
      <w:r w:rsidRPr="00E834B3">
        <w:rPr>
          <w:rFonts w:ascii="Times" w:hAnsi="Times"/>
          <w:sz w:val="20"/>
        </w:rPr>
        <w:t>Outstanding Service Award, American Education Finance Association, 2009.</w:t>
      </w:r>
    </w:p>
    <w:p w14:paraId="5F98791D" w14:textId="77777777" w:rsidR="00C1365C" w:rsidRPr="00E834B3" w:rsidRDefault="00C1365C">
      <w:pPr>
        <w:widowControl w:val="0"/>
        <w:tabs>
          <w:tab w:val="left" w:pos="2160"/>
        </w:tabs>
        <w:rPr>
          <w:rFonts w:ascii="Times" w:hAnsi="Times"/>
          <w:sz w:val="20"/>
        </w:rPr>
      </w:pPr>
      <w:r w:rsidRPr="00E834B3">
        <w:rPr>
          <w:rFonts w:ascii="Times" w:hAnsi="Times"/>
          <w:sz w:val="20"/>
        </w:rPr>
        <w:t>Vanderbilt University Alexander Heard Distinguished Service Professor Award, 2006.</w:t>
      </w:r>
    </w:p>
    <w:p w14:paraId="776B3A7A" w14:textId="77777777" w:rsidR="00C1365C" w:rsidRPr="00E834B3" w:rsidRDefault="00C1365C">
      <w:pPr>
        <w:widowControl w:val="0"/>
        <w:tabs>
          <w:tab w:val="left" w:pos="2160"/>
        </w:tabs>
        <w:rPr>
          <w:rFonts w:ascii="Times" w:hAnsi="Times"/>
          <w:sz w:val="20"/>
        </w:rPr>
      </w:pPr>
      <w:r w:rsidRPr="00E834B3">
        <w:rPr>
          <w:rFonts w:ascii="Times" w:hAnsi="Times"/>
          <w:sz w:val="20"/>
        </w:rPr>
        <w:t>Distinguished Senior Fellow, Ed</w:t>
      </w:r>
      <w:r w:rsidR="0015654D">
        <w:rPr>
          <w:rFonts w:ascii="Times" w:hAnsi="Times"/>
          <w:sz w:val="20"/>
        </w:rPr>
        <w:t>ucation Commission of the State</w:t>
      </w:r>
      <w:r w:rsidRPr="00E834B3">
        <w:rPr>
          <w:rFonts w:ascii="Times" w:hAnsi="Times"/>
          <w:sz w:val="20"/>
        </w:rPr>
        <w:t>s</w:t>
      </w:r>
      <w:r w:rsidR="0015654D">
        <w:rPr>
          <w:rFonts w:ascii="Times" w:hAnsi="Times"/>
          <w:sz w:val="20"/>
        </w:rPr>
        <w:t>,</w:t>
      </w:r>
      <w:r w:rsidRPr="00E834B3">
        <w:rPr>
          <w:rFonts w:ascii="Times" w:hAnsi="Times"/>
          <w:sz w:val="20"/>
        </w:rPr>
        <w:t xml:space="preserve"> 2001-2006.</w:t>
      </w:r>
    </w:p>
    <w:p w14:paraId="67AF5E91" w14:textId="77777777" w:rsidR="00C1365C" w:rsidRPr="00E834B3" w:rsidRDefault="00C1365C">
      <w:pPr>
        <w:widowControl w:val="0"/>
        <w:tabs>
          <w:tab w:val="left" w:pos="2160"/>
        </w:tabs>
        <w:rPr>
          <w:rFonts w:ascii="Times" w:hAnsi="Times"/>
          <w:sz w:val="20"/>
        </w:rPr>
      </w:pPr>
      <w:r w:rsidRPr="00E834B3">
        <w:rPr>
          <w:rFonts w:ascii="Times" w:hAnsi="Times"/>
          <w:sz w:val="20"/>
        </w:rPr>
        <w:t>Pennsylvania Association of School Administrators Award of Excellence, 1992.</w:t>
      </w:r>
    </w:p>
    <w:p w14:paraId="4DCBD171" w14:textId="77777777" w:rsidR="00C1365C" w:rsidRPr="00E834B3" w:rsidRDefault="00C1365C">
      <w:pPr>
        <w:widowControl w:val="0"/>
        <w:tabs>
          <w:tab w:val="left" w:pos="2160"/>
        </w:tabs>
        <w:rPr>
          <w:rFonts w:ascii="Times" w:hAnsi="Times"/>
          <w:sz w:val="20"/>
        </w:rPr>
      </w:pPr>
      <w:r w:rsidRPr="00E834B3">
        <w:rPr>
          <w:rFonts w:ascii="Times" w:hAnsi="Times"/>
          <w:sz w:val="20"/>
        </w:rPr>
        <w:t>Walter I. Cocking Award for Excellence, National Conference of Professors of Educational Administration (NCPEA), 1992.</w:t>
      </w:r>
    </w:p>
    <w:p w14:paraId="1F2EC40E" w14:textId="77777777" w:rsidR="00C1365C" w:rsidRPr="00E834B3" w:rsidRDefault="00C1365C">
      <w:pPr>
        <w:widowControl w:val="0"/>
        <w:tabs>
          <w:tab w:val="left" w:pos="2160"/>
        </w:tabs>
        <w:rPr>
          <w:rFonts w:ascii="Times" w:hAnsi="Times"/>
          <w:sz w:val="20"/>
        </w:rPr>
      </w:pPr>
      <w:r w:rsidRPr="00E834B3">
        <w:rPr>
          <w:rFonts w:ascii="Times" w:hAnsi="Times"/>
          <w:sz w:val="20"/>
        </w:rPr>
        <w:t>Senior Fellow, American Education Research Association, 1990-91.</w:t>
      </w:r>
    </w:p>
    <w:p w14:paraId="6024050E" w14:textId="77777777" w:rsidR="00C1365C" w:rsidRPr="00E834B3" w:rsidRDefault="00C1365C">
      <w:pPr>
        <w:widowControl w:val="0"/>
        <w:tabs>
          <w:tab w:val="left" w:pos="2160"/>
        </w:tabs>
        <w:rPr>
          <w:rFonts w:ascii="Times" w:hAnsi="Times"/>
          <w:sz w:val="20"/>
        </w:rPr>
      </w:pPr>
      <w:r w:rsidRPr="00E834B3">
        <w:rPr>
          <w:rFonts w:ascii="Times" w:hAnsi="Times"/>
          <w:sz w:val="20"/>
        </w:rPr>
        <w:t>Faculty Recognition Award, Education Alumni Association, University of California, 1990.</w:t>
      </w:r>
    </w:p>
    <w:p w14:paraId="60E2DE39" w14:textId="77777777" w:rsidR="00C1365C" w:rsidRPr="00E834B3" w:rsidRDefault="00C1365C">
      <w:pPr>
        <w:widowControl w:val="0"/>
        <w:tabs>
          <w:tab w:val="left" w:pos="2160"/>
        </w:tabs>
        <w:rPr>
          <w:rFonts w:ascii="Times" w:hAnsi="Times"/>
          <w:sz w:val="20"/>
        </w:rPr>
      </w:pPr>
      <w:r w:rsidRPr="00E834B3">
        <w:rPr>
          <w:rFonts w:ascii="Times" w:hAnsi="Times"/>
          <w:sz w:val="20"/>
        </w:rPr>
        <w:t>Visiting Fellow, Department of Educational Studies, Oxford University, 1989.</w:t>
      </w:r>
    </w:p>
    <w:p w14:paraId="7A741F5F" w14:textId="77777777" w:rsidR="00C1365C" w:rsidRPr="00E834B3" w:rsidRDefault="00C1365C">
      <w:pPr>
        <w:widowControl w:val="0"/>
        <w:tabs>
          <w:tab w:val="left" w:pos="2160"/>
        </w:tabs>
        <w:rPr>
          <w:rFonts w:ascii="Times" w:hAnsi="Times"/>
          <w:sz w:val="20"/>
        </w:rPr>
      </w:pPr>
      <w:r w:rsidRPr="00E834B3">
        <w:rPr>
          <w:rFonts w:ascii="Times" w:hAnsi="Times"/>
          <w:sz w:val="20"/>
        </w:rPr>
        <w:t xml:space="preserve">Irving R. </w:t>
      </w:r>
      <w:proofErr w:type="spellStart"/>
      <w:r w:rsidRPr="00E834B3">
        <w:rPr>
          <w:rFonts w:ascii="Times" w:hAnsi="Times"/>
          <w:sz w:val="20"/>
        </w:rPr>
        <w:t>Melbo</w:t>
      </w:r>
      <w:proofErr w:type="spellEnd"/>
      <w:r w:rsidRPr="00E834B3">
        <w:rPr>
          <w:rFonts w:ascii="Times" w:hAnsi="Times"/>
          <w:sz w:val="20"/>
        </w:rPr>
        <w:t xml:space="preserve"> Distinguished Visiting Professor, University of Southern California, 1984.</w:t>
      </w:r>
    </w:p>
    <w:p w14:paraId="53E48A94" w14:textId="77777777" w:rsidR="00C1365C" w:rsidRPr="00E834B3" w:rsidRDefault="00C1365C">
      <w:pPr>
        <w:widowControl w:val="0"/>
        <w:tabs>
          <w:tab w:val="left" w:pos="2160"/>
        </w:tabs>
        <w:rPr>
          <w:rFonts w:ascii="Times" w:hAnsi="Times"/>
          <w:sz w:val="20"/>
        </w:rPr>
      </w:pPr>
      <w:r w:rsidRPr="00E834B3">
        <w:rPr>
          <w:rFonts w:ascii="Times" w:hAnsi="Times"/>
          <w:sz w:val="20"/>
        </w:rPr>
        <w:t>Alfred North Whitehead Postdoctoral Fellow, Harvard University, 1969–70.</w:t>
      </w:r>
    </w:p>
    <w:p w14:paraId="01A52E67" w14:textId="77777777" w:rsidR="00C1365C" w:rsidRPr="00E834B3" w:rsidRDefault="00C1365C">
      <w:pPr>
        <w:widowControl w:val="0"/>
        <w:tabs>
          <w:tab w:val="left" w:pos="2160"/>
        </w:tabs>
        <w:rPr>
          <w:rFonts w:ascii="Times" w:hAnsi="Times"/>
          <w:sz w:val="20"/>
        </w:rPr>
      </w:pPr>
      <w:r w:rsidRPr="00E834B3">
        <w:rPr>
          <w:rFonts w:ascii="Times" w:hAnsi="Times"/>
          <w:sz w:val="20"/>
        </w:rPr>
        <w:t>Washington Intern in Education, 1966, Special Assistant in the Office of the Secretary, HEW</w:t>
      </w:r>
    </w:p>
    <w:p w14:paraId="38F1E8B4" w14:textId="77777777" w:rsidR="00C1365C" w:rsidRPr="00E834B3" w:rsidRDefault="00C1365C">
      <w:pPr>
        <w:widowControl w:val="0"/>
        <w:tabs>
          <w:tab w:val="left" w:pos="2160"/>
        </w:tabs>
        <w:rPr>
          <w:rFonts w:ascii="Times" w:hAnsi="Times"/>
          <w:sz w:val="20"/>
        </w:rPr>
      </w:pPr>
      <w:r w:rsidRPr="00E834B3">
        <w:rPr>
          <w:rFonts w:ascii="Times" w:hAnsi="Times"/>
          <w:sz w:val="20"/>
        </w:rPr>
        <w:t>National Science Foundation Fellow, 1961.</w:t>
      </w:r>
    </w:p>
    <w:p w14:paraId="33791F94" w14:textId="77777777" w:rsidR="00C1365C" w:rsidRPr="00E834B3" w:rsidRDefault="00C1365C">
      <w:pPr>
        <w:widowControl w:val="0"/>
        <w:tabs>
          <w:tab w:val="left" w:pos="2160"/>
        </w:tabs>
        <w:rPr>
          <w:rFonts w:ascii="Times" w:hAnsi="Times"/>
          <w:sz w:val="20"/>
        </w:rPr>
      </w:pPr>
      <w:r w:rsidRPr="00E834B3">
        <w:rPr>
          <w:rFonts w:ascii="Times" w:hAnsi="Times"/>
          <w:sz w:val="20"/>
        </w:rPr>
        <w:t xml:space="preserve">James B. </w:t>
      </w:r>
      <w:proofErr w:type="spellStart"/>
      <w:r w:rsidRPr="00E834B3">
        <w:rPr>
          <w:rFonts w:ascii="Times" w:hAnsi="Times"/>
          <w:sz w:val="20"/>
        </w:rPr>
        <w:t>DeGolyer</w:t>
      </w:r>
      <w:proofErr w:type="spellEnd"/>
      <w:r w:rsidRPr="00E834B3">
        <w:rPr>
          <w:rFonts w:ascii="Times" w:hAnsi="Times"/>
          <w:sz w:val="20"/>
        </w:rPr>
        <w:t xml:space="preserve"> Honors Fellow, Stanford University, 1957–58.</w:t>
      </w:r>
    </w:p>
    <w:p w14:paraId="48BD3C11" w14:textId="77777777" w:rsidR="00C1365C" w:rsidRPr="00E834B3" w:rsidRDefault="00C1365C" w:rsidP="00730A0B">
      <w:pPr>
        <w:widowControl w:val="0"/>
        <w:tabs>
          <w:tab w:val="left" w:pos="2160"/>
        </w:tabs>
        <w:rPr>
          <w:rFonts w:ascii="Times" w:hAnsi="Times"/>
          <w:b/>
          <w:sz w:val="20"/>
        </w:rPr>
      </w:pPr>
    </w:p>
    <w:p w14:paraId="1EB64712" w14:textId="77777777" w:rsidR="00C1365C" w:rsidRPr="00E834B3" w:rsidRDefault="00C1365C">
      <w:pPr>
        <w:pStyle w:val="Heading2"/>
        <w:rPr>
          <w:sz w:val="20"/>
        </w:rPr>
      </w:pPr>
      <w:r w:rsidRPr="00E834B3">
        <w:rPr>
          <w:sz w:val="20"/>
        </w:rPr>
        <w:t>Publications: Books</w:t>
      </w:r>
    </w:p>
    <w:p w14:paraId="06C549C8" w14:textId="7F3D8075" w:rsidR="00F652C3" w:rsidRDefault="00CB7738" w:rsidP="00F652C3">
      <w:pPr>
        <w:pStyle w:val="ListParagraph"/>
        <w:numPr>
          <w:ilvl w:val="0"/>
          <w:numId w:val="2"/>
        </w:numPr>
        <w:tabs>
          <w:tab w:val="left" w:pos="2160"/>
        </w:tabs>
        <w:spacing w:before="240"/>
        <w:rPr>
          <w:rFonts w:ascii="Times New Roman" w:hAnsi="Times New Roman"/>
          <w:sz w:val="20"/>
        </w:rPr>
      </w:pPr>
      <w:r>
        <w:rPr>
          <w:rFonts w:ascii="Times New Roman" w:hAnsi="Times New Roman"/>
          <w:sz w:val="20"/>
        </w:rPr>
        <w:t>Guthrie, James W.</w:t>
      </w:r>
      <w:r w:rsidR="008B19B0">
        <w:rPr>
          <w:rFonts w:ascii="Times New Roman" w:hAnsi="Times New Roman"/>
          <w:sz w:val="20"/>
        </w:rPr>
        <w:t>,</w:t>
      </w:r>
      <w:r>
        <w:rPr>
          <w:rFonts w:ascii="Times New Roman" w:hAnsi="Times New Roman"/>
          <w:sz w:val="20"/>
        </w:rPr>
        <w:t xml:space="preserve"> </w:t>
      </w:r>
      <w:r w:rsidR="00F652C3" w:rsidRPr="00F652C3">
        <w:rPr>
          <w:rFonts w:ascii="Times New Roman" w:hAnsi="Times New Roman"/>
          <w:i/>
          <w:iCs/>
          <w:sz w:val="20"/>
        </w:rPr>
        <w:t>Mid-Century Miracle,</w:t>
      </w:r>
      <w:r w:rsidR="00F652C3">
        <w:rPr>
          <w:rFonts w:ascii="Times New Roman" w:hAnsi="Times New Roman"/>
          <w:sz w:val="20"/>
        </w:rPr>
        <w:t xml:space="preserve"> </w:t>
      </w:r>
      <w:r w:rsidR="00F652C3" w:rsidRPr="00CB7738">
        <w:rPr>
          <w:rFonts w:ascii="Times New Roman" w:hAnsi="Times New Roman"/>
          <w:sz w:val="20"/>
        </w:rPr>
        <w:t>Book Baby,</w:t>
      </w:r>
      <w:r w:rsidR="00F652C3">
        <w:rPr>
          <w:rFonts w:ascii="Times New Roman" w:hAnsi="Times New Roman"/>
          <w:sz w:val="20"/>
        </w:rPr>
        <w:t xml:space="preserve"> 2021</w:t>
      </w:r>
    </w:p>
    <w:p w14:paraId="4FB8874C" w14:textId="1857F3C2" w:rsidR="00F652C3" w:rsidRDefault="00F652C3" w:rsidP="00F652C3">
      <w:pPr>
        <w:tabs>
          <w:tab w:val="left" w:pos="2160"/>
        </w:tabs>
        <w:spacing w:before="240"/>
        <w:rPr>
          <w:rFonts w:ascii="Times New Roman" w:hAnsi="Times New Roman"/>
          <w:sz w:val="20"/>
        </w:rPr>
      </w:pPr>
      <w:r>
        <w:rPr>
          <w:rFonts w:ascii="Times New Roman" w:hAnsi="Times New Roman"/>
          <w:sz w:val="20"/>
        </w:rPr>
        <w:t>Guthrie, James W.,</w:t>
      </w:r>
      <w:r w:rsidRPr="00F652C3">
        <w:rPr>
          <w:rFonts w:ascii="Times New Roman" w:hAnsi="Times New Roman"/>
          <w:i/>
          <w:iCs/>
          <w:sz w:val="20"/>
        </w:rPr>
        <w:t xml:space="preserve"> Reflection</w:t>
      </w:r>
      <w:r>
        <w:rPr>
          <w:rFonts w:ascii="Times New Roman" w:hAnsi="Times New Roman"/>
          <w:sz w:val="20"/>
        </w:rPr>
        <w:t xml:space="preserve"> Vol I/Vol II, Book Baby 2021</w:t>
      </w:r>
    </w:p>
    <w:p w14:paraId="012F1918" w14:textId="3615EAF8" w:rsidR="000B0CD8" w:rsidRDefault="000B0CD8" w:rsidP="00F652C3">
      <w:pPr>
        <w:tabs>
          <w:tab w:val="left" w:pos="2160"/>
        </w:tabs>
        <w:spacing w:before="240"/>
        <w:rPr>
          <w:rFonts w:ascii="Times New Roman" w:hAnsi="Times New Roman"/>
          <w:sz w:val="20"/>
        </w:rPr>
      </w:pPr>
      <w:r>
        <w:rPr>
          <w:rFonts w:ascii="Times New Roman" w:hAnsi="Times New Roman"/>
          <w:sz w:val="20"/>
        </w:rPr>
        <w:t>Guthrie, James W. (With Suzanne Spencer</w:t>
      </w:r>
      <w:r w:rsidRPr="000B0CD8">
        <w:rPr>
          <w:rFonts w:ascii="Times New Roman" w:hAnsi="Times New Roman"/>
          <w:i/>
          <w:iCs/>
          <w:sz w:val="20"/>
        </w:rPr>
        <w:t>), Desperately Seeking Citations</w:t>
      </w:r>
      <w:r>
        <w:rPr>
          <w:rFonts w:ascii="Times New Roman" w:hAnsi="Times New Roman"/>
          <w:sz w:val="20"/>
        </w:rPr>
        <w:t>, Lynn University Apple 2020</w:t>
      </w:r>
    </w:p>
    <w:p w14:paraId="786FF3C8" w14:textId="4557F1F8" w:rsidR="00304011" w:rsidRDefault="00304011" w:rsidP="00304011">
      <w:pPr>
        <w:pStyle w:val="ListParagraph"/>
        <w:numPr>
          <w:ilvl w:val="0"/>
          <w:numId w:val="2"/>
        </w:numPr>
        <w:tabs>
          <w:tab w:val="left" w:pos="2160"/>
        </w:tabs>
        <w:spacing w:before="240"/>
        <w:rPr>
          <w:rFonts w:ascii="Times New Roman" w:hAnsi="Times New Roman"/>
          <w:sz w:val="20"/>
        </w:rPr>
      </w:pPr>
      <w:r>
        <w:rPr>
          <w:rFonts w:ascii="Times New Roman" w:hAnsi="Times New Roman"/>
          <w:sz w:val="20"/>
        </w:rPr>
        <w:t xml:space="preserve">Guthrie, James W., </w:t>
      </w:r>
      <w:r>
        <w:rPr>
          <w:rFonts w:ascii="Times New Roman" w:hAnsi="Times New Roman"/>
          <w:i/>
          <w:iCs/>
          <w:sz w:val="20"/>
        </w:rPr>
        <w:t>Vignettes</w:t>
      </w:r>
      <w:r>
        <w:rPr>
          <w:rFonts w:ascii="Times New Roman" w:hAnsi="Times New Roman"/>
          <w:sz w:val="20"/>
        </w:rPr>
        <w:t xml:space="preserve"> </w:t>
      </w:r>
      <w:r w:rsidRPr="00CB7738">
        <w:rPr>
          <w:rFonts w:ascii="Times New Roman" w:hAnsi="Times New Roman"/>
          <w:sz w:val="20"/>
        </w:rPr>
        <w:t>Book Baby,</w:t>
      </w:r>
      <w:r>
        <w:rPr>
          <w:rFonts w:ascii="Times New Roman" w:hAnsi="Times New Roman"/>
          <w:sz w:val="20"/>
        </w:rPr>
        <w:t xml:space="preserve"> 2021</w:t>
      </w:r>
    </w:p>
    <w:p w14:paraId="550776B8" w14:textId="77777777" w:rsidR="00304011" w:rsidRPr="00304011" w:rsidRDefault="00304011" w:rsidP="00304011">
      <w:pPr>
        <w:pStyle w:val="ListParagraph"/>
        <w:numPr>
          <w:ilvl w:val="0"/>
          <w:numId w:val="2"/>
        </w:numPr>
        <w:tabs>
          <w:tab w:val="left" w:pos="2160"/>
        </w:tabs>
        <w:spacing w:before="240"/>
        <w:rPr>
          <w:rFonts w:ascii="Times New Roman" w:hAnsi="Times New Roman"/>
          <w:sz w:val="20"/>
        </w:rPr>
      </w:pPr>
    </w:p>
    <w:p w14:paraId="51D150C9" w14:textId="3BC1F347" w:rsidR="00CB7738" w:rsidRDefault="00F652C3" w:rsidP="00AF4126">
      <w:pPr>
        <w:pStyle w:val="ListParagraph"/>
        <w:numPr>
          <w:ilvl w:val="0"/>
          <w:numId w:val="2"/>
        </w:numPr>
        <w:tabs>
          <w:tab w:val="left" w:pos="2160"/>
        </w:tabs>
        <w:spacing w:before="240"/>
        <w:rPr>
          <w:rFonts w:ascii="Times New Roman" w:hAnsi="Times New Roman"/>
          <w:sz w:val="20"/>
        </w:rPr>
      </w:pPr>
      <w:r>
        <w:rPr>
          <w:rFonts w:ascii="Times New Roman" w:hAnsi="Times New Roman"/>
          <w:sz w:val="20"/>
        </w:rPr>
        <w:t xml:space="preserve">Guthrie, James W., </w:t>
      </w:r>
      <w:r w:rsidR="00CB7738">
        <w:rPr>
          <w:rFonts w:ascii="Times New Roman" w:hAnsi="Times New Roman"/>
          <w:sz w:val="20"/>
        </w:rPr>
        <w:t xml:space="preserve">Lynn University </w:t>
      </w:r>
      <w:proofErr w:type="spellStart"/>
      <w:r w:rsidR="00CB7738">
        <w:rPr>
          <w:rFonts w:ascii="Times New Roman" w:hAnsi="Times New Roman"/>
          <w:sz w:val="20"/>
        </w:rPr>
        <w:t>IBook</w:t>
      </w:r>
      <w:proofErr w:type="spellEnd"/>
      <w:r w:rsidR="00CB7738">
        <w:rPr>
          <w:rFonts w:ascii="Times New Roman" w:hAnsi="Times New Roman"/>
          <w:sz w:val="20"/>
        </w:rPr>
        <w:t xml:space="preserve">: Education </w:t>
      </w:r>
      <w:r w:rsidR="00BA3741">
        <w:rPr>
          <w:rFonts w:ascii="Times New Roman" w:hAnsi="Times New Roman"/>
          <w:sz w:val="20"/>
        </w:rPr>
        <w:t xml:space="preserve">Leadership &amp; </w:t>
      </w:r>
      <w:r w:rsidR="00CB7738">
        <w:rPr>
          <w:rFonts w:ascii="Times New Roman" w:hAnsi="Times New Roman"/>
          <w:sz w:val="20"/>
        </w:rPr>
        <w:t xml:space="preserve">Policy, </w:t>
      </w:r>
      <w:r w:rsidR="00BA3741">
        <w:rPr>
          <w:rFonts w:ascii="Times New Roman" w:hAnsi="Times New Roman"/>
          <w:sz w:val="20"/>
        </w:rPr>
        <w:t xml:space="preserve">Apple </w:t>
      </w:r>
      <w:r w:rsidR="000B0CD8">
        <w:rPr>
          <w:rFonts w:ascii="Times New Roman" w:hAnsi="Times New Roman"/>
          <w:sz w:val="20"/>
        </w:rPr>
        <w:t>2</w:t>
      </w:r>
      <w:r w:rsidR="00CB7738">
        <w:rPr>
          <w:rFonts w:ascii="Times New Roman" w:hAnsi="Times New Roman"/>
          <w:sz w:val="20"/>
        </w:rPr>
        <w:t>0</w:t>
      </w:r>
      <w:r w:rsidR="00BA3741">
        <w:rPr>
          <w:rFonts w:ascii="Times New Roman" w:hAnsi="Times New Roman"/>
          <w:sz w:val="20"/>
        </w:rPr>
        <w:t>20</w:t>
      </w:r>
    </w:p>
    <w:p w14:paraId="6615014A" w14:textId="4BD7FBED" w:rsidR="00CB7738" w:rsidRDefault="00CB7738" w:rsidP="00CB7738">
      <w:pPr>
        <w:tabs>
          <w:tab w:val="left" w:pos="2160"/>
        </w:tabs>
        <w:spacing w:before="240"/>
        <w:rPr>
          <w:rFonts w:ascii="Times New Roman" w:hAnsi="Times New Roman"/>
          <w:sz w:val="20"/>
        </w:rPr>
      </w:pPr>
      <w:r>
        <w:rPr>
          <w:rFonts w:ascii="Times New Roman" w:hAnsi="Times New Roman"/>
          <w:sz w:val="20"/>
        </w:rPr>
        <w:lastRenderedPageBreak/>
        <w:t>Guthrie, James W.</w:t>
      </w:r>
      <w:r w:rsidR="008B19B0">
        <w:rPr>
          <w:rFonts w:ascii="Times New Roman" w:hAnsi="Times New Roman"/>
          <w:sz w:val="20"/>
        </w:rPr>
        <w:t>,</w:t>
      </w:r>
      <w:r>
        <w:rPr>
          <w:rFonts w:ascii="Times New Roman" w:hAnsi="Times New Roman"/>
          <w:sz w:val="20"/>
        </w:rPr>
        <w:t xml:space="preserve"> </w:t>
      </w:r>
      <w:r w:rsidRPr="00CB7738">
        <w:rPr>
          <w:rFonts w:ascii="Times New Roman" w:hAnsi="Times New Roman"/>
          <w:i/>
          <w:sz w:val="20"/>
        </w:rPr>
        <w:t xml:space="preserve">All About Me </w:t>
      </w:r>
      <w:r w:rsidRPr="00CB7738">
        <w:rPr>
          <w:rFonts w:ascii="Times New Roman" w:hAnsi="Times New Roman"/>
          <w:sz w:val="20"/>
        </w:rPr>
        <w:t>Book Baby,</w:t>
      </w:r>
      <w:r>
        <w:rPr>
          <w:rFonts w:ascii="Times New Roman" w:hAnsi="Times New Roman"/>
          <w:sz w:val="20"/>
        </w:rPr>
        <w:t xml:space="preserve"> 2017</w:t>
      </w:r>
    </w:p>
    <w:p w14:paraId="4EDF5EA8" w14:textId="39CF7790" w:rsidR="00E834B3" w:rsidRPr="008A771B" w:rsidRDefault="00C1365C" w:rsidP="00AF4126">
      <w:pPr>
        <w:pStyle w:val="ListParagraph"/>
        <w:numPr>
          <w:ilvl w:val="0"/>
          <w:numId w:val="2"/>
        </w:numPr>
        <w:tabs>
          <w:tab w:val="left" w:pos="2160"/>
        </w:tabs>
        <w:spacing w:before="240"/>
        <w:rPr>
          <w:rFonts w:ascii="Times New Roman" w:hAnsi="Times New Roman"/>
          <w:sz w:val="20"/>
        </w:rPr>
      </w:pPr>
      <w:r w:rsidRPr="008A771B">
        <w:rPr>
          <w:rFonts w:ascii="Times New Roman" w:hAnsi="Times New Roman"/>
          <w:sz w:val="20"/>
        </w:rPr>
        <w:t xml:space="preserve">Guthrie, James W., </w:t>
      </w:r>
      <w:r w:rsidR="00BA3741" w:rsidRPr="00BA3741">
        <w:rPr>
          <w:rFonts w:ascii="Times New Roman" w:hAnsi="Times New Roman"/>
          <w:i/>
          <w:iCs/>
          <w:sz w:val="20"/>
        </w:rPr>
        <w:t>Widows in Waiting: Then There Were None</w:t>
      </w:r>
      <w:r w:rsidR="00BA3741">
        <w:rPr>
          <w:rFonts w:ascii="Times New Roman" w:hAnsi="Times New Roman"/>
          <w:sz w:val="20"/>
        </w:rPr>
        <w:t xml:space="preserve"> </w:t>
      </w:r>
      <w:r w:rsidRPr="008A771B">
        <w:rPr>
          <w:rFonts w:ascii="Times New Roman" w:hAnsi="Times New Roman"/>
          <w:sz w:val="20"/>
        </w:rPr>
        <w:t>(</w:t>
      </w:r>
      <w:r w:rsidR="000D0ED4">
        <w:rPr>
          <w:rFonts w:ascii="Times New Roman" w:hAnsi="Times New Roman"/>
          <w:sz w:val="20"/>
        </w:rPr>
        <w:t xml:space="preserve">novel </w:t>
      </w:r>
      <w:r w:rsidRPr="008A771B">
        <w:rPr>
          <w:rFonts w:ascii="Times New Roman" w:hAnsi="Times New Roman"/>
          <w:sz w:val="20"/>
        </w:rPr>
        <w:t xml:space="preserve">in progress). </w:t>
      </w:r>
    </w:p>
    <w:p w14:paraId="6A3F26A6" w14:textId="77777777" w:rsidR="008A771B" w:rsidRPr="008A771B" w:rsidRDefault="008A771B" w:rsidP="008A771B">
      <w:pPr>
        <w:pStyle w:val="Heading2"/>
        <w:numPr>
          <w:ilvl w:val="0"/>
          <w:numId w:val="0"/>
        </w:numPr>
        <w:jc w:val="left"/>
        <w:rPr>
          <w:rFonts w:ascii="Times New Roman" w:hAnsi="Times New Roman"/>
          <w:b w:val="0"/>
          <w:sz w:val="20"/>
        </w:rPr>
      </w:pPr>
    </w:p>
    <w:p w14:paraId="13BAA36C" w14:textId="37E89F72" w:rsidR="008A771B" w:rsidRDefault="008A771B" w:rsidP="008A771B">
      <w:pPr>
        <w:rPr>
          <w:rFonts w:ascii="Times New Roman" w:hAnsi="Times New Roman"/>
          <w:sz w:val="20"/>
        </w:rPr>
      </w:pPr>
      <w:r w:rsidRPr="008A771B">
        <w:rPr>
          <w:rFonts w:ascii="Times New Roman" w:hAnsi="Times New Roman"/>
          <w:sz w:val="20"/>
        </w:rPr>
        <w:t>Guthri</w:t>
      </w:r>
      <w:r>
        <w:rPr>
          <w:rFonts w:ascii="Times New Roman" w:hAnsi="Times New Roman"/>
          <w:sz w:val="20"/>
        </w:rPr>
        <w:t>e, James W</w:t>
      </w:r>
      <w:r w:rsidRPr="008A771B">
        <w:rPr>
          <w:rFonts w:ascii="Times New Roman" w:hAnsi="Times New Roman"/>
          <w:sz w:val="20"/>
        </w:rPr>
        <w:t>.</w:t>
      </w:r>
      <w:r w:rsidR="008B19B0">
        <w:rPr>
          <w:rFonts w:ascii="Times New Roman" w:hAnsi="Times New Roman"/>
          <w:sz w:val="20"/>
        </w:rPr>
        <w:t>,</w:t>
      </w:r>
      <w:r w:rsidRPr="008A771B">
        <w:rPr>
          <w:rFonts w:ascii="Times New Roman" w:hAnsi="Times New Roman"/>
          <w:sz w:val="20"/>
        </w:rPr>
        <w:t xml:space="preserve"> </w:t>
      </w:r>
      <w:r w:rsidRPr="008A771B">
        <w:rPr>
          <w:rFonts w:ascii="Times New Roman" w:hAnsi="Times New Roman"/>
          <w:color w:val="000080"/>
          <w:sz w:val="20"/>
        </w:rPr>
        <w:t>O</w:t>
      </w:r>
      <w:r w:rsidRPr="008A771B">
        <w:rPr>
          <w:rFonts w:ascii="Times New Roman" w:hAnsi="Times New Roman"/>
          <w:sz w:val="20"/>
        </w:rPr>
        <w:t>xford Bibliographies Online (OBO): Education</w:t>
      </w:r>
      <w:r>
        <w:rPr>
          <w:rFonts w:ascii="Times New Roman" w:hAnsi="Times New Roman"/>
          <w:sz w:val="20"/>
        </w:rPr>
        <w:t>. Editor-in-</w:t>
      </w:r>
      <w:r w:rsidR="00E414C1">
        <w:rPr>
          <w:rFonts w:ascii="Times New Roman" w:hAnsi="Times New Roman"/>
          <w:sz w:val="20"/>
        </w:rPr>
        <w:t>c</w:t>
      </w:r>
      <w:r>
        <w:rPr>
          <w:rFonts w:ascii="Times New Roman" w:hAnsi="Times New Roman"/>
          <w:sz w:val="20"/>
        </w:rPr>
        <w:t xml:space="preserve">hief. </w:t>
      </w:r>
      <w:r w:rsidR="002E3CD8">
        <w:rPr>
          <w:rFonts w:ascii="Times New Roman" w:hAnsi="Times New Roman"/>
          <w:sz w:val="20"/>
        </w:rPr>
        <w:t>2011. Oxford University Press, New York.</w:t>
      </w:r>
    </w:p>
    <w:p w14:paraId="7A1C1609" w14:textId="77777777" w:rsidR="008A771B" w:rsidRPr="008A771B" w:rsidRDefault="008A771B" w:rsidP="008A771B">
      <w:pPr>
        <w:rPr>
          <w:rFonts w:ascii="Times New Roman" w:hAnsi="Times New Roman"/>
          <w:sz w:val="20"/>
        </w:rPr>
      </w:pPr>
    </w:p>
    <w:p w14:paraId="22865321" w14:textId="77777777" w:rsidR="002465DC" w:rsidRPr="008A771B" w:rsidRDefault="00E834B3" w:rsidP="00E834B3">
      <w:pPr>
        <w:pStyle w:val="Heading2"/>
        <w:jc w:val="left"/>
        <w:rPr>
          <w:rFonts w:ascii="Times New Roman" w:hAnsi="Times New Roman"/>
          <w:b w:val="0"/>
          <w:sz w:val="20"/>
        </w:rPr>
      </w:pPr>
      <w:r w:rsidRPr="008A771B">
        <w:rPr>
          <w:rFonts w:ascii="Times New Roman" w:hAnsi="Times New Roman"/>
          <w:b w:val="0"/>
          <w:sz w:val="20"/>
        </w:rPr>
        <w:t xml:space="preserve">Guthrie, James W. and Patrick J. </w:t>
      </w:r>
      <w:proofErr w:type="spellStart"/>
      <w:r w:rsidRPr="008A771B">
        <w:rPr>
          <w:rFonts w:ascii="Times New Roman" w:hAnsi="Times New Roman"/>
          <w:b w:val="0"/>
          <w:sz w:val="20"/>
        </w:rPr>
        <w:t>Schuermann</w:t>
      </w:r>
      <w:proofErr w:type="spellEnd"/>
      <w:r w:rsidRPr="008A771B">
        <w:rPr>
          <w:rFonts w:ascii="Times New Roman" w:hAnsi="Times New Roman"/>
          <w:b w:val="0"/>
          <w:sz w:val="20"/>
        </w:rPr>
        <w:t xml:space="preserve">. </w:t>
      </w:r>
      <w:r w:rsidR="00430443" w:rsidRPr="008A771B">
        <w:rPr>
          <w:rFonts w:ascii="Times New Roman" w:hAnsi="Times New Roman"/>
          <w:b w:val="0"/>
          <w:i/>
          <w:sz w:val="20"/>
        </w:rPr>
        <w:t xml:space="preserve">Leading Schools to Success: </w:t>
      </w:r>
      <w:r w:rsidRPr="008A771B">
        <w:rPr>
          <w:rFonts w:ascii="Times New Roman" w:hAnsi="Times New Roman"/>
          <w:b w:val="0"/>
          <w:i/>
          <w:sz w:val="20"/>
        </w:rPr>
        <w:t>Constructing and Sustaining High-Performing Learning Cultures.</w:t>
      </w:r>
      <w:r w:rsidRPr="008A771B">
        <w:rPr>
          <w:rFonts w:ascii="Times New Roman" w:hAnsi="Times New Roman"/>
          <w:b w:val="0"/>
          <w:sz w:val="20"/>
        </w:rPr>
        <w:t xml:space="preserve"> Sage Publishing</w:t>
      </w:r>
      <w:r w:rsidR="008D72E4" w:rsidRPr="008A771B">
        <w:rPr>
          <w:rFonts w:ascii="Times New Roman" w:hAnsi="Times New Roman"/>
          <w:b w:val="0"/>
          <w:sz w:val="20"/>
        </w:rPr>
        <w:t>.</w:t>
      </w:r>
      <w:r w:rsidRPr="008A771B">
        <w:rPr>
          <w:rFonts w:ascii="Times New Roman" w:hAnsi="Times New Roman"/>
          <w:b w:val="0"/>
          <w:sz w:val="20"/>
        </w:rPr>
        <w:t xml:space="preserve"> 2010.</w:t>
      </w:r>
    </w:p>
    <w:p w14:paraId="162FD635" w14:textId="77777777" w:rsidR="00C1365C" w:rsidRPr="00E834B3" w:rsidRDefault="00C1365C">
      <w:pPr>
        <w:tabs>
          <w:tab w:val="left" w:pos="2160"/>
        </w:tabs>
        <w:spacing w:before="240"/>
        <w:rPr>
          <w:rFonts w:ascii="Times" w:hAnsi="Times"/>
          <w:sz w:val="20"/>
        </w:rPr>
      </w:pPr>
      <w:r w:rsidRPr="008A771B">
        <w:rPr>
          <w:rFonts w:ascii="Times New Roman" w:hAnsi="Times New Roman"/>
          <w:sz w:val="20"/>
        </w:rPr>
        <w:t>Guthrie, James W. and</w:t>
      </w:r>
      <w:r w:rsidRPr="00E834B3">
        <w:rPr>
          <w:rFonts w:ascii="Times" w:hAnsi="Times"/>
          <w:sz w:val="20"/>
        </w:rPr>
        <w:t xml:space="preserve"> Patrick J. </w:t>
      </w:r>
      <w:proofErr w:type="spellStart"/>
      <w:r w:rsidRPr="00E834B3">
        <w:rPr>
          <w:rFonts w:ascii="Times" w:hAnsi="Times"/>
          <w:sz w:val="20"/>
        </w:rPr>
        <w:t>Schuermann</w:t>
      </w:r>
      <w:proofErr w:type="spellEnd"/>
      <w:r w:rsidRPr="00E834B3">
        <w:rPr>
          <w:rFonts w:ascii="Times" w:hAnsi="Times"/>
          <w:sz w:val="20"/>
        </w:rPr>
        <w:t xml:space="preserve">. </w:t>
      </w:r>
      <w:r w:rsidRPr="00E834B3">
        <w:rPr>
          <w:rFonts w:ascii="Times" w:hAnsi="Times"/>
          <w:i/>
          <w:sz w:val="20"/>
        </w:rPr>
        <w:t>Successful School Leadership</w:t>
      </w:r>
      <w:r w:rsidRPr="00E834B3">
        <w:rPr>
          <w:rFonts w:ascii="Times" w:hAnsi="Times"/>
          <w:sz w:val="20"/>
        </w:rPr>
        <w:t xml:space="preserve">. Allyn &amp; Bacon 2009. </w:t>
      </w:r>
    </w:p>
    <w:p w14:paraId="44397217" w14:textId="77777777" w:rsidR="00C1365C" w:rsidRPr="00E834B3" w:rsidRDefault="00C1365C">
      <w:pPr>
        <w:tabs>
          <w:tab w:val="left" w:pos="2160"/>
        </w:tabs>
        <w:spacing w:before="240"/>
        <w:rPr>
          <w:rFonts w:ascii="Times" w:hAnsi="Times"/>
          <w:sz w:val="20"/>
        </w:rPr>
      </w:pPr>
      <w:r w:rsidRPr="00E834B3">
        <w:rPr>
          <w:rFonts w:ascii="Times" w:hAnsi="Times"/>
          <w:sz w:val="20"/>
        </w:rPr>
        <w:t xml:space="preserve">Guthrie, James W., and Christina C. Hart. </w:t>
      </w:r>
      <w:r w:rsidRPr="00E834B3">
        <w:rPr>
          <w:rFonts w:ascii="Times" w:hAnsi="Times"/>
          <w:i/>
          <w:sz w:val="20"/>
        </w:rPr>
        <w:t>School Business Administration</w:t>
      </w:r>
      <w:r w:rsidR="002A79C5" w:rsidRPr="00E834B3">
        <w:rPr>
          <w:rFonts w:ascii="Times" w:hAnsi="Times"/>
          <w:sz w:val="20"/>
        </w:rPr>
        <w:t>. Allyn &amp; Bacon.</w:t>
      </w:r>
      <w:r w:rsidRPr="00E834B3">
        <w:rPr>
          <w:rFonts w:ascii="Times" w:hAnsi="Times"/>
          <w:sz w:val="20"/>
        </w:rPr>
        <w:t xml:space="preserve"> 2007.</w:t>
      </w:r>
    </w:p>
    <w:p w14:paraId="6ADAB717" w14:textId="77777777" w:rsidR="00C1365C" w:rsidRPr="00E834B3" w:rsidRDefault="00C1365C">
      <w:pPr>
        <w:tabs>
          <w:tab w:val="left" w:pos="2160"/>
        </w:tabs>
        <w:spacing w:before="240"/>
        <w:rPr>
          <w:rFonts w:ascii="Times" w:hAnsi="Times"/>
          <w:sz w:val="20"/>
        </w:rPr>
      </w:pPr>
      <w:r w:rsidRPr="00E834B3">
        <w:rPr>
          <w:rFonts w:ascii="Times" w:hAnsi="Times"/>
          <w:sz w:val="20"/>
        </w:rPr>
        <w:t xml:space="preserve">Guthrie, James W., Matthew G. Springer, R. Anthony Rolle and Eric A. Houck. 2006. </w:t>
      </w:r>
      <w:r w:rsidRPr="00E834B3">
        <w:rPr>
          <w:rFonts w:ascii="Times" w:hAnsi="Times"/>
          <w:i/>
          <w:sz w:val="20"/>
        </w:rPr>
        <w:t>Modern Education Finance &amp; Policy</w:t>
      </w:r>
      <w:r w:rsidR="008A2FBC" w:rsidRPr="00E834B3">
        <w:rPr>
          <w:rFonts w:ascii="Times" w:hAnsi="Times"/>
          <w:sz w:val="20"/>
        </w:rPr>
        <w:t xml:space="preserve">. Allyn &amp; Bacon. </w:t>
      </w:r>
      <w:r w:rsidR="008A2FBC" w:rsidRPr="00E834B3">
        <w:rPr>
          <w:rFonts w:ascii="Times" w:hAnsi="Times"/>
          <w:sz w:val="20"/>
        </w:rPr>
        <w:br/>
      </w:r>
      <w:r w:rsidRPr="00E834B3">
        <w:rPr>
          <w:rFonts w:ascii="Times" w:hAnsi="Times"/>
          <w:sz w:val="20"/>
        </w:rPr>
        <w:br/>
        <w:t xml:space="preserve">Guthrie, James W., ed. 2003. </w:t>
      </w:r>
      <w:r w:rsidRPr="00E834B3">
        <w:rPr>
          <w:rFonts w:ascii="Times" w:hAnsi="Times"/>
          <w:i/>
          <w:sz w:val="20"/>
        </w:rPr>
        <w:t>Encyclopedia of Education</w:t>
      </w:r>
      <w:r w:rsidRPr="00E834B3">
        <w:rPr>
          <w:rFonts w:ascii="Times" w:hAnsi="Times"/>
          <w:sz w:val="20"/>
        </w:rPr>
        <w:t>. 2</w:t>
      </w:r>
      <w:r w:rsidRPr="00E834B3">
        <w:rPr>
          <w:rFonts w:ascii="Times" w:hAnsi="Times"/>
          <w:sz w:val="20"/>
          <w:vertAlign w:val="superscript"/>
        </w:rPr>
        <w:t>nd</w:t>
      </w:r>
      <w:r w:rsidRPr="00E834B3">
        <w:rPr>
          <w:rFonts w:ascii="Times" w:hAnsi="Times"/>
          <w:sz w:val="20"/>
        </w:rPr>
        <w:t xml:space="preserve"> ed. New York: Macmillan.</w:t>
      </w:r>
    </w:p>
    <w:p w14:paraId="63AEEC48" w14:textId="77777777" w:rsidR="00C1365C" w:rsidRPr="00E834B3" w:rsidRDefault="00C1365C">
      <w:pPr>
        <w:widowControl w:val="0"/>
        <w:tabs>
          <w:tab w:val="left" w:pos="2160"/>
        </w:tabs>
        <w:spacing w:before="240"/>
        <w:rPr>
          <w:rFonts w:ascii="Times" w:hAnsi="Times"/>
          <w:sz w:val="20"/>
        </w:rPr>
      </w:pPr>
      <w:r w:rsidRPr="00E834B3">
        <w:rPr>
          <w:rFonts w:ascii="Times" w:hAnsi="Times"/>
          <w:sz w:val="20"/>
        </w:rPr>
        <w:t xml:space="preserve">Guthrie, James W., Paul T. Hill, and Lawrence C. Pierce. 1997. </w:t>
      </w:r>
      <w:r w:rsidRPr="00E834B3">
        <w:rPr>
          <w:rFonts w:ascii="Times" w:hAnsi="Times"/>
          <w:i/>
          <w:sz w:val="20"/>
        </w:rPr>
        <w:t>Reinventing Public Education</w:t>
      </w:r>
      <w:r w:rsidRPr="00E834B3">
        <w:rPr>
          <w:rFonts w:ascii="Times" w:hAnsi="Times"/>
          <w:sz w:val="20"/>
        </w:rPr>
        <w:t>. Chicago: U. of Chicago Press.</w:t>
      </w:r>
    </w:p>
    <w:p w14:paraId="48AB7AF8" w14:textId="77777777" w:rsidR="00C1365C" w:rsidRPr="00E834B3" w:rsidRDefault="00C1365C">
      <w:pPr>
        <w:widowControl w:val="0"/>
        <w:tabs>
          <w:tab w:val="left" w:pos="2160"/>
        </w:tabs>
        <w:spacing w:before="240"/>
        <w:rPr>
          <w:rFonts w:ascii="Times" w:hAnsi="Times"/>
          <w:sz w:val="20"/>
        </w:rPr>
      </w:pPr>
      <w:r w:rsidRPr="00E834B3">
        <w:rPr>
          <w:rFonts w:ascii="Times" w:hAnsi="Times"/>
          <w:sz w:val="20"/>
        </w:rPr>
        <w:t xml:space="preserve">Guthrie, James W., and Rodney J. Reed. 1991. </w:t>
      </w:r>
      <w:r w:rsidRPr="00E834B3">
        <w:rPr>
          <w:rFonts w:ascii="Times" w:hAnsi="Times"/>
          <w:i/>
          <w:sz w:val="20"/>
        </w:rPr>
        <w:t>Educational Administration and Policy: Effective Leadership for America’s Schools</w:t>
      </w:r>
      <w:r w:rsidRPr="00E834B3">
        <w:rPr>
          <w:rFonts w:ascii="Times" w:hAnsi="Times"/>
          <w:sz w:val="20"/>
        </w:rPr>
        <w:t>. 2</w:t>
      </w:r>
      <w:r w:rsidRPr="00E834B3">
        <w:rPr>
          <w:rFonts w:ascii="Times" w:hAnsi="Times"/>
          <w:sz w:val="20"/>
          <w:vertAlign w:val="superscript"/>
        </w:rPr>
        <w:t>nd</w:t>
      </w:r>
      <w:r w:rsidRPr="00E834B3">
        <w:rPr>
          <w:rFonts w:ascii="Times" w:hAnsi="Times"/>
          <w:sz w:val="20"/>
        </w:rPr>
        <w:t xml:space="preserve"> ed. Englewood Cliffs, NJ: Prentice–Hall.</w:t>
      </w:r>
    </w:p>
    <w:p w14:paraId="75995CC0" w14:textId="77777777" w:rsidR="00C1365C" w:rsidRPr="00E834B3" w:rsidRDefault="00C1365C">
      <w:pPr>
        <w:widowControl w:val="0"/>
        <w:tabs>
          <w:tab w:val="left" w:pos="2160"/>
        </w:tabs>
        <w:spacing w:before="240"/>
        <w:rPr>
          <w:rFonts w:ascii="Times" w:hAnsi="Times"/>
          <w:sz w:val="20"/>
        </w:rPr>
      </w:pPr>
      <w:r w:rsidRPr="00E834B3">
        <w:rPr>
          <w:rFonts w:ascii="Times" w:hAnsi="Times"/>
          <w:sz w:val="20"/>
        </w:rPr>
        <w:t xml:space="preserve">Guthrie, James W., and Geraldine Clifford. 1989. </w:t>
      </w:r>
      <w:r w:rsidRPr="00E834B3">
        <w:rPr>
          <w:rFonts w:ascii="Times" w:hAnsi="Times"/>
          <w:i/>
          <w:sz w:val="20"/>
        </w:rPr>
        <w:t>Ed School: A Brief for Professional Education</w:t>
      </w:r>
      <w:r w:rsidRPr="00E834B3">
        <w:rPr>
          <w:rFonts w:ascii="Times" w:hAnsi="Times"/>
          <w:sz w:val="20"/>
        </w:rPr>
        <w:t>.  Chicago: University of Chicago Press.</w:t>
      </w:r>
    </w:p>
    <w:p w14:paraId="178817BB" w14:textId="77777777" w:rsidR="00C1365C" w:rsidRPr="00E834B3" w:rsidRDefault="00C1365C">
      <w:pPr>
        <w:widowControl w:val="0"/>
        <w:tabs>
          <w:tab w:val="left" w:pos="2160"/>
        </w:tabs>
        <w:spacing w:before="240"/>
        <w:rPr>
          <w:rFonts w:ascii="Times" w:hAnsi="Times"/>
          <w:sz w:val="20"/>
        </w:rPr>
      </w:pPr>
      <w:r w:rsidRPr="00E834B3">
        <w:rPr>
          <w:rFonts w:ascii="Times" w:hAnsi="Times"/>
          <w:sz w:val="20"/>
        </w:rPr>
        <w:t xml:space="preserve">Guthrie, James W., Walter I. </w:t>
      </w:r>
      <w:proofErr w:type="spellStart"/>
      <w:r w:rsidRPr="00E834B3">
        <w:rPr>
          <w:rFonts w:ascii="Times" w:hAnsi="Times"/>
          <w:sz w:val="20"/>
        </w:rPr>
        <w:t>Garms</w:t>
      </w:r>
      <w:proofErr w:type="spellEnd"/>
      <w:r w:rsidRPr="00E834B3">
        <w:rPr>
          <w:rFonts w:ascii="Times" w:hAnsi="Times"/>
          <w:sz w:val="20"/>
        </w:rPr>
        <w:t xml:space="preserve">, and Lawrence C. Pierce. 1988. </w:t>
      </w:r>
      <w:r w:rsidRPr="00E834B3">
        <w:rPr>
          <w:rFonts w:ascii="Times" w:hAnsi="Times"/>
          <w:i/>
          <w:sz w:val="20"/>
        </w:rPr>
        <w:t>Education Finance and Policy: Enhancing Education Equality, Efficiency, and Liberty</w:t>
      </w:r>
      <w:r w:rsidRPr="00E834B3">
        <w:rPr>
          <w:rFonts w:ascii="Times" w:hAnsi="Times"/>
          <w:sz w:val="20"/>
        </w:rPr>
        <w:t>. Englewood Cliffs, NJ: Prentice-Hall.</w:t>
      </w:r>
    </w:p>
    <w:p w14:paraId="5B031CA6" w14:textId="77777777" w:rsidR="00C1365C" w:rsidRPr="00E834B3" w:rsidRDefault="00C1365C">
      <w:pPr>
        <w:widowControl w:val="0"/>
        <w:tabs>
          <w:tab w:val="left" w:pos="2160"/>
        </w:tabs>
        <w:spacing w:before="240"/>
        <w:rPr>
          <w:rFonts w:ascii="Times" w:hAnsi="Times"/>
          <w:sz w:val="20"/>
        </w:rPr>
      </w:pPr>
      <w:r w:rsidRPr="00E834B3">
        <w:rPr>
          <w:rFonts w:ascii="Times" w:hAnsi="Times"/>
          <w:sz w:val="20"/>
        </w:rPr>
        <w:t xml:space="preserve">Guthrie, James W., and Rodney J. Reed. 1986. </w:t>
      </w:r>
      <w:r w:rsidRPr="00E834B3">
        <w:rPr>
          <w:rFonts w:ascii="Times" w:hAnsi="Times"/>
          <w:i/>
          <w:sz w:val="20"/>
        </w:rPr>
        <w:t>Educational Administration and Policy: Effective Leadership for America’s Schools</w:t>
      </w:r>
      <w:r w:rsidRPr="00E834B3">
        <w:rPr>
          <w:rFonts w:ascii="Times" w:hAnsi="Times"/>
          <w:sz w:val="20"/>
        </w:rPr>
        <w:t>. Englewood Cliffs, NJ: Prentice–Hall.</w:t>
      </w:r>
    </w:p>
    <w:p w14:paraId="216F0398" w14:textId="77777777" w:rsidR="00C1365C" w:rsidRPr="00E834B3" w:rsidRDefault="00C1365C">
      <w:pPr>
        <w:widowControl w:val="0"/>
        <w:tabs>
          <w:tab w:val="left" w:pos="2160"/>
        </w:tabs>
        <w:spacing w:before="240"/>
        <w:rPr>
          <w:rFonts w:ascii="Times" w:hAnsi="Times"/>
          <w:sz w:val="20"/>
        </w:rPr>
      </w:pPr>
      <w:r w:rsidRPr="00E834B3">
        <w:rPr>
          <w:rFonts w:ascii="Times" w:hAnsi="Times"/>
          <w:sz w:val="20"/>
        </w:rPr>
        <w:t xml:space="preserve">Guthrie, James W., ed. 1980.  </w:t>
      </w:r>
      <w:r w:rsidRPr="00E834B3">
        <w:rPr>
          <w:rFonts w:ascii="Times" w:hAnsi="Times"/>
          <w:i/>
          <w:sz w:val="20"/>
        </w:rPr>
        <w:t>School Finance Policies and Practices—The 1980s: A Decade of Conflict</w:t>
      </w:r>
      <w:r w:rsidRPr="00E834B3">
        <w:rPr>
          <w:rFonts w:ascii="Times" w:hAnsi="Times"/>
          <w:sz w:val="20"/>
        </w:rPr>
        <w:t>. American Education Finance Association 1980 Yearbook.  Cambridge: Ballinger.</w:t>
      </w:r>
    </w:p>
    <w:p w14:paraId="3AE9984A" w14:textId="77777777" w:rsidR="00C1365C" w:rsidRPr="00E834B3" w:rsidRDefault="00C1365C">
      <w:pPr>
        <w:widowControl w:val="0"/>
        <w:tabs>
          <w:tab w:val="left" w:pos="2160"/>
        </w:tabs>
        <w:spacing w:before="240"/>
        <w:rPr>
          <w:rFonts w:ascii="Times" w:hAnsi="Times"/>
          <w:sz w:val="20"/>
        </w:rPr>
      </w:pPr>
      <w:r w:rsidRPr="00E834B3">
        <w:rPr>
          <w:rFonts w:ascii="Times" w:hAnsi="Times"/>
          <w:sz w:val="20"/>
        </w:rPr>
        <w:t xml:space="preserve">Guthrie, James W., Walter I. </w:t>
      </w:r>
      <w:proofErr w:type="spellStart"/>
      <w:r w:rsidRPr="00E834B3">
        <w:rPr>
          <w:rFonts w:ascii="Times" w:hAnsi="Times"/>
          <w:sz w:val="20"/>
        </w:rPr>
        <w:t>Garms</w:t>
      </w:r>
      <w:proofErr w:type="spellEnd"/>
      <w:r w:rsidRPr="00E834B3">
        <w:rPr>
          <w:rFonts w:ascii="Times" w:hAnsi="Times"/>
          <w:sz w:val="20"/>
        </w:rPr>
        <w:t xml:space="preserve">, and Lawrence C. Pierce. 1978. </w:t>
      </w:r>
      <w:r w:rsidRPr="00E834B3">
        <w:rPr>
          <w:rFonts w:ascii="Times" w:hAnsi="Times"/>
          <w:i/>
          <w:sz w:val="20"/>
        </w:rPr>
        <w:t>School Finance: The Economics and Politics of Public Education</w:t>
      </w:r>
      <w:r w:rsidRPr="00E834B3">
        <w:rPr>
          <w:rFonts w:ascii="Times" w:hAnsi="Times"/>
          <w:sz w:val="20"/>
        </w:rPr>
        <w:t>. Englewood Cliffs, NJ: Prentice–Hall.</w:t>
      </w:r>
    </w:p>
    <w:p w14:paraId="2E841FF5" w14:textId="77777777" w:rsidR="00C1365C" w:rsidRPr="00E834B3" w:rsidRDefault="00C1365C">
      <w:pPr>
        <w:widowControl w:val="0"/>
        <w:tabs>
          <w:tab w:val="left" w:pos="2160"/>
        </w:tabs>
        <w:spacing w:before="240"/>
        <w:rPr>
          <w:rFonts w:ascii="Times" w:hAnsi="Times"/>
          <w:sz w:val="20"/>
        </w:rPr>
      </w:pPr>
      <w:r w:rsidRPr="00E834B3">
        <w:rPr>
          <w:rFonts w:ascii="Times" w:hAnsi="Times"/>
          <w:sz w:val="20"/>
        </w:rPr>
        <w:t xml:space="preserve">Guthrie, James W., Lawrence C. Pierce, Walter I. </w:t>
      </w:r>
      <w:proofErr w:type="spellStart"/>
      <w:r w:rsidRPr="00E834B3">
        <w:rPr>
          <w:rFonts w:ascii="Times" w:hAnsi="Times"/>
          <w:sz w:val="20"/>
        </w:rPr>
        <w:t>Garms</w:t>
      </w:r>
      <w:proofErr w:type="spellEnd"/>
      <w:r w:rsidRPr="00E834B3">
        <w:rPr>
          <w:rFonts w:ascii="Times" w:hAnsi="Times"/>
          <w:sz w:val="20"/>
        </w:rPr>
        <w:t xml:space="preserve">, and Michael W. Kirst. 1975. </w:t>
      </w:r>
      <w:r w:rsidRPr="00E834B3">
        <w:rPr>
          <w:rFonts w:ascii="Times" w:hAnsi="Times"/>
          <w:i/>
          <w:sz w:val="20"/>
        </w:rPr>
        <w:t>State School Finance Alternatives: Strategies for Reform</w:t>
      </w:r>
      <w:r w:rsidRPr="00E834B3">
        <w:rPr>
          <w:rFonts w:ascii="Times" w:hAnsi="Times"/>
          <w:sz w:val="20"/>
        </w:rPr>
        <w:t>. Eugene, OR: Center for Educational Policy and Management, University of Oregon.</w:t>
      </w:r>
    </w:p>
    <w:p w14:paraId="1DCAC203" w14:textId="77777777" w:rsidR="00C1365C" w:rsidRPr="00E834B3" w:rsidRDefault="00C1365C">
      <w:pPr>
        <w:widowControl w:val="0"/>
        <w:tabs>
          <w:tab w:val="left" w:pos="2160"/>
        </w:tabs>
        <w:spacing w:before="240"/>
        <w:rPr>
          <w:rFonts w:ascii="Times" w:hAnsi="Times"/>
          <w:sz w:val="20"/>
        </w:rPr>
      </w:pPr>
      <w:r w:rsidRPr="00E834B3">
        <w:rPr>
          <w:rFonts w:ascii="Times" w:hAnsi="Times"/>
          <w:sz w:val="20"/>
        </w:rPr>
        <w:t xml:space="preserve">Guthrie, James W., and Edward Wynne, eds. 1971. </w:t>
      </w:r>
      <w:r w:rsidRPr="00E834B3">
        <w:rPr>
          <w:rFonts w:ascii="Times" w:hAnsi="Times"/>
          <w:i/>
          <w:sz w:val="20"/>
        </w:rPr>
        <w:t>New Models for American Education</w:t>
      </w:r>
      <w:r w:rsidRPr="00E834B3">
        <w:rPr>
          <w:rFonts w:ascii="Times" w:hAnsi="Times"/>
          <w:sz w:val="20"/>
        </w:rPr>
        <w:t>. Englewood Cliffs, NJ: Prentice–Hall.</w:t>
      </w:r>
    </w:p>
    <w:p w14:paraId="0681B5ED" w14:textId="77777777" w:rsidR="00C1365C" w:rsidRPr="00E834B3" w:rsidRDefault="00C1365C">
      <w:pPr>
        <w:widowControl w:val="0"/>
        <w:tabs>
          <w:tab w:val="left" w:pos="2160"/>
        </w:tabs>
        <w:spacing w:before="240"/>
        <w:rPr>
          <w:rFonts w:ascii="Times" w:hAnsi="Times"/>
          <w:sz w:val="20"/>
        </w:rPr>
      </w:pPr>
      <w:r w:rsidRPr="00E834B3">
        <w:rPr>
          <w:rFonts w:ascii="Times" w:hAnsi="Times"/>
          <w:sz w:val="20"/>
        </w:rPr>
        <w:t xml:space="preserve">Guthrie, James W., George B. </w:t>
      </w:r>
      <w:proofErr w:type="spellStart"/>
      <w:r w:rsidRPr="00E834B3">
        <w:rPr>
          <w:rFonts w:ascii="Times" w:hAnsi="Times"/>
          <w:sz w:val="20"/>
        </w:rPr>
        <w:t>Kliendorfer</w:t>
      </w:r>
      <w:proofErr w:type="spellEnd"/>
      <w:r w:rsidRPr="00E834B3">
        <w:rPr>
          <w:rFonts w:ascii="Times" w:hAnsi="Times"/>
          <w:sz w:val="20"/>
        </w:rPr>
        <w:t xml:space="preserve">, Henry M. Levin, and Robert T. Stout. 1971. </w:t>
      </w:r>
      <w:r w:rsidRPr="00E834B3">
        <w:rPr>
          <w:rFonts w:ascii="Times" w:hAnsi="Times"/>
          <w:i/>
          <w:sz w:val="20"/>
        </w:rPr>
        <w:t>Schools and Inequality</w:t>
      </w:r>
      <w:r w:rsidRPr="00E834B3">
        <w:rPr>
          <w:rFonts w:ascii="Times" w:hAnsi="Times"/>
          <w:sz w:val="20"/>
        </w:rPr>
        <w:t>. Cambridge: M.I.T. Press, 1971.</w:t>
      </w:r>
    </w:p>
    <w:p w14:paraId="392CE77E" w14:textId="77777777" w:rsidR="00C1365C" w:rsidRPr="00E834B3" w:rsidRDefault="00C1365C">
      <w:pPr>
        <w:tabs>
          <w:tab w:val="left" w:pos="2160"/>
        </w:tabs>
        <w:rPr>
          <w:rFonts w:ascii="Times" w:hAnsi="Times"/>
          <w:sz w:val="20"/>
        </w:rPr>
      </w:pPr>
    </w:p>
    <w:p w14:paraId="0AB98E90" w14:textId="77777777" w:rsidR="00C1365C" w:rsidRPr="00E834B3" w:rsidRDefault="00C1365C">
      <w:pPr>
        <w:pStyle w:val="Heading2"/>
        <w:rPr>
          <w:sz w:val="20"/>
        </w:rPr>
      </w:pPr>
      <w:r w:rsidRPr="00E834B3">
        <w:rPr>
          <w:sz w:val="20"/>
        </w:rPr>
        <w:t>Monographs and Book Chapters</w:t>
      </w:r>
    </w:p>
    <w:p w14:paraId="0B9EF039" w14:textId="77777777" w:rsidR="00BB79BD" w:rsidRPr="00E834B3" w:rsidRDefault="00BB79BD">
      <w:pPr>
        <w:rPr>
          <w:rFonts w:ascii="Times" w:hAnsi="Times"/>
          <w:color w:val="000080"/>
          <w:sz w:val="20"/>
        </w:rPr>
      </w:pPr>
    </w:p>
    <w:p w14:paraId="6B72803D" w14:textId="77777777" w:rsidR="00C54F7B" w:rsidRDefault="00C54F7B">
      <w:pPr>
        <w:rPr>
          <w:rFonts w:ascii="Times" w:hAnsi="Times"/>
          <w:sz w:val="20"/>
        </w:rPr>
      </w:pPr>
      <w:r>
        <w:rPr>
          <w:rFonts w:ascii="Times" w:hAnsi="Times"/>
          <w:sz w:val="20"/>
        </w:rPr>
        <w:t xml:space="preserve">Guthrie, James W., and Ettema, Elizabeth, “The Post World War II </w:t>
      </w:r>
      <w:proofErr w:type="spellStart"/>
      <w:r>
        <w:rPr>
          <w:rFonts w:ascii="Times" w:hAnsi="Times"/>
          <w:sz w:val="20"/>
        </w:rPr>
        <w:t>Politial</w:t>
      </w:r>
      <w:proofErr w:type="spellEnd"/>
      <w:r>
        <w:rPr>
          <w:rFonts w:ascii="Times" w:hAnsi="Times"/>
          <w:sz w:val="20"/>
        </w:rPr>
        <w:t xml:space="preserve"> Economy of Education Finance,”  Chapter 5 in Shaping Education Policy: Power and Process, Mitchell Douglass E., Shipps, Dorothy, &amp; Crowson, Robert L. Routledge, 2017</w:t>
      </w:r>
    </w:p>
    <w:p w14:paraId="22AE9395" w14:textId="77777777" w:rsidR="00C54F7B" w:rsidRDefault="00C54F7B">
      <w:pPr>
        <w:rPr>
          <w:rFonts w:ascii="Times" w:hAnsi="Times"/>
          <w:sz w:val="20"/>
        </w:rPr>
      </w:pPr>
    </w:p>
    <w:p w14:paraId="1E607281" w14:textId="77777777" w:rsidR="00CB65E9" w:rsidRPr="00E834B3" w:rsidRDefault="00CB65E9">
      <w:pPr>
        <w:rPr>
          <w:rFonts w:ascii="Times" w:hAnsi="Times"/>
          <w:sz w:val="20"/>
        </w:rPr>
      </w:pPr>
      <w:r w:rsidRPr="00E834B3">
        <w:rPr>
          <w:rFonts w:ascii="Times" w:hAnsi="Times"/>
          <w:sz w:val="20"/>
        </w:rPr>
        <w:lastRenderedPageBreak/>
        <w:t>Guthrie, James W. and Arthur Peng. 2010. “A Wa</w:t>
      </w:r>
      <w:r w:rsidR="002F420F">
        <w:rPr>
          <w:rFonts w:ascii="Times" w:hAnsi="Times"/>
          <w:sz w:val="20"/>
        </w:rPr>
        <w:t>rning for All Who Would Listen–</w:t>
      </w:r>
      <w:r w:rsidRPr="00E834B3">
        <w:rPr>
          <w:rFonts w:ascii="Times" w:hAnsi="Times"/>
          <w:sz w:val="20"/>
        </w:rPr>
        <w:t xml:space="preserve">America’s Public Schools Face a Forthcoming Fiscal Tsunami.” In </w:t>
      </w:r>
      <w:r w:rsidRPr="00E834B3">
        <w:rPr>
          <w:rFonts w:ascii="Times" w:hAnsi="Times"/>
          <w:i/>
          <w:sz w:val="20"/>
        </w:rPr>
        <w:t>Stretching the School Dollar: How Schools and Districts Can Save Money While Serving Students Best.</w:t>
      </w:r>
      <w:r w:rsidR="002F420F">
        <w:rPr>
          <w:rFonts w:ascii="Times" w:hAnsi="Times"/>
          <w:sz w:val="20"/>
        </w:rPr>
        <w:t xml:space="preserve">  eds. Frederick </w:t>
      </w:r>
      <w:r w:rsidRPr="00E834B3">
        <w:rPr>
          <w:rFonts w:ascii="Times" w:hAnsi="Times"/>
          <w:sz w:val="20"/>
        </w:rPr>
        <w:t xml:space="preserve">Hess and Eric </w:t>
      </w:r>
      <w:proofErr w:type="spellStart"/>
      <w:r w:rsidRPr="00E834B3">
        <w:rPr>
          <w:rFonts w:ascii="Times" w:hAnsi="Times"/>
          <w:sz w:val="20"/>
        </w:rPr>
        <w:t>Osberg</w:t>
      </w:r>
      <w:proofErr w:type="spellEnd"/>
      <w:r w:rsidRPr="00E834B3">
        <w:rPr>
          <w:rFonts w:ascii="Times" w:hAnsi="Times"/>
          <w:sz w:val="20"/>
        </w:rPr>
        <w:t>. MA: Harvard Education Press</w:t>
      </w:r>
    </w:p>
    <w:p w14:paraId="75157B41" w14:textId="77777777" w:rsidR="00CB65E9" w:rsidRPr="00E834B3" w:rsidRDefault="00CB65E9">
      <w:pPr>
        <w:rPr>
          <w:rFonts w:ascii="Times" w:hAnsi="Times"/>
          <w:sz w:val="20"/>
        </w:rPr>
      </w:pPr>
    </w:p>
    <w:p w14:paraId="542655E3" w14:textId="77777777" w:rsidR="00BB79BD" w:rsidRPr="00E834B3" w:rsidRDefault="00BB79BD">
      <w:pPr>
        <w:rPr>
          <w:rFonts w:ascii="Times" w:hAnsi="Times"/>
          <w:sz w:val="20"/>
        </w:rPr>
      </w:pPr>
      <w:r w:rsidRPr="00E834B3">
        <w:rPr>
          <w:rFonts w:ascii="Times" w:hAnsi="Times"/>
          <w:sz w:val="20"/>
        </w:rPr>
        <w:t xml:space="preserve">Guthrie, James W. and Paul T. Hill. 2010. “Making Resource Decisions and Technical Uncertainty.” In </w:t>
      </w:r>
      <w:r w:rsidRPr="00E834B3">
        <w:rPr>
          <w:rFonts w:ascii="Times" w:hAnsi="Times"/>
          <w:i/>
          <w:sz w:val="20"/>
        </w:rPr>
        <w:t xml:space="preserve">Smart Money: Using Educational Resources to Accomplish Ambitious Learning Goals, </w:t>
      </w:r>
      <w:r w:rsidRPr="00E834B3">
        <w:rPr>
          <w:rFonts w:ascii="Times" w:hAnsi="Times"/>
          <w:sz w:val="20"/>
        </w:rPr>
        <w:t>ed. Jacob E. Adams. Cambridge, MA: Harvard Press.</w:t>
      </w:r>
    </w:p>
    <w:p w14:paraId="5DB9C73F" w14:textId="77777777" w:rsidR="00C1365C" w:rsidRPr="00E834B3" w:rsidRDefault="00C1365C">
      <w:pPr>
        <w:rPr>
          <w:rFonts w:ascii="Times" w:hAnsi="Times"/>
          <w:sz w:val="20"/>
        </w:rPr>
      </w:pPr>
    </w:p>
    <w:p w14:paraId="3B1D974D" w14:textId="77777777" w:rsidR="00C1365C" w:rsidRPr="00E834B3" w:rsidRDefault="00C1365C">
      <w:pPr>
        <w:rPr>
          <w:rFonts w:ascii="Times" w:hAnsi="Times"/>
          <w:color w:val="000000"/>
          <w:sz w:val="20"/>
        </w:rPr>
      </w:pPr>
      <w:r w:rsidRPr="00E834B3">
        <w:rPr>
          <w:rFonts w:ascii="Times" w:hAnsi="Times"/>
          <w:color w:val="000000"/>
          <w:sz w:val="20"/>
        </w:rPr>
        <w:t xml:space="preserve">Guthrie, James W. and Christina Hart. 2008. “Controversies in Education Finance: From Past to Present.” </w:t>
      </w:r>
      <w:r w:rsidRPr="00E834B3">
        <w:rPr>
          <w:rFonts w:ascii="Times" w:hAnsi="Times"/>
          <w:i/>
          <w:color w:val="000000"/>
          <w:sz w:val="20"/>
        </w:rPr>
        <w:t>Battleground Schools.</w:t>
      </w:r>
      <w:r w:rsidRPr="00E834B3">
        <w:rPr>
          <w:rFonts w:ascii="Times" w:hAnsi="Times"/>
          <w:color w:val="000000"/>
          <w:sz w:val="20"/>
        </w:rPr>
        <w:t xml:space="preserve"> Westport, CT/London: Greenwood Press.</w:t>
      </w:r>
    </w:p>
    <w:p w14:paraId="79422F86" w14:textId="77777777" w:rsidR="00C1365C" w:rsidRPr="00E834B3" w:rsidRDefault="00C1365C">
      <w:pPr>
        <w:rPr>
          <w:rFonts w:ascii="Times" w:hAnsi="Times"/>
          <w:color w:val="000000"/>
          <w:sz w:val="20"/>
        </w:rPr>
      </w:pPr>
    </w:p>
    <w:p w14:paraId="7B261D9D" w14:textId="77777777" w:rsidR="00C1365C" w:rsidRPr="00E834B3" w:rsidRDefault="00C1365C">
      <w:pPr>
        <w:rPr>
          <w:rFonts w:ascii="Times" w:hAnsi="Times"/>
          <w:color w:val="000000"/>
          <w:sz w:val="20"/>
        </w:rPr>
      </w:pPr>
      <w:r w:rsidRPr="00E834B3">
        <w:rPr>
          <w:rFonts w:ascii="Times" w:hAnsi="Times"/>
          <w:color w:val="000000"/>
          <w:sz w:val="20"/>
        </w:rPr>
        <w:t>Springer, Matthew G., Eric A. Houck, and James W. Guthrie.</w:t>
      </w:r>
      <w:r w:rsidR="00BB4FD1">
        <w:rPr>
          <w:rFonts w:ascii="Times" w:hAnsi="Times"/>
          <w:color w:val="000000"/>
          <w:sz w:val="20"/>
        </w:rPr>
        <w:t xml:space="preserve"> 2014</w:t>
      </w:r>
      <w:r w:rsidRPr="00E834B3">
        <w:rPr>
          <w:rFonts w:ascii="Times" w:hAnsi="Times"/>
          <w:color w:val="000000"/>
          <w:sz w:val="20"/>
        </w:rPr>
        <w:t xml:space="preserve">. “History and Scholarship Regarding United Sates Education Finance and Policy.” </w:t>
      </w:r>
      <w:r w:rsidRPr="00E834B3">
        <w:rPr>
          <w:rFonts w:ascii="Times" w:hAnsi="Times"/>
          <w:i/>
          <w:color w:val="000000"/>
          <w:sz w:val="20"/>
        </w:rPr>
        <w:t>Handbook of Research in Education Finance and Policy.</w:t>
      </w:r>
      <w:r w:rsidRPr="00E834B3">
        <w:rPr>
          <w:rFonts w:ascii="Times" w:hAnsi="Times"/>
          <w:color w:val="000000"/>
          <w:sz w:val="20"/>
        </w:rPr>
        <w:t xml:space="preserve"> NY: Routledge.</w:t>
      </w:r>
    </w:p>
    <w:p w14:paraId="004B0CA5" w14:textId="77777777" w:rsidR="00C1365C" w:rsidRPr="00E834B3" w:rsidRDefault="00C1365C">
      <w:pPr>
        <w:rPr>
          <w:rFonts w:ascii="Times" w:hAnsi="Times"/>
          <w:color w:val="000000"/>
          <w:sz w:val="20"/>
        </w:rPr>
      </w:pPr>
    </w:p>
    <w:p w14:paraId="5A30CC1D" w14:textId="77777777" w:rsidR="00C1365C" w:rsidRPr="00E834B3" w:rsidRDefault="00C1365C">
      <w:pPr>
        <w:rPr>
          <w:rFonts w:ascii="Times" w:hAnsi="Times"/>
          <w:color w:val="000000"/>
          <w:sz w:val="20"/>
        </w:rPr>
      </w:pPr>
      <w:r w:rsidRPr="00E834B3">
        <w:rPr>
          <w:rFonts w:ascii="Times" w:hAnsi="Times"/>
          <w:color w:val="000000"/>
          <w:sz w:val="20"/>
        </w:rPr>
        <w:t>Guthrie, James W. and Kenneth K. Wo</w:t>
      </w:r>
      <w:r w:rsidR="00BB4FD1">
        <w:rPr>
          <w:rFonts w:ascii="Times" w:hAnsi="Times"/>
          <w:color w:val="000000"/>
          <w:sz w:val="20"/>
        </w:rPr>
        <w:t>ng. 2014</w:t>
      </w:r>
      <w:r w:rsidRPr="00E834B3">
        <w:rPr>
          <w:rFonts w:ascii="Times" w:hAnsi="Times"/>
          <w:color w:val="000000"/>
          <w:sz w:val="20"/>
        </w:rPr>
        <w:t xml:space="preserve">. “Education Finance from the Perspective of Politics, Political Cultures and Government.” </w:t>
      </w:r>
      <w:r w:rsidRPr="00E834B3">
        <w:rPr>
          <w:rFonts w:ascii="Times" w:hAnsi="Times"/>
          <w:i/>
          <w:color w:val="000000"/>
          <w:sz w:val="20"/>
        </w:rPr>
        <w:t>Handbook of Research in Education Finance and Policy.</w:t>
      </w:r>
      <w:r w:rsidRPr="00E834B3">
        <w:rPr>
          <w:rFonts w:ascii="Times" w:hAnsi="Times"/>
          <w:color w:val="000000"/>
          <w:sz w:val="20"/>
        </w:rPr>
        <w:t xml:space="preserve"> NY: Routledge.</w:t>
      </w:r>
    </w:p>
    <w:p w14:paraId="1D135AE4" w14:textId="77777777" w:rsidR="00C1365C" w:rsidRPr="00E834B3" w:rsidRDefault="00C1365C">
      <w:pPr>
        <w:rPr>
          <w:rFonts w:ascii="Times" w:hAnsi="Times"/>
          <w:color w:val="000000"/>
          <w:sz w:val="20"/>
        </w:rPr>
      </w:pPr>
    </w:p>
    <w:p w14:paraId="0A92A357" w14:textId="77777777" w:rsidR="00C1365C" w:rsidRPr="00E834B3" w:rsidRDefault="00C1365C">
      <w:pPr>
        <w:rPr>
          <w:rFonts w:ascii="Times" w:hAnsi="Times"/>
          <w:color w:val="000000"/>
          <w:sz w:val="20"/>
        </w:rPr>
      </w:pPr>
      <w:r w:rsidRPr="00E834B3">
        <w:rPr>
          <w:rFonts w:ascii="Times" w:hAnsi="Times"/>
          <w:color w:val="000000"/>
          <w:sz w:val="20"/>
        </w:rPr>
        <w:t xml:space="preserve">Guthrie, James W., and Matthew G. Springer. 2007. “Finance Inequality.” In </w:t>
      </w:r>
      <w:r w:rsidRPr="00E834B3">
        <w:rPr>
          <w:rFonts w:ascii="Times" w:hAnsi="Times"/>
          <w:i/>
          <w:color w:val="000000"/>
          <w:sz w:val="20"/>
        </w:rPr>
        <w:t>The Praeger Handbook of American High Schools</w:t>
      </w:r>
      <w:r w:rsidRPr="00E834B3">
        <w:rPr>
          <w:rFonts w:ascii="Times" w:hAnsi="Times"/>
          <w:color w:val="000000"/>
          <w:sz w:val="20"/>
        </w:rPr>
        <w:t xml:space="preserve">, eds. Kathryn Borman, Spencer Cahill, and Bridget </w:t>
      </w:r>
      <w:proofErr w:type="spellStart"/>
      <w:r w:rsidRPr="00E834B3">
        <w:rPr>
          <w:rFonts w:ascii="Times" w:hAnsi="Times"/>
          <w:color w:val="000000"/>
          <w:sz w:val="20"/>
        </w:rPr>
        <w:t>Cotner</w:t>
      </w:r>
      <w:proofErr w:type="spellEnd"/>
      <w:r w:rsidRPr="00E834B3">
        <w:rPr>
          <w:rFonts w:ascii="Times" w:hAnsi="Times"/>
          <w:color w:val="000000"/>
          <w:sz w:val="20"/>
        </w:rPr>
        <w:t>.  Westport, CT: Greenwood Publishing.</w:t>
      </w:r>
    </w:p>
    <w:p w14:paraId="3690F129" w14:textId="77777777" w:rsidR="00C1365C" w:rsidRPr="00E834B3" w:rsidRDefault="00C1365C">
      <w:pPr>
        <w:widowControl w:val="0"/>
        <w:tabs>
          <w:tab w:val="left" w:pos="2160"/>
        </w:tabs>
        <w:spacing w:before="240"/>
        <w:rPr>
          <w:rFonts w:ascii="Times" w:hAnsi="Times"/>
          <w:sz w:val="20"/>
        </w:rPr>
      </w:pPr>
      <w:r w:rsidRPr="00E834B3">
        <w:rPr>
          <w:rFonts w:ascii="Times" w:hAnsi="Times"/>
          <w:sz w:val="20"/>
        </w:rPr>
        <w:t xml:space="preserve">Guthrie, James W.  2004. “Twenty-First Century Education Finance: Equity, Adequacy, and the Emerging Challenge of Linking Resources to Performance.” In </w:t>
      </w:r>
      <w:r w:rsidRPr="00E834B3">
        <w:rPr>
          <w:rFonts w:ascii="Times" w:hAnsi="Times"/>
          <w:i/>
          <w:sz w:val="20"/>
        </w:rPr>
        <w:t>Money, Politics, and Law: Intersections in the Provision of Educational Opportunity, 2004 Yearbook of the American Education Finance Association</w:t>
      </w:r>
      <w:r w:rsidRPr="00E834B3">
        <w:rPr>
          <w:rFonts w:ascii="Times" w:hAnsi="Times"/>
          <w:sz w:val="20"/>
        </w:rPr>
        <w:t>. eds. Karen DeMoss and Kenneth Wong. Larchmont, NY: Eye on Education.</w:t>
      </w:r>
    </w:p>
    <w:p w14:paraId="71808057" w14:textId="77777777" w:rsidR="00C1365C" w:rsidRPr="00E834B3" w:rsidRDefault="00C1365C">
      <w:pPr>
        <w:widowControl w:val="0"/>
        <w:tabs>
          <w:tab w:val="left" w:pos="2160"/>
        </w:tabs>
        <w:spacing w:before="240"/>
        <w:rPr>
          <w:rFonts w:ascii="Times" w:hAnsi="Times"/>
          <w:sz w:val="20"/>
        </w:rPr>
      </w:pPr>
      <w:r w:rsidRPr="00E834B3">
        <w:rPr>
          <w:rFonts w:ascii="Times" w:hAnsi="Times"/>
          <w:sz w:val="20"/>
        </w:rPr>
        <w:t xml:space="preserve">Guthrie, James W. 2004. “Contracted Solutions to Urban Education Problems.” In </w:t>
      </w:r>
      <w:r w:rsidRPr="00E834B3">
        <w:rPr>
          <w:rFonts w:ascii="Times" w:hAnsi="Times"/>
          <w:i/>
          <w:sz w:val="20"/>
        </w:rPr>
        <w:t>Current Issues in Tennessee Higher Education and Public Policy</w:t>
      </w:r>
      <w:r w:rsidRPr="00E834B3">
        <w:rPr>
          <w:rFonts w:ascii="Times" w:hAnsi="Times"/>
          <w:sz w:val="20"/>
        </w:rPr>
        <w:t>. Nashville, TN: Tennessee Higher Education Commission.</w:t>
      </w:r>
    </w:p>
    <w:p w14:paraId="69C890A0" w14:textId="77777777" w:rsidR="00C1365C" w:rsidRPr="00E834B3" w:rsidRDefault="00C1365C">
      <w:pPr>
        <w:widowControl w:val="0"/>
        <w:tabs>
          <w:tab w:val="left" w:pos="2160"/>
        </w:tabs>
        <w:spacing w:before="240"/>
        <w:rPr>
          <w:rFonts w:ascii="Times" w:hAnsi="Times"/>
          <w:sz w:val="20"/>
        </w:rPr>
      </w:pPr>
      <w:r w:rsidRPr="00E834B3">
        <w:rPr>
          <w:rFonts w:ascii="Times" w:hAnsi="Times"/>
          <w:sz w:val="20"/>
        </w:rPr>
        <w:t xml:space="preserve">Guthrie, James W., and Jason L. Walton. 2003. “Market-Based Reform of Education: A Critique.” In </w:t>
      </w:r>
      <w:r w:rsidRPr="00E834B3">
        <w:rPr>
          <w:rFonts w:ascii="Times" w:hAnsi="Times"/>
          <w:i/>
          <w:sz w:val="20"/>
        </w:rPr>
        <w:t>Handbook of Educational Leadership and Management</w:t>
      </w:r>
      <w:r w:rsidRPr="00E834B3">
        <w:rPr>
          <w:rFonts w:ascii="Times" w:hAnsi="Times"/>
          <w:sz w:val="20"/>
        </w:rPr>
        <w:t>. eds. Brent Davis and John West-Burnham. London: Pearson.</w:t>
      </w:r>
    </w:p>
    <w:p w14:paraId="4E613040" w14:textId="77777777" w:rsidR="00C1365C" w:rsidRPr="00E834B3" w:rsidRDefault="00C1365C">
      <w:pPr>
        <w:widowControl w:val="0"/>
        <w:tabs>
          <w:tab w:val="left" w:pos="2160"/>
        </w:tabs>
        <w:spacing w:before="240"/>
        <w:rPr>
          <w:rFonts w:ascii="Times" w:hAnsi="Times"/>
          <w:sz w:val="20"/>
        </w:rPr>
      </w:pPr>
      <w:r w:rsidRPr="00E834B3">
        <w:rPr>
          <w:rFonts w:ascii="Times" w:hAnsi="Times"/>
          <w:sz w:val="20"/>
        </w:rPr>
        <w:t xml:space="preserve">Guthrie, James W., and Richard Rothstein. 2001. "A New Millennium and a Likely New Era of Education Finance," In </w:t>
      </w:r>
      <w:r w:rsidRPr="00E834B3">
        <w:rPr>
          <w:rFonts w:ascii="Times" w:hAnsi="Times"/>
          <w:i/>
          <w:sz w:val="20"/>
        </w:rPr>
        <w:t>Education Finance in the New Millennium, 2001 Yearbook</w:t>
      </w:r>
      <w:r w:rsidRPr="00E834B3">
        <w:rPr>
          <w:rFonts w:ascii="Times" w:hAnsi="Times"/>
          <w:sz w:val="20"/>
        </w:rPr>
        <w:t xml:space="preserve">, eds. Stephen </w:t>
      </w:r>
      <w:proofErr w:type="spellStart"/>
      <w:r w:rsidRPr="00E834B3">
        <w:rPr>
          <w:rFonts w:ascii="Times" w:hAnsi="Times"/>
          <w:sz w:val="20"/>
        </w:rPr>
        <w:t>Chaikind</w:t>
      </w:r>
      <w:proofErr w:type="spellEnd"/>
      <w:r w:rsidRPr="00E834B3">
        <w:rPr>
          <w:rFonts w:ascii="Times" w:hAnsi="Times"/>
          <w:sz w:val="20"/>
        </w:rPr>
        <w:t xml:space="preserve"> and William J. Fowler. Larchmont, New York: Eye on Education.</w:t>
      </w:r>
    </w:p>
    <w:p w14:paraId="0184F732" w14:textId="77777777" w:rsidR="00C1365C" w:rsidRPr="00E834B3" w:rsidRDefault="00C1365C">
      <w:pPr>
        <w:widowControl w:val="0"/>
        <w:tabs>
          <w:tab w:val="left" w:pos="2160"/>
        </w:tabs>
        <w:spacing w:before="240"/>
        <w:rPr>
          <w:rFonts w:ascii="Times" w:hAnsi="Times"/>
          <w:sz w:val="20"/>
        </w:rPr>
      </w:pPr>
      <w:r w:rsidRPr="00E834B3">
        <w:rPr>
          <w:rFonts w:ascii="Times" w:hAnsi="Times"/>
          <w:sz w:val="20"/>
        </w:rPr>
        <w:t xml:space="preserve">Guthrie, James W. 2001. “Contracted Solutions to Urban Education Problems,” In </w:t>
      </w:r>
      <w:r w:rsidRPr="00E834B3">
        <w:rPr>
          <w:rFonts w:ascii="Times" w:hAnsi="Times"/>
          <w:i/>
          <w:sz w:val="20"/>
        </w:rPr>
        <w:t>School Choice or Best Systems</w:t>
      </w:r>
      <w:r w:rsidRPr="00E834B3">
        <w:rPr>
          <w:rFonts w:ascii="Times" w:hAnsi="Times"/>
          <w:sz w:val="20"/>
        </w:rPr>
        <w:t xml:space="preserve">, </w:t>
      </w:r>
      <w:r w:rsidRPr="00E834B3">
        <w:rPr>
          <w:rFonts w:ascii="Times" w:hAnsi="Times"/>
          <w:i/>
          <w:sz w:val="20"/>
        </w:rPr>
        <w:t>What Improves Education?</w:t>
      </w:r>
      <w:r w:rsidRPr="00E834B3">
        <w:rPr>
          <w:rFonts w:ascii="Times" w:hAnsi="Times"/>
          <w:sz w:val="20"/>
        </w:rPr>
        <w:t xml:space="preserve"> eds. Margaret C. Wang and Herbert J. Walberg. Mahwah, New Jersey: Lawrence Erlbaum Associates, Publishers.</w:t>
      </w:r>
    </w:p>
    <w:p w14:paraId="650BFAE0" w14:textId="77777777" w:rsidR="00C1365C" w:rsidRPr="00E834B3" w:rsidRDefault="00C1365C">
      <w:pPr>
        <w:widowControl w:val="0"/>
        <w:tabs>
          <w:tab w:val="left" w:pos="2160"/>
        </w:tabs>
        <w:spacing w:before="240"/>
        <w:rPr>
          <w:rFonts w:ascii="Times" w:hAnsi="Times"/>
          <w:sz w:val="20"/>
        </w:rPr>
      </w:pPr>
      <w:r w:rsidRPr="00E834B3">
        <w:rPr>
          <w:rFonts w:ascii="Times" w:hAnsi="Times"/>
          <w:sz w:val="20"/>
        </w:rPr>
        <w:t xml:space="preserve">Guthrie, James W., and Richard Rothstein. 1999. “Enabling Adequacy to Achieve Reality: Translating Adequacy into State School Finance Arrangements.” In </w:t>
      </w:r>
      <w:r w:rsidRPr="00E834B3">
        <w:rPr>
          <w:rFonts w:ascii="Times" w:hAnsi="Times"/>
          <w:i/>
          <w:sz w:val="20"/>
        </w:rPr>
        <w:t>Equity and Adequacy</w:t>
      </w:r>
      <w:r w:rsidRPr="00E834B3">
        <w:rPr>
          <w:rFonts w:ascii="Times" w:hAnsi="Times"/>
          <w:sz w:val="20"/>
        </w:rPr>
        <w:t>. Washington, DC: National Academy Press.</w:t>
      </w:r>
    </w:p>
    <w:p w14:paraId="17A448AF" w14:textId="77777777" w:rsidR="00C1365C" w:rsidRPr="00E834B3" w:rsidRDefault="00C1365C">
      <w:pPr>
        <w:widowControl w:val="0"/>
        <w:tabs>
          <w:tab w:val="left" w:pos="2160"/>
        </w:tabs>
        <w:spacing w:before="240"/>
        <w:rPr>
          <w:rFonts w:ascii="Times" w:hAnsi="Times"/>
          <w:sz w:val="20"/>
        </w:rPr>
      </w:pPr>
      <w:r w:rsidRPr="00E834B3">
        <w:rPr>
          <w:rFonts w:ascii="Times" w:hAnsi="Times"/>
          <w:sz w:val="20"/>
        </w:rPr>
        <w:t xml:space="preserve">Guthrie, James W., and Paul T. Hill. 1999. “A New Research Paradigm for Understanding (And Improving) Twenty-First Century Schooling.” In </w:t>
      </w:r>
      <w:r w:rsidRPr="00E834B3">
        <w:rPr>
          <w:rFonts w:ascii="Times" w:hAnsi="Times"/>
          <w:i/>
          <w:sz w:val="20"/>
        </w:rPr>
        <w:t>Handbook of Research on Educational Administration</w:t>
      </w:r>
      <w:r w:rsidRPr="00E834B3">
        <w:rPr>
          <w:rFonts w:ascii="Times" w:hAnsi="Times"/>
          <w:sz w:val="20"/>
        </w:rPr>
        <w:t>. 2</w:t>
      </w:r>
      <w:r w:rsidRPr="00E834B3">
        <w:rPr>
          <w:rFonts w:ascii="Times" w:hAnsi="Times"/>
          <w:sz w:val="20"/>
          <w:vertAlign w:val="superscript"/>
        </w:rPr>
        <w:t>nd</w:t>
      </w:r>
      <w:r w:rsidRPr="00E834B3">
        <w:rPr>
          <w:rFonts w:ascii="Times" w:hAnsi="Times"/>
          <w:sz w:val="20"/>
        </w:rPr>
        <w:t xml:space="preserve"> ed., eds. Joseph Murphy and Karen Seashore Louis. American Education Association.</w:t>
      </w:r>
    </w:p>
    <w:p w14:paraId="14851055" w14:textId="77777777" w:rsidR="00C1365C" w:rsidRPr="00E834B3" w:rsidRDefault="00C1365C">
      <w:pPr>
        <w:widowControl w:val="0"/>
        <w:tabs>
          <w:tab w:val="left" w:pos="2160"/>
        </w:tabs>
        <w:spacing w:before="240"/>
        <w:rPr>
          <w:rFonts w:ascii="Times" w:hAnsi="Times"/>
          <w:color w:val="000000"/>
          <w:sz w:val="20"/>
        </w:rPr>
      </w:pPr>
      <w:r w:rsidRPr="00E834B3">
        <w:rPr>
          <w:rFonts w:ascii="Times" w:hAnsi="Times"/>
          <w:sz w:val="20"/>
        </w:rPr>
        <w:t xml:space="preserve">Guthrie, James W. 1998. </w:t>
      </w:r>
      <w:r w:rsidRPr="00E834B3">
        <w:rPr>
          <w:rFonts w:ascii="Times" w:hAnsi="Times"/>
          <w:color w:val="000000"/>
          <w:sz w:val="20"/>
        </w:rPr>
        <w:t xml:space="preserve">"Reinventing Education Finance: Alternatives for Allocating Resources to Individual Schools." In </w:t>
      </w:r>
      <w:r w:rsidRPr="00E834B3">
        <w:rPr>
          <w:rFonts w:ascii="Times" w:hAnsi="Times"/>
          <w:i/>
          <w:color w:val="000000"/>
          <w:sz w:val="20"/>
        </w:rPr>
        <w:t>Selected Papers in School Finance, 1996</w:t>
      </w:r>
      <w:r w:rsidRPr="00E834B3">
        <w:rPr>
          <w:rFonts w:ascii="Times" w:hAnsi="Times"/>
          <w:color w:val="000000"/>
          <w:sz w:val="20"/>
        </w:rPr>
        <w:t>, NCES 98-217. ed. William J. Fowler, Jr. Washington, DC: U.S. Department of Education, National Center for Education Statistics.</w:t>
      </w:r>
    </w:p>
    <w:p w14:paraId="4FD04D8B" w14:textId="77777777" w:rsidR="00C1365C" w:rsidRPr="00E834B3" w:rsidRDefault="00C1365C">
      <w:pPr>
        <w:tabs>
          <w:tab w:val="left" w:pos="2160"/>
        </w:tabs>
        <w:spacing w:before="240"/>
        <w:rPr>
          <w:rFonts w:ascii="Times" w:hAnsi="Times"/>
          <w:sz w:val="20"/>
        </w:rPr>
      </w:pPr>
      <w:r w:rsidRPr="00E834B3">
        <w:rPr>
          <w:rFonts w:ascii="Times" w:hAnsi="Times"/>
          <w:sz w:val="20"/>
        </w:rPr>
        <w:t xml:space="preserve">Guthrie, James W. 1997. “American Education Reform: What is Needed is ‘National’ Not Federal.” </w:t>
      </w:r>
      <w:r w:rsidRPr="00E834B3">
        <w:rPr>
          <w:rFonts w:ascii="Times" w:hAnsi="Times"/>
          <w:i/>
          <w:sz w:val="20"/>
        </w:rPr>
        <w:t>St. Louis University Law Review</w:t>
      </w:r>
      <w:r w:rsidRPr="00E834B3">
        <w:rPr>
          <w:rFonts w:ascii="Times" w:hAnsi="Times"/>
          <w:sz w:val="20"/>
        </w:rPr>
        <w:t xml:space="preserve"> 17(1).</w:t>
      </w:r>
    </w:p>
    <w:p w14:paraId="053B9DF9" w14:textId="77777777" w:rsidR="00C1365C" w:rsidRPr="00E834B3" w:rsidRDefault="00C1365C">
      <w:pPr>
        <w:tabs>
          <w:tab w:val="left" w:pos="2160"/>
        </w:tabs>
        <w:spacing w:before="240"/>
        <w:rPr>
          <w:rFonts w:ascii="Times" w:hAnsi="Times"/>
          <w:color w:val="000000"/>
          <w:sz w:val="20"/>
        </w:rPr>
      </w:pPr>
      <w:r w:rsidRPr="00E834B3">
        <w:rPr>
          <w:rFonts w:ascii="Times" w:hAnsi="Times"/>
          <w:sz w:val="20"/>
        </w:rPr>
        <w:t>Guthrie, James W.</w:t>
      </w:r>
      <w:r w:rsidRPr="00E834B3">
        <w:rPr>
          <w:rFonts w:ascii="Times" w:hAnsi="Times"/>
          <w:color w:val="000000"/>
          <w:sz w:val="20"/>
        </w:rPr>
        <w:t xml:space="preserve"> 1997. “Fifty Years of American School Finance.” </w:t>
      </w:r>
      <w:r w:rsidRPr="00E834B3">
        <w:rPr>
          <w:rFonts w:ascii="Times" w:hAnsi="Times"/>
          <w:i/>
          <w:color w:val="000000"/>
          <w:sz w:val="20"/>
        </w:rPr>
        <w:t>The Future of Children</w:t>
      </w:r>
      <w:r w:rsidRPr="00E834B3">
        <w:rPr>
          <w:rFonts w:ascii="Times" w:hAnsi="Times"/>
          <w:color w:val="000000"/>
          <w:sz w:val="20"/>
        </w:rPr>
        <w:t xml:space="preserve"> 7(3): 24-38.</w:t>
      </w:r>
    </w:p>
    <w:p w14:paraId="5B281014" w14:textId="77777777" w:rsidR="00C1365C" w:rsidRPr="00E834B3" w:rsidRDefault="00C1365C">
      <w:pPr>
        <w:widowControl w:val="0"/>
        <w:tabs>
          <w:tab w:val="left" w:pos="2160"/>
        </w:tabs>
        <w:spacing w:before="240"/>
        <w:rPr>
          <w:rFonts w:ascii="Times" w:hAnsi="Times"/>
          <w:sz w:val="20"/>
        </w:rPr>
      </w:pPr>
      <w:r w:rsidRPr="00E834B3">
        <w:rPr>
          <w:rFonts w:ascii="Times" w:hAnsi="Times"/>
          <w:sz w:val="20"/>
        </w:rPr>
        <w:t xml:space="preserve">Guthrie, James W., and Julia E. </w:t>
      </w:r>
      <w:proofErr w:type="spellStart"/>
      <w:r w:rsidRPr="00E834B3">
        <w:rPr>
          <w:rFonts w:ascii="Times" w:hAnsi="Times"/>
          <w:sz w:val="20"/>
        </w:rPr>
        <w:t>Koppich</w:t>
      </w:r>
      <w:proofErr w:type="spellEnd"/>
      <w:r w:rsidRPr="00E834B3">
        <w:rPr>
          <w:rFonts w:ascii="Times" w:hAnsi="Times"/>
          <w:sz w:val="20"/>
        </w:rPr>
        <w:t xml:space="preserve">. 1997. “The Relentless Nature of American Education Reform.”  In </w:t>
      </w:r>
      <w:r w:rsidRPr="00E834B3">
        <w:rPr>
          <w:rFonts w:ascii="Times" w:hAnsi="Times"/>
          <w:i/>
          <w:sz w:val="20"/>
        </w:rPr>
        <w:t>International Handbook of Education and Development: Preparing Schools, Students and Nations for the Twenty-First Century</w:t>
      </w:r>
      <w:r w:rsidRPr="00E834B3">
        <w:rPr>
          <w:rFonts w:ascii="Times" w:hAnsi="Times"/>
          <w:sz w:val="20"/>
        </w:rPr>
        <w:t xml:space="preserve">. eds. </w:t>
      </w:r>
      <w:r w:rsidRPr="00E834B3">
        <w:rPr>
          <w:rFonts w:ascii="Times" w:hAnsi="Times"/>
          <w:sz w:val="20"/>
        </w:rPr>
        <w:lastRenderedPageBreak/>
        <w:t>William K. Cummings and Noel F. McGinn. University of California, Berkeley.</w:t>
      </w:r>
    </w:p>
    <w:p w14:paraId="2AFDB911" w14:textId="77777777" w:rsidR="00C1365C" w:rsidRPr="00E834B3" w:rsidRDefault="00C1365C">
      <w:pPr>
        <w:widowControl w:val="0"/>
        <w:tabs>
          <w:tab w:val="left" w:pos="2160"/>
        </w:tabs>
        <w:spacing w:before="240"/>
        <w:rPr>
          <w:rFonts w:ascii="Times" w:hAnsi="Times"/>
          <w:sz w:val="20"/>
        </w:rPr>
      </w:pPr>
      <w:r w:rsidRPr="00E834B3">
        <w:rPr>
          <w:rFonts w:ascii="Times" w:hAnsi="Times"/>
          <w:sz w:val="20"/>
        </w:rPr>
        <w:t xml:space="preserve">Guthrie, James W. 1995. “Implications for Policy: What Might Happen in American Education if it Were Known How Money Actually Is Spent.” In </w:t>
      </w:r>
      <w:r w:rsidRPr="00E834B3">
        <w:rPr>
          <w:rFonts w:ascii="Times" w:hAnsi="Times"/>
          <w:i/>
          <w:sz w:val="20"/>
        </w:rPr>
        <w:t>Where Does the Money Go</w:t>
      </w:r>
      <w:r w:rsidRPr="00E834B3">
        <w:rPr>
          <w:rFonts w:ascii="Times" w:hAnsi="Times"/>
          <w:sz w:val="20"/>
        </w:rPr>
        <w:t>?</w:t>
      </w:r>
      <w:r w:rsidRPr="00E834B3">
        <w:rPr>
          <w:rFonts w:ascii="Times" w:hAnsi="Times"/>
          <w:i/>
          <w:sz w:val="20"/>
        </w:rPr>
        <w:t xml:space="preserve"> Resource Allocation in Elementary and Secondary Schools</w:t>
      </w:r>
      <w:r w:rsidRPr="00E834B3">
        <w:rPr>
          <w:rFonts w:ascii="Times" w:hAnsi="Times"/>
          <w:sz w:val="20"/>
        </w:rPr>
        <w:t xml:space="preserve">. eds. Lawrence O. </w:t>
      </w:r>
      <w:proofErr w:type="spellStart"/>
      <w:r w:rsidRPr="00E834B3">
        <w:rPr>
          <w:rFonts w:ascii="Times" w:hAnsi="Times"/>
          <w:sz w:val="20"/>
        </w:rPr>
        <w:t>Picus</w:t>
      </w:r>
      <w:proofErr w:type="spellEnd"/>
      <w:r w:rsidRPr="00E834B3">
        <w:rPr>
          <w:rFonts w:ascii="Times" w:hAnsi="Times"/>
          <w:sz w:val="20"/>
        </w:rPr>
        <w:t xml:space="preserve">, and James L. </w:t>
      </w:r>
      <w:proofErr w:type="spellStart"/>
      <w:r w:rsidRPr="00E834B3">
        <w:rPr>
          <w:rFonts w:ascii="Times" w:hAnsi="Times"/>
          <w:sz w:val="20"/>
        </w:rPr>
        <w:t>Wattenbarger</w:t>
      </w:r>
      <w:proofErr w:type="spellEnd"/>
      <w:r w:rsidRPr="00E834B3">
        <w:rPr>
          <w:rFonts w:ascii="Times" w:hAnsi="Times"/>
          <w:sz w:val="20"/>
        </w:rPr>
        <w:t>. Thousand Oaks, Corwin Press.</w:t>
      </w:r>
    </w:p>
    <w:p w14:paraId="62B186EF" w14:textId="77777777" w:rsidR="00C1365C" w:rsidRPr="00E834B3" w:rsidRDefault="00C1365C">
      <w:pPr>
        <w:widowControl w:val="0"/>
        <w:tabs>
          <w:tab w:val="left" w:pos="2160"/>
        </w:tabs>
        <w:spacing w:before="240"/>
        <w:rPr>
          <w:rFonts w:ascii="Times" w:hAnsi="Times"/>
          <w:sz w:val="20"/>
        </w:rPr>
      </w:pPr>
      <w:r w:rsidRPr="00E834B3">
        <w:rPr>
          <w:rFonts w:ascii="Times" w:hAnsi="Times"/>
          <w:sz w:val="20"/>
        </w:rPr>
        <w:t xml:space="preserve">Guthrie, James W., and Janet S. Hansen. 1995. </w:t>
      </w:r>
      <w:r w:rsidRPr="00E834B3">
        <w:rPr>
          <w:rFonts w:ascii="Times" w:hAnsi="Times"/>
          <w:i/>
          <w:sz w:val="20"/>
        </w:rPr>
        <w:t>Worldwide Education Statistics: Enhancing UNESCO's Role</w:t>
      </w:r>
      <w:r w:rsidRPr="00E834B3">
        <w:rPr>
          <w:rFonts w:ascii="Times" w:hAnsi="Times"/>
          <w:sz w:val="20"/>
        </w:rPr>
        <w:t>. Washington D.C: National Academy of Sciences.</w:t>
      </w:r>
    </w:p>
    <w:p w14:paraId="4F925CC9" w14:textId="77777777" w:rsidR="00C1365C" w:rsidRPr="00E834B3" w:rsidRDefault="00C1365C">
      <w:pPr>
        <w:widowControl w:val="0"/>
        <w:tabs>
          <w:tab w:val="left" w:pos="2160"/>
        </w:tabs>
        <w:spacing w:before="240"/>
        <w:rPr>
          <w:rFonts w:ascii="Times" w:hAnsi="Times"/>
          <w:sz w:val="20"/>
        </w:rPr>
      </w:pPr>
      <w:r w:rsidRPr="00E834B3">
        <w:rPr>
          <w:rFonts w:ascii="Times" w:hAnsi="Times"/>
          <w:sz w:val="20"/>
        </w:rPr>
        <w:t xml:space="preserve">Guthrie, James W., and Julia E. </w:t>
      </w:r>
      <w:proofErr w:type="spellStart"/>
      <w:r w:rsidRPr="00E834B3">
        <w:rPr>
          <w:rFonts w:ascii="Times" w:hAnsi="Times"/>
          <w:sz w:val="20"/>
        </w:rPr>
        <w:t>Koppich</w:t>
      </w:r>
      <w:proofErr w:type="spellEnd"/>
      <w:r w:rsidRPr="00E834B3">
        <w:rPr>
          <w:rFonts w:ascii="Times" w:hAnsi="Times"/>
          <w:sz w:val="20"/>
        </w:rPr>
        <w:t xml:space="preserve">. 1995. </w:t>
      </w:r>
      <w:r w:rsidRPr="00E834B3">
        <w:rPr>
          <w:rFonts w:ascii="Times" w:hAnsi="Times"/>
          <w:i/>
          <w:sz w:val="20"/>
        </w:rPr>
        <w:t>Preparing Strategic Education Leaders for the Twenty-First Century</w:t>
      </w:r>
      <w:r w:rsidRPr="00E834B3">
        <w:rPr>
          <w:rFonts w:ascii="Times" w:hAnsi="Times"/>
          <w:sz w:val="20"/>
        </w:rPr>
        <w:t xml:space="preserve">. Association of California School Administrators.  </w:t>
      </w:r>
    </w:p>
    <w:p w14:paraId="3CFE5C51" w14:textId="77777777" w:rsidR="00C1365C" w:rsidRPr="00E834B3" w:rsidRDefault="00C1365C">
      <w:pPr>
        <w:widowControl w:val="0"/>
        <w:tabs>
          <w:tab w:val="left" w:pos="2160"/>
        </w:tabs>
        <w:spacing w:before="240"/>
        <w:rPr>
          <w:rFonts w:ascii="Times" w:hAnsi="Times"/>
          <w:sz w:val="20"/>
        </w:rPr>
      </w:pPr>
      <w:r w:rsidRPr="00E834B3">
        <w:rPr>
          <w:rFonts w:ascii="Times" w:hAnsi="Times"/>
          <w:sz w:val="20"/>
        </w:rPr>
        <w:t xml:space="preserve">Guthrie, James W., ed. 1993. </w:t>
      </w:r>
      <w:r w:rsidRPr="00E834B3">
        <w:rPr>
          <w:rFonts w:ascii="Times" w:hAnsi="Times"/>
          <w:i/>
          <w:sz w:val="20"/>
        </w:rPr>
        <w:t>Fourteenth Annual Yearbook of the American Education Finance Association</w:t>
      </w:r>
      <w:r w:rsidRPr="00E834B3">
        <w:rPr>
          <w:rFonts w:ascii="Times" w:hAnsi="Times"/>
          <w:sz w:val="20"/>
        </w:rPr>
        <w:t>. Thousand Oaks, CA: Corwin Press.</w:t>
      </w:r>
    </w:p>
    <w:p w14:paraId="05286C57" w14:textId="77777777" w:rsidR="00C1365C" w:rsidRPr="00E834B3" w:rsidRDefault="00C1365C">
      <w:pPr>
        <w:widowControl w:val="0"/>
        <w:tabs>
          <w:tab w:val="left" w:pos="2160"/>
        </w:tabs>
        <w:spacing w:before="240"/>
        <w:rPr>
          <w:rFonts w:ascii="Times" w:hAnsi="Times"/>
          <w:sz w:val="20"/>
        </w:rPr>
      </w:pPr>
      <w:r w:rsidRPr="00E834B3">
        <w:rPr>
          <w:rFonts w:ascii="Times" w:hAnsi="Times"/>
          <w:sz w:val="20"/>
        </w:rPr>
        <w:t xml:space="preserve">Guthrie, James W., and Michael W. Kirst. 1994. “Goals 2000 and a Reauthorized ESEA: National Standards and Accompanying Controversies.” In </w:t>
      </w:r>
      <w:r w:rsidRPr="00E834B3">
        <w:rPr>
          <w:rFonts w:ascii="Times" w:hAnsi="Times"/>
          <w:i/>
          <w:sz w:val="20"/>
        </w:rPr>
        <w:t>The Future of Education: Perspectives on National Standards in America</w:t>
      </w:r>
      <w:r w:rsidRPr="00E834B3">
        <w:rPr>
          <w:rFonts w:ascii="Times" w:hAnsi="Times"/>
          <w:sz w:val="20"/>
        </w:rPr>
        <w:t>, ed. Nina Cobb New York: College Entrance Examination Board.</w:t>
      </w:r>
    </w:p>
    <w:p w14:paraId="7AD10212" w14:textId="77777777" w:rsidR="00C1365C" w:rsidRPr="00E834B3" w:rsidRDefault="00C1365C">
      <w:pPr>
        <w:widowControl w:val="0"/>
        <w:tabs>
          <w:tab w:val="left" w:pos="2160"/>
        </w:tabs>
        <w:spacing w:before="240"/>
        <w:rPr>
          <w:rFonts w:ascii="Times" w:hAnsi="Times"/>
          <w:sz w:val="20"/>
        </w:rPr>
      </w:pPr>
      <w:r w:rsidRPr="00E834B3">
        <w:rPr>
          <w:rFonts w:ascii="Times" w:hAnsi="Times"/>
          <w:sz w:val="20"/>
        </w:rPr>
        <w:t xml:space="preserve">Guthrie, James W. 1993. “Chapter 5.” In </w:t>
      </w:r>
      <w:r w:rsidRPr="00E834B3">
        <w:rPr>
          <w:rFonts w:ascii="Times" w:hAnsi="Times"/>
          <w:i/>
          <w:sz w:val="20"/>
        </w:rPr>
        <w:t>Motivating Students to Learn: Overcoming Barriers to High Achievement</w:t>
      </w:r>
      <w:r w:rsidRPr="00E834B3">
        <w:rPr>
          <w:rFonts w:ascii="Times" w:hAnsi="Times"/>
          <w:sz w:val="20"/>
        </w:rPr>
        <w:t xml:space="preserve">, ed. Tommy M. Tomlinson. Berkeley: </w:t>
      </w:r>
      <w:proofErr w:type="spellStart"/>
      <w:r w:rsidRPr="00E834B3">
        <w:rPr>
          <w:rFonts w:ascii="Times" w:hAnsi="Times"/>
          <w:sz w:val="20"/>
        </w:rPr>
        <w:t>McCutchan</w:t>
      </w:r>
      <w:proofErr w:type="spellEnd"/>
      <w:r w:rsidRPr="00E834B3">
        <w:rPr>
          <w:rFonts w:ascii="Times" w:hAnsi="Times"/>
          <w:sz w:val="20"/>
        </w:rPr>
        <w:t xml:space="preserve"> Publishing Corporation.</w:t>
      </w:r>
    </w:p>
    <w:p w14:paraId="3F495CC8" w14:textId="77777777" w:rsidR="00C1365C" w:rsidRPr="00E834B3" w:rsidRDefault="00C1365C">
      <w:pPr>
        <w:widowControl w:val="0"/>
        <w:tabs>
          <w:tab w:val="left" w:pos="2160"/>
        </w:tabs>
        <w:spacing w:before="240"/>
        <w:rPr>
          <w:rFonts w:ascii="Times" w:hAnsi="Times"/>
          <w:color w:val="000000"/>
          <w:sz w:val="20"/>
        </w:rPr>
      </w:pPr>
      <w:r w:rsidRPr="00E834B3">
        <w:rPr>
          <w:rFonts w:ascii="Times" w:hAnsi="Times"/>
          <w:sz w:val="20"/>
        </w:rPr>
        <w:t xml:space="preserve">Guthrie, James W. 1993. "School Reform and the ‘New World Order.’" In </w:t>
      </w:r>
      <w:r w:rsidRPr="00E834B3">
        <w:rPr>
          <w:rFonts w:ascii="Times" w:hAnsi="Times"/>
          <w:i/>
          <w:sz w:val="20"/>
        </w:rPr>
        <w:t>Reforming Education: The Emerging Systemic Approach</w:t>
      </w:r>
      <w:r w:rsidRPr="00E834B3">
        <w:rPr>
          <w:rFonts w:ascii="Times" w:hAnsi="Times"/>
          <w:sz w:val="20"/>
        </w:rPr>
        <w:t xml:space="preserve">. eds. Stephen L. Jacobson &amp; Robert Berne. </w:t>
      </w:r>
      <w:r w:rsidRPr="00E834B3">
        <w:rPr>
          <w:rFonts w:ascii="Times" w:hAnsi="Times"/>
          <w:color w:val="000000"/>
          <w:sz w:val="20"/>
        </w:rPr>
        <w:t>Thousand Oaks, CA: Corwin Press.</w:t>
      </w:r>
    </w:p>
    <w:p w14:paraId="52F4D915" w14:textId="01E3EABD" w:rsidR="00E414C1" w:rsidRDefault="00C1365C">
      <w:pPr>
        <w:widowControl w:val="0"/>
        <w:tabs>
          <w:tab w:val="left" w:pos="2160"/>
        </w:tabs>
        <w:spacing w:before="240"/>
        <w:rPr>
          <w:rFonts w:ascii="Times" w:hAnsi="Times"/>
          <w:sz w:val="20"/>
        </w:rPr>
      </w:pPr>
      <w:r w:rsidRPr="00E834B3">
        <w:rPr>
          <w:rFonts w:ascii="Times" w:hAnsi="Times"/>
          <w:sz w:val="20"/>
        </w:rPr>
        <w:t xml:space="preserve">Guthrie, James W. 1993. “The Emerging Golden Era of Educational Leadership: And the Golden Opportunity for Administrator Training.”  In </w:t>
      </w:r>
      <w:r w:rsidRPr="00E834B3">
        <w:rPr>
          <w:rFonts w:ascii="Times" w:hAnsi="Times"/>
          <w:i/>
          <w:sz w:val="20"/>
        </w:rPr>
        <w:t>The National Conference of Professors of Educational Administration (NCPEA) 1993 Yearbook</w:t>
      </w:r>
      <w:r w:rsidRPr="00E834B3">
        <w:rPr>
          <w:rFonts w:ascii="Times" w:hAnsi="Times"/>
          <w:sz w:val="20"/>
        </w:rPr>
        <w:t>.</w:t>
      </w:r>
    </w:p>
    <w:p w14:paraId="1638E40E" w14:textId="77777777" w:rsidR="00C1365C" w:rsidRPr="00E834B3" w:rsidRDefault="00C1365C">
      <w:pPr>
        <w:widowControl w:val="0"/>
        <w:tabs>
          <w:tab w:val="left" w:pos="2160"/>
        </w:tabs>
        <w:spacing w:before="240"/>
        <w:rPr>
          <w:rFonts w:ascii="Times" w:hAnsi="Times"/>
          <w:sz w:val="20"/>
        </w:rPr>
      </w:pPr>
      <w:r w:rsidRPr="00E834B3">
        <w:rPr>
          <w:rFonts w:ascii="Times" w:hAnsi="Times"/>
          <w:sz w:val="20"/>
        </w:rPr>
        <w:t xml:space="preserve">Guthrie, James W. 1992. “Emerging Globalization of Education: A Set of Extrapolations, Interpolations, and Predictions Regarding the Likely Future Internationalization of Education Policy and Administration.” In </w:t>
      </w:r>
      <w:r w:rsidRPr="00E834B3">
        <w:rPr>
          <w:rFonts w:ascii="Times" w:hAnsi="Times"/>
          <w:i/>
          <w:sz w:val="20"/>
        </w:rPr>
        <w:t>International Encyclopedia of Education</w:t>
      </w:r>
      <w:r w:rsidRPr="00E834B3">
        <w:rPr>
          <w:rFonts w:ascii="Times" w:hAnsi="Times"/>
          <w:sz w:val="20"/>
        </w:rPr>
        <w:t>. 2</w:t>
      </w:r>
      <w:r w:rsidRPr="00E834B3">
        <w:rPr>
          <w:rFonts w:ascii="Times" w:hAnsi="Times"/>
          <w:sz w:val="20"/>
          <w:vertAlign w:val="superscript"/>
        </w:rPr>
        <w:t>nd</w:t>
      </w:r>
      <w:r w:rsidRPr="00E834B3">
        <w:rPr>
          <w:rFonts w:ascii="Times" w:hAnsi="Times"/>
          <w:sz w:val="20"/>
        </w:rPr>
        <w:t xml:space="preserve"> ed. eds. </w:t>
      </w:r>
      <w:proofErr w:type="spellStart"/>
      <w:r w:rsidRPr="00E834B3">
        <w:rPr>
          <w:rFonts w:ascii="Times" w:hAnsi="Times"/>
          <w:sz w:val="20"/>
        </w:rPr>
        <w:t>Torsten</w:t>
      </w:r>
      <w:proofErr w:type="spellEnd"/>
      <w:r w:rsidRPr="00E834B3">
        <w:rPr>
          <w:rFonts w:ascii="Times" w:hAnsi="Times"/>
          <w:sz w:val="20"/>
        </w:rPr>
        <w:t xml:space="preserve"> </w:t>
      </w:r>
      <w:proofErr w:type="spellStart"/>
      <w:r w:rsidRPr="00E834B3">
        <w:rPr>
          <w:rFonts w:ascii="Times" w:hAnsi="Times"/>
          <w:sz w:val="20"/>
        </w:rPr>
        <w:t>Husen</w:t>
      </w:r>
      <w:proofErr w:type="spellEnd"/>
      <w:r w:rsidRPr="00E834B3">
        <w:rPr>
          <w:rFonts w:ascii="Times" w:hAnsi="Times"/>
          <w:sz w:val="20"/>
        </w:rPr>
        <w:t xml:space="preserve"> and T. N. Postlethwaite. Oxford, UK: Pergamon Press.</w:t>
      </w:r>
    </w:p>
    <w:p w14:paraId="1F91B65E" w14:textId="77777777" w:rsidR="00C1365C" w:rsidRPr="00E834B3" w:rsidRDefault="00C1365C">
      <w:pPr>
        <w:widowControl w:val="0"/>
        <w:tabs>
          <w:tab w:val="left" w:pos="2160"/>
        </w:tabs>
        <w:spacing w:before="240"/>
        <w:rPr>
          <w:rFonts w:ascii="Times" w:hAnsi="Times"/>
          <w:sz w:val="20"/>
        </w:rPr>
      </w:pPr>
      <w:r w:rsidRPr="00E834B3">
        <w:rPr>
          <w:rFonts w:ascii="Times" w:hAnsi="Times"/>
          <w:sz w:val="20"/>
        </w:rPr>
        <w:t xml:space="preserve">Guthrie, James W.  1992. “Investing Education Dollars: Do We Need a ‘Dow Jones Index’ for America’s Schools?” In </w:t>
      </w:r>
      <w:r w:rsidRPr="00E834B3">
        <w:rPr>
          <w:rFonts w:ascii="Times" w:hAnsi="Times"/>
          <w:i/>
          <w:sz w:val="20"/>
        </w:rPr>
        <w:t>Rethinking School Finance: An Agenda for the 1990s</w:t>
      </w:r>
      <w:r w:rsidRPr="00E834B3">
        <w:rPr>
          <w:rFonts w:ascii="Times" w:hAnsi="Times"/>
          <w:sz w:val="20"/>
        </w:rPr>
        <w:t xml:space="preserve">. ed. Allan </w:t>
      </w:r>
      <w:proofErr w:type="spellStart"/>
      <w:r w:rsidRPr="00E834B3">
        <w:rPr>
          <w:rFonts w:ascii="Times" w:hAnsi="Times"/>
          <w:sz w:val="20"/>
        </w:rPr>
        <w:t>Odden</w:t>
      </w:r>
      <w:proofErr w:type="spellEnd"/>
      <w:r w:rsidRPr="00E834B3">
        <w:rPr>
          <w:rFonts w:ascii="Times" w:hAnsi="Times"/>
          <w:sz w:val="20"/>
        </w:rPr>
        <w:t>. San Francisco: Jossey Bass.</w:t>
      </w:r>
    </w:p>
    <w:p w14:paraId="340E005A" w14:textId="77777777" w:rsidR="00C1365C" w:rsidRPr="00E834B3" w:rsidRDefault="00C1365C">
      <w:pPr>
        <w:widowControl w:val="0"/>
        <w:tabs>
          <w:tab w:val="left" w:pos="2160"/>
        </w:tabs>
        <w:spacing w:before="240"/>
        <w:rPr>
          <w:rFonts w:ascii="Times" w:hAnsi="Times"/>
          <w:sz w:val="20"/>
        </w:rPr>
      </w:pPr>
      <w:r w:rsidRPr="00E834B3">
        <w:rPr>
          <w:rFonts w:ascii="Times" w:hAnsi="Times"/>
          <w:sz w:val="20"/>
        </w:rPr>
        <w:t xml:space="preserve">Guthrie, James W., Martin Covington, and Florence Webb. 1992. “Carrots and Sticks: Can School Policy Influence Student Motivation?” In </w:t>
      </w:r>
      <w:r w:rsidRPr="00E834B3">
        <w:rPr>
          <w:rFonts w:ascii="Times" w:hAnsi="Times"/>
          <w:i/>
          <w:sz w:val="20"/>
        </w:rPr>
        <w:t>Student Motivation</w:t>
      </w:r>
      <w:r w:rsidRPr="00E834B3">
        <w:rPr>
          <w:rFonts w:ascii="Times" w:hAnsi="Times"/>
          <w:sz w:val="20"/>
        </w:rPr>
        <w:t xml:space="preserve">. Washington, DC: OERI, U.S. Department of Education.  </w:t>
      </w:r>
    </w:p>
    <w:p w14:paraId="18304C1F" w14:textId="77777777" w:rsidR="00C1365C" w:rsidRPr="00E834B3" w:rsidRDefault="00C1365C">
      <w:pPr>
        <w:widowControl w:val="0"/>
        <w:tabs>
          <w:tab w:val="left" w:pos="2160"/>
        </w:tabs>
        <w:spacing w:before="240"/>
        <w:rPr>
          <w:rFonts w:ascii="Times" w:hAnsi="Times"/>
          <w:sz w:val="20"/>
        </w:rPr>
      </w:pPr>
      <w:r w:rsidRPr="00E834B3">
        <w:rPr>
          <w:rFonts w:ascii="Times" w:hAnsi="Times"/>
          <w:sz w:val="20"/>
        </w:rPr>
        <w:t xml:space="preserve">Guthrie, James W., and Julia E. </w:t>
      </w:r>
      <w:proofErr w:type="spellStart"/>
      <w:r w:rsidRPr="00E834B3">
        <w:rPr>
          <w:rFonts w:ascii="Times" w:hAnsi="Times"/>
          <w:sz w:val="20"/>
        </w:rPr>
        <w:t>Koppich</w:t>
      </w:r>
      <w:proofErr w:type="spellEnd"/>
      <w:r w:rsidRPr="00E834B3">
        <w:rPr>
          <w:rFonts w:ascii="Times" w:hAnsi="Times"/>
          <w:sz w:val="20"/>
        </w:rPr>
        <w:t xml:space="preserve">. 1991. “Examining Contemporary Education-reform Efforts in the United States.” In </w:t>
      </w:r>
      <w:r w:rsidRPr="00E834B3">
        <w:rPr>
          <w:rFonts w:ascii="Times" w:hAnsi="Times"/>
          <w:i/>
          <w:sz w:val="20"/>
        </w:rPr>
        <w:t>Restructuring Schools: An International Perspective on the Movement to Transform the Control and Performance of Schools</w:t>
      </w:r>
      <w:r w:rsidRPr="00E834B3">
        <w:rPr>
          <w:rFonts w:ascii="Times" w:hAnsi="Times"/>
          <w:sz w:val="20"/>
        </w:rPr>
        <w:t xml:space="preserve">. eds. Hedley </w:t>
      </w:r>
      <w:proofErr w:type="spellStart"/>
      <w:r w:rsidRPr="00E834B3">
        <w:rPr>
          <w:rFonts w:ascii="Times" w:hAnsi="Times"/>
          <w:sz w:val="20"/>
        </w:rPr>
        <w:t>Beare</w:t>
      </w:r>
      <w:proofErr w:type="spellEnd"/>
      <w:r w:rsidRPr="00E834B3">
        <w:rPr>
          <w:rFonts w:ascii="Times" w:hAnsi="Times"/>
          <w:sz w:val="20"/>
        </w:rPr>
        <w:t xml:space="preserve"> and William Lowe Boyd.  Washington, DC: Falmer Press.</w:t>
      </w:r>
    </w:p>
    <w:p w14:paraId="0FE5096C" w14:textId="77777777" w:rsidR="00C1365C" w:rsidRPr="00E834B3" w:rsidRDefault="00C1365C">
      <w:pPr>
        <w:widowControl w:val="0"/>
        <w:tabs>
          <w:tab w:val="left" w:pos="2160"/>
        </w:tabs>
        <w:spacing w:before="240"/>
        <w:rPr>
          <w:rFonts w:ascii="Times" w:hAnsi="Times"/>
          <w:sz w:val="20"/>
        </w:rPr>
      </w:pPr>
      <w:r w:rsidRPr="00E834B3">
        <w:rPr>
          <w:rFonts w:ascii="Times" w:hAnsi="Times"/>
          <w:sz w:val="20"/>
        </w:rPr>
        <w:t xml:space="preserve">Guthrie, James W., and Julia E. </w:t>
      </w:r>
      <w:proofErr w:type="spellStart"/>
      <w:r w:rsidRPr="00E834B3">
        <w:rPr>
          <w:rFonts w:ascii="Times" w:hAnsi="Times"/>
          <w:sz w:val="20"/>
        </w:rPr>
        <w:t>Koppich</w:t>
      </w:r>
      <w:proofErr w:type="spellEnd"/>
      <w:r w:rsidRPr="00E834B3">
        <w:rPr>
          <w:rFonts w:ascii="Times" w:hAnsi="Times"/>
          <w:sz w:val="20"/>
        </w:rPr>
        <w:t xml:space="preserve">. 1991. “Ready, Aim, Reform:  Building a Model of Education Reform and 'High Politics.'” In </w:t>
      </w:r>
      <w:r w:rsidRPr="00E834B3">
        <w:rPr>
          <w:rFonts w:ascii="Times" w:hAnsi="Times"/>
          <w:i/>
          <w:sz w:val="20"/>
        </w:rPr>
        <w:t>Restructuring Schools: An International Perspective on the Movement to Transform the Control and Performance of Schools.</w:t>
      </w:r>
      <w:r w:rsidRPr="00E834B3">
        <w:rPr>
          <w:rFonts w:ascii="Times" w:hAnsi="Times"/>
          <w:sz w:val="20"/>
        </w:rPr>
        <w:t xml:space="preserve"> eds. Hedley </w:t>
      </w:r>
      <w:proofErr w:type="spellStart"/>
      <w:r w:rsidRPr="00E834B3">
        <w:rPr>
          <w:rFonts w:ascii="Times" w:hAnsi="Times"/>
          <w:sz w:val="20"/>
        </w:rPr>
        <w:t>Beare</w:t>
      </w:r>
      <w:proofErr w:type="spellEnd"/>
      <w:r w:rsidRPr="00E834B3">
        <w:rPr>
          <w:rFonts w:ascii="Times" w:hAnsi="Times"/>
          <w:sz w:val="20"/>
        </w:rPr>
        <w:t xml:space="preserve"> and William Lowe Boyd. Washington, DC: Falmer Press.</w:t>
      </w:r>
    </w:p>
    <w:p w14:paraId="60A724A3" w14:textId="77777777" w:rsidR="00C1365C" w:rsidRPr="00E834B3" w:rsidRDefault="00C1365C">
      <w:pPr>
        <w:widowControl w:val="0"/>
        <w:tabs>
          <w:tab w:val="left" w:pos="2160"/>
        </w:tabs>
        <w:spacing w:before="240"/>
        <w:rPr>
          <w:rFonts w:ascii="Times" w:hAnsi="Times"/>
          <w:sz w:val="20"/>
        </w:rPr>
      </w:pPr>
      <w:r w:rsidRPr="00E834B3">
        <w:rPr>
          <w:rFonts w:ascii="Times" w:hAnsi="Times"/>
          <w:sz w:val="20"/>
        </w:rPr>
        <w:t xml:space="preserve">Guthrie, James W. 1991. “Effective Educational Executives: An essay on the Concept of Strategic Leadership." In </w:t>
      </w:r>
      <w:r w:rsidRPr="00E834B3">
        <w:rPr>
          <w:rFonts w:ascii="Times" w:hAnsi="Times"/>
          <w:i/>
          <w:sz w:val="20"/>
        </w:rPr>
        <w:t>Developing Educational Leaders.</w:t>
      </w:r>
      <w:r w:rsidRPr="00E834B3">
        <w:rPr>
          <w:rFonts w:ascii="Times" w:hAnsi="Times"/>
          <w:sz w:val="20"/>
        </w:rPr>
        <w:t xml:space="preserve"> ed. Peter </w:t>
      </w:r>
      <w:proofErr w:type="spellStart"/>
      <w:r w:rsidRPr="00E834B3">
        <w:rPr>
          <w:rFonts w:ascii="Times" w:hAnsi="Times"/>
          <w:sz w:val="20"/>
        </w:rPr>
        <w:t>Ribbins</w:t>
      </w:r>
      <w:proofErr w:type="spellEnd"/>
      <w:r w:rsidRPr="00E834B3">
        <w:rPr>
          <w:rFonts w:ascii="Times" w:hAnsi="Times"/>
          <w:sz w:val="20"/>
        </w:rPr>
        <w:t xml:space="preserve">.  London: Longman Group UK Limited in association with the British Educational Management and Administration Society. </w:t>
      </w:r>
    </w:p>
    <w:p w14:paraId="07356818" w14:textId="77777777" w:rsidR="00C1365C" w:rsidRPr="00E834B3" w:rsidRDefault="00C1365C">
      <w:pPr>
        <w:widowControl w:val="0"/>
        <w:tabs>
          <w:tab w:val="left" w:pos="2160"/>
        </w:tabs>
        <w:spacing w:before="240"/>
        <w:rPr>
          <w:rFonts w:ascii="Times" w:hAnsi="Times"/>
          <w:sz w:val="20"/>
        </w:rPr>
      </w:pPr>
      <w:r w:rsidRPr="00E834B3">
        <w:rPr>
          <w:rFonts w:ascii="Times" w:hAnsi="Times"/>
          <w:sz w:val="20"/>
        </w:rPr>
        <w:t>Guthrie, James W., Rafael Ramirez, and Florence Webb. 1991. "Site Based Management." In</w:t>
      </w:r>
      <w:r w:rsidRPr="00E834B3">
        <w:rPr>
          <w:rFonts w:ascii="Times" w:hAnsi="Times"/>
          <w:sz w:val="20"/>
          <w:u w:val="single"/>
        </w:rPr>
        <w:t xml:space="preserve"> </w:t>
      </w:r>
      <w:r w:rsidRPr="00E834B3">
        <w:rPr>
          <w:rFonts w:ascii="Times" w:hAnsi="Times"/>
          <w:i/>
          <w:sz w:val="20"/>
        </w:rPr>
        <w:t>Rethinking Effective Schools: Research and Practice.</w:t>
      </w:r>
      <w:r w:rsidRPr="00E834B3">
        <w:rPr>
          <w:rFonts w:ascii="Times" w:hAnsi="Times"/>
          <w:sz w:val="20"/>
        </w:rPr>
        <w:t xml:space="preserve"> eds. James Bliss, William Firestone and Craig Richards.  New York: Prentice Hall.</w:t>
      </w:r>
    </w:p>
    <w:p w14:paraId="26E72342" w14:textId="77777777" w:rsidR="00C1365C" w:rsidRPr="00E834B3" w:rsidRDefault="00C1365C">
      <w:pPr>
        <w:widowControl w:val="0"/>
        <w:tabs>
          <w:tab w:val="left" w:pos="2160"/>
        </w:tabs>
        <w:spacing w:before="240"/>
        <w:rPr>
          <w:rFonts w:ascii="Times" w:hAnsi="Times"/>
          <w:sz w:val="20"/>
        </w:rPr>
      </w:pPr>
      <w:r w:rsidRPr="00E834B3">
        <w:rPr>
          <w:rFonts w:ascii="Times" w:hAnsi="Times"/>
          <w:sz w:val="20"/>
        </w:rPr>
        <w:t xml:space="preserve">Guthrie, James W., Norman Bradburn, Dorothy Gilford, et al. 1990. </w:t>
      </w:r>
      <w:r w:rsidRPr="00E834B3">
        <w:rPr>
          <w:rFonts w:ascii="Times" w:hAnsi="Times"/>
          <w:i/>
          <w:sz w:val="20"/>
        </w:rPr>
        <w:t>A Framework and Principles for International Comparative Studies in Education</w:t>
      </w:r>
      <w:r w:rsidRPr="00E834B3">
        <w:rPr>
          <w:rFonts w:ascii="Times" w:hAnsi="Times"/>
          <w:sz w:val="20"/>
        </w:rPr>
        <w:t>. Washington, DC: National Academy Press.</w:t>
      </w:r>
    </w:p>
    <w:p w14:paraId="0C4059D8" w14:textId="77777777" w:rsidR="00C1365C" w:rsidRPr="00E834B3" w:rsidRDefault="00C1365C">
      <w:pPr>
        <w:widowControl w:val="0"/>
        <w:tabs>
          <w:tab w:val="left" w:pos="2160"/>
        </w:tabs>
        <w:spacing w:before="240"/>
        <w:rPr>
          <w:rFonts w:ascii="Times" w:hAnsi="Times"/>
          <w:sz w:val="20"/>
        </w:rPr>
      </w:pPr>
      <w:r w:rsidRPr="00E834B3">
        <w:rPr>
          <w:rFonts w:ascii="Times" w:hAnsi="Times"/>
          <w:sz w:val="20"/>
        </w:rPr>
        <w:lastRenderedPageBreak/>
        <w:t xml:space="preserve">Guthrie, James W. 1990. "The Evolution of Educational Management: Eroding Myths and Emerging Models.” In </w:t>
      </w:r>
      <w:r w:rsidRPr="00E834B3">
        <w:rPr>
          <w:rFonts w:ascii="Times" w:hAnsi="Times"/>
          <w:i/>
          <w:sz w:val="20"/>
        </w:rPr>
        <w:t>Educational Leadership, National Society for the Study of Education 89th Yearbook</w:t>
      </w:r>
      <w:r w:rsidRPr="00E834B3">
        <w:rPr>
          <w:rFonts w:ascii="Times" w:hAnsi="Times"/>
          <w:sz w:val="20"/>
        </w:rPr>
        <w:t>. eds. Vern Cunningham and Brad Mitchell. Chicago: NSSE  University of Chicago Press.</w:t>
      </w:r>
    </w:p>
    <w:p w14:paraId="1BC37628" w14:textId="77777777" w:rsidR="00C1365C" w:rsidRPr="00E834B3" w:rsidRDefault="00C1365C">
      <w:pPr>
        <w:widowControl w:val="0"/>
        <w:tabs>
          <w:tab w:val="left" w:pos="2160"/>
        </w:tabs>
        <w:spacing w:before="240"/>
        <w:rPr>
          <w:rFonts w:ascii="Times" w:hAnsi="Times"/>
          <w:sz w:val="20"/>
        </w:rPr>
      </w:pPr>
      <w:r w:rsidRPr="00E834B3">
        <w:rPr>
          <w:rFonts w:ascii="Times" w:hAnsi="Times"/>
          <w:sz w:val="20"/>
        </w:rPr>
        <w:t xml:space="preserve">Guthrie, James W., Susan Perkins Weston and W. Gary Harmer. 1989. </w:t>
      </w:r>
      <w:r w:rsidRPr="00E834B3">
        <w:rPr>
          <w:rFonts w:ascii="Times" w:hAnsi="Times"/>
          <w:i/>
          <w:sz w:val="20"/>
        </w:rPr>
        <w:t>Making Sense of School Budgets</w:t>
      </w:r>
      <w:r w:rsidRPr="00E834B3">
        <w:rPr>
          <w:rFonts w:ascii="Times" w:hAnsi="Times"/>
          <w:sz w:val="20"/>
        </w:rPr>
        <w:t>. Washington, DC: United States Department of Education, Office of Educational Research and Improvement.</w:t>
      </w:r>
    </w:p>
    <w:p w14:paraId="3498A955" w14:textId="77777777" w:rsidR="00C1365C" w:rsidRPr="00E834B3" w:rsidRDefault="00C1365C">
      <w:pPr>
        <w:widowControl w:val="0"/>
        <w:tabs>
          <w:tab w:val="left" w:pos="2160"/>
        </w:tabs>
        <w:spacing w:before="240"/>
        <w:rPr>
          <w:rFonts w:ascii="Times" w:hAnsi="Times"/>
          <w:sz w:val="20"/>
        </w:rPr>
      </w:pPr>
      <w:r w:rsidRPr="00E834B3">
        <w:rPr>
          <w:rFonts w:ascii="Times" w:hAnsi="Times"/>
          <w:sz w:val="20"/>
        </w:rPr>
        <w:t xml:space="preserve">Guthrie, James W. 1988. “Educational Finance: The Lower Schools.”  In  </w:t>
      </w:r>
      <w:r w:rsidRPr="00E834B3">
        <w:rPr>
          <w:rFonts w:ascii="Times" w:hAnsi="Times"/>
          <w:i/>
          <w:sz w:val="20"/>
        </w:rPr>
        <w:t>Handbook of Research on Educational Administration</w:t>
      </w:r>
      <w:r w:rsidRPr="00E834B3">
        <w:rPr>
          <w:rFonts w:ascii="Times" w:hAnsi="Times"/>
          <w:sz w:val="20"/>
        </w:rPr>
        <w:t xml:space="preserve">. ed. Norman J. </w:t>
      </w:r>
      <w:proofErr w:type="spellStart"/>
      <w:r w:rsidRPr="00E834B3">
        <w:rPr>
          <w:rFonts w:ascii="Times" w:hAnsi="Times"/>
          <w:sz w:val="20"/>
        </w:rPr>
        <w:t>Boyan</w:t>
      </w:r>
      <w:proofErr w:type="spellEnd"/>
      <w:r w:rsidRPr="00E834B3">
        <w:rPr>
          <w:rFonts w:ascii="Times" w:hAnsi="Times"/>
          <w:sz w:val="20"/>
        </w:rPr>
        <w:t>. New York: Longman.</w:t>
      </w:r>
    </w:p>
    <w:p w14:paraId="5FA502AF" w14:textId="77777777" w:rsidR="00C1365C" w:rsidRPr="00E834B3" w:rsidRDefault="00C1365C">
      <w:pPr>
        <w:widowControl w:val="0"/>
        <w:tabs>
          <w:tab w:val="left" w:pos="2160"/>
        </w:tabs>
        <w:spacing w:before="240"/>
        <w:rPr>
          <w:rFonts w:ascii="Times" w:hAnsi="Times"/>
          <w:sz w:val="20"/>
        </w:rPr>
      </w:pPr>
      <w:r w:rsidRPr="00E834B3">
        <w:rPr>
          <w:rFonts w:ascii="Times" w:hAnsi="Times"/>
          <w:sz w:val="20"/>
        </w:rPr>
        <w:t xml:space="preserve">Guthrie, James W., and Julia </w:t>
      </w:r>
      <w:proofErr w:type="spellStart"/>
      <w:r w:rsidRPr="00E834B3">
        <w:rPr>
          <w:rFonts w:ascii="Times" w:hAnsi="Times"/>
          <w:sz w:val="20"/>
        </w:rPr>
        <w:t>Koppich</w:t>
      </w:r>
      <w:proofErr w:type="spellEnd"/>
      <w:r w:rsidRPr="00E834B3">
        <w:rPr>
          <w:rFonts w:ascii="Times" w:hAnsi="Times"/>
          <w:sz w:val="20"/>
        </w:rPr>
        <w:t xml:space="preserve">. 1987. “Exploring the Political Economy of National Educational Reform.” In </w:t>
      </w:r>
      <w:r w:rsidRPr="00E834B3">
        <w:rPr>
          <w:rFonts w:ascii="Times" w:hAnsi="Times"/>
          <w:i/>
          <w:sz w:val="20"/>
        </w:rPr>
        <w:t>The Politics of Education Association Yearbook, 1987</w:t>
      </w:r>
      <w:r w:rsidRPr="00E834B3">
        <w:rPr>
          <w:rFonts w:ascii="Times" w:hAnsi="Times"/>
          <w:sz w:val="20"/>
        </w:rPr>
        <w:t>. London: Falmer Press.</w:t>
      </w:r>
    </w:p>
    <w:p w14:paraId="5864E77D" w14:textId="77777777" w:rsidR="00C1365C" w:rsidRPr="00E834B3" w:rsidRDefault="00C1365C">
      <w:pPr>
        <w:widowControl w:val="0"/>
        <w:tabs>
          <w:tab w:val="left" w:pos="2160"/>
        </w:tabs>
        <w:spacing w:before="240"/>
        <w:rPr>
          <w:rFonts w:ascii="Times" w:hAnsi="Times"/>
          <w:sz w:val="20"/>
        </w:rPr>
      </w:pPr>
      <w:r w:rsidRPr="00E834B3">
        <w:rPr>
          <w:rFonts w:ascii="Times" w:hAnsi="Times"/>
          <w:sz w:val="20"/>
        </w:rPr>
        <w:t xml:space="preserve">Guthrie, James W., and Judith </w:t>
      </w:r>
      <w:proofErr w:type="spellStart"/>
      <w:r w:rsidRPr="00E834B3">
        <w:rPr>
          <w:rFonts w:ascii="Times" w:hAnsi="Times"/>
          <w:sz w:val="20"/>
        </w:rPr>
        <w:t>Bodenhausen</w:t>
      </w:r>
      <w:proofErr w:type="spellEnd"/>
      <w:r w:rsidRPr="00E834B3">
        <w:rPr>
          <w:rFonts w:ascii="Times" w:hAnsi="Times"/>
          <w:sz w:val="20"/>
        </w:rPr>
        <w:t xml:space="preserve">. 1984. “United States Education and Education Policy.” In </w:t>
      </w:r>
      <w:r w:rsidRPr="00E834B3">
        <w:rPr>
          <w:rFonts w:ascii="Times" w:hAnsi="Times"/>
          <w:i/>
          <w:sz w:val="20"/>
        </w:rPr>
        <w:t>Educational Policy: An International Survey</w:t>
      </w:r>
      <w:r w:rsidRPr="00E834B3">
        <w:rPr>
          <w:rFonts w:ascii="Times" w:hAnsi="Times"/>
          <w:sz w:val="20"/>
        </w:rPr>
        <w:t>. ed. J.R. Hough. London: Croom Helm.</w:t>
      </w:r>
    </w:p>
    <w:p w14:paraId="3211802D" w14:textId="77777777" w:rsidR="00C1365C" w:rsidRPr="00E834B3" w:rsidRDefault="00C1365C">
      <w:pPr>
        <w:widowControl w:val="0"/>
        <w:tabs>
          <w:tab w:val="left" w:pos="2160"/>
        </w:tabs>
        <w:spacing w:before="240"/>
        <w:rPr>
          <w:rFonts w:ascii="Times" w:hAnsi="Times"/>
          <w:sz w:val="20"/>
        </w:rPr>
      </w:pPr>
      <w:r w:rsidRPr="00E834B3">
        <w:rPr>
          <w:rFonts w:ascii="Times" w:hAnsi="Times"/>
          <w:sz w:val="20"/>
        </w:rPr>
        <w:t xml:space="preserve">Guthrie, James W. 1980. “Organizational Scale and School Success.”  In </w:t>
      </w:r>
      <w:r w:rsidRPr="00E834B3">
        <w:rPr>
          <w:rFonts w:ascii="Times" w:hAnsi="Times"/>
          <w:i/>
          <w:sz w:val="20"/>
        </w:rPr>
        <w:t>Education Finance and Organizational Research Perspectives for the Future.</w:t>
      </w:r>
      <w:r w:rsidRPr="00E834B3">
        <w:rPr>
          <w:rFonts w:ascii="Times" w:hAnsi="Times"/>
          <w:sz w:val="20"/>
        </w:rPr>
        <w:t xml:space="preserve"> eds. Charles S. Benson, et al. Washington, DC: National Institute of Education, U.S. Government Printing Office.</w:t>
      </w:r>
    </w:p>
    <w:p w14:paraId="646F090D" w14:textId="77777777" w:rsidR="00C1365C" w:rsidRPr="00E834B3" w:rsidRDefault="00C1365C">
      <w:pPr>
        <w:widowControl w:val="0"/>
        <w:tabs>
          <w:tab w:val="left" w:pos="2160"/>
        </w:tabs>
        <w:spacing w:before="240"/>
        <w:rPr>
          <w:rFonts w:ascii="Times" w:hAnsi="Times"/>
          <w:sz w:val="20"/>
        </w:rPr>
      </w:pPr>
      <w:r w:rsidRPr="00E834B3">
        <w:rPr>
          <w:rFonts w:ascii="Times" w:hAnsi="Times"/>
          <w:sz w:val="20"/>
        </w:rPr>
        <w:t xml:space="preserve">Guthrie, James W. 1979. “Educational Policy Research and the Pursuit of Equality, Efficiency, and Liberty.” In </w:t>
      </w:r>
      <w:r w:rsidRPr="00E834B3">
        <w:rPr>
          <w:rFonts w:ascii="Times" w:hAnsi="Times"/>
          <w:i/>
          <w:sz w:val="20"/>
        </w:rPr>
        <w:t>Problem–finding in Educational Administration</w:t>
      </w:r>
      <w:r w:rsidRPr="00E834B3">
        <w:rPr>
          <w:rFonts w:ascii="Times" w:hAnsi="Times"/>
          <w:sz w:val="20"/>
        </w:rPr>
        <w:t xml:space="preserve">. eds. Glenn L. </w:t>
      </w:r>
      <w:proofErr w:type="spellStart"/>
      <w:r w:rsidRPr="00E834B3">
        <w:rPr>
          <w:rFonts w:ascii="Times" w:hAnsi="Times"/>
          <w:sz w:val="20"/>
        </w:rPr>
        <w:t>Immergart</w:t>
      </w:r>
      <w:proofErr w:type="spellEnd"/>
      <w:r w:rsidRPr="00E834B3">
        <w:rPr>
          <w:rFonts w:ascii="Times" w:hAnsi="Times"/>
          <w:sz w:val="20"/>
        </w:rPr>
        <w:t xml:space="preserve"> and William L. Boyd.  Boston:  D. C. Heath.</w:t>
      </w:r>
    </w:p>
    <w:p w14:paraId="2E2A6CA6" w14:textId="56B080F7" w:rsidR="00E414C1" w:rsidRDefault="00C1365C">
      <w:pPr>
        <w:widowControl w:val="0"/>
        <w:tabs>
          <w:tab w:val="left" w:pos="2160"/>
        </w:tabs>
        <w:spacing w:before="240"/>
        <w:rPr>
          <w:rFonts w:ascii="Times" w:hAnsi="Times"/>
          <w:sz w:val="20"/>
        </w:rPr>
      </w:pPr>
      <w:r w:rsidRPr="00E834B3">
        <w:rPr>
          <w:rFonts w:ascii="Times" w:hAnsi="Times"/>
          <w:sz w:val="20"/>
        </w:rPr>
        <w:t xml:space="preserve">Guthrie, James W. 1979. “Educational Accountability.” In </w:t>
      </w:r>
      <w:r w:rsidRPr="00E834B3">
        <w:rPr>
          <w:rFonts w:ascii="Times" w:hAnsi="Times"/>
          <w:i/>
          <w:sz w:val="20"/>
        </w:rPr>
        <w:t>Government in the Classroom: Dollars and Power in Education</w:t>
      </w:r>
      <w:r w:rsidRPr="00E834B3">
        <w:rPr>
          <w:rFonts w:ascii="Times" w:hAnsi="Times"/>
          <w:sz w:val="20"/>
        </w:rPr>
        <w:t>.</w:t>
      </w:r>
      <w:r w:rsidRPr="00E834B3">
        <w:rPr>
          <w:rFonts w:ascii="Times" w:hAnsi="Times"/>
          <w:i/>
          <w:sz w:val="20"/>
        </w:rPr>
        <w:t xml:space="preserve"> </w:t>
      </w:r>
      <w:r w:rsidRPr="00E834B3">
        <w:rPr>
          <w:rFonts w:ascii="Times" w:hAnsi="Times"/>
          <w:sz w:val="20"/>
        </w:rPr>
        <w:t xml:space="preserve">ed. Mary </w:t>
      </w:r>
      <w:proofErr w:type="spellStart"/>
      <w:r w:rsidRPr="00E834B3">
        <w:rPr>
          <w:rFonts w:ascii="Times" w:hAnsi="Times"/>
          <w:sz w:val="20"/>
        </w:rPr>
        <w:t>Frase</w:t>
      </w:r>
      <w:proofErr w:type="spellEnd"/>
      <w:r w:rsidRPr="00E834B3">
        <w:rPr>
          <w:rFonts w:ascii="Times" w:hAnsi="Times"/>
          <w:sz w:val="20"/>
        </w:rPr>
        <w:t xml:space="preserve"> Williams. The Academy of Political Science. </w:t>
      </w:r>
    </w:p>
    <w:p w14:paraId="2C96EB95" w14:textId="77777777" w:rsidR="00C1365C" w:rsidRPr="00E834B3" w:rsidRDefault="00C1365C">
      <w:pPr>
        <w:widowControl w:val="0"/>
        <w:tabs>
          <w:tab w:val="left" w:pos="2160"/>
        </w:tabs>
        <w:spacing w:before="240"/>
        <w:rPr>
          <w:rFonts w:ascii="Times" w:hAnsi="Times"/>
          <w:sz w:val="20"/>
        </w:rPr>
      </w:pPr>
      <w:r w:rsidRPr="00E834B3">
        <w:rPr>
          <w:rFonts w:ascii="Times" w:hAnsi="Times"/>
          <w:sz w:val="20"/>
        </w:rPr>
        <w:t xml:space="preserve">Guthrie, James W. 1975. “Social Science, Accountability, and the Political Economy of School Productivity.”  In </w:t>
      </w:r>
      <w:r w:rsidRPr="00E834B3">
        <w:rPr>
          <w:rFonts w:ascii="Times" w:hAnsi="Times"/>
          <w:i/>
          <w:sz w:val="20"/>
        </w:rPr>
        <w:t>Indeterminacy in Education:</w:t>
      </w:r>
      <w:r w:rsidRPr="00E834B3">
        <w:rPr>
          <w:rFonts w:ascii="Times" w:hAnsi="Times"/>
          <w:sz w:val="20"/>
        </w:rPr>
        <w:t xml:space="preserve"> </w:t>
      </w:r>
      <w:r w:rsidRPr="00E834B3">
        <w:rPr>
          <w:rFonts w:ascii="Times" w:hAnsi="Times"/>
          <w:i/>
          <w:sz w:val="20"/>
        </w:rPr>
        <w:t>Social Science and Educational Policy and the Search for Standards</w:t>
      </w:r>
      <w:r w:rsidRPr="00E834B3">
        <w:rPr>
          <w:rFonts w:ascii="Times" w:hAnsi="Times"/>
          <w:sz w:val="20"/>
        </w:rPr>
        <w:t xml:space="preserve">. ed. John McDermott. Berkeley: </w:t>
      </w:r>
      <w:proofErr w:type="spellStart"/>
      <w:r w:rsidRPr="00E834B3">
        <w:rPr>
          <w:rFonts w:ascii="Times" w:hAnsi="Times"/>
          <w:sz w:val="20"/>
        </w:rPr>
        <w:t>McCutchan</w:t>
      </w:r>
      <w:proofErr w:type="spellEnd"/>
      <w:r w:rsidRPr="00E834B3">
        <w:rPr>
          <w:rFonts w:ascii="Times" w:hAnsi="Times"/>
          <w:sz w:val="20"/>
        </w:rPr>
        <w:t xml:space="preserve"> Publishing Corporation.</w:t>
      </w:r>
    </w:p>
    <w:p w14:paraId="34D86D59" w14:textId="77777777" w:rsidR="00C1365C" w:rsidRPr="00E834B3" w:rsidRDefault="00C1365C">
      <w:pPr>
        <w:widowControl w:val="0"/>
        <w:tabs>
          <w:tab w:val="left" w:pos="2160"/>
        </w:tabs>
        <w:spacing w:before="240"/>
        <w:rPr>
          <w:rFonts w:ascii="Times" w:hAnsi="Times"/>
          <w:sz w:val="20"/>
        </w:rPr>
      </w:pPr>
      <w:r w:rsidRPr="00E834B3">
        <w:rPr>
          <w:rFonts w:ascii="Times" w:hAnsi="Times"/>
          <w:sz w:val="20"/>
        </w:rPr>
        <w:t xml:space="preserve">Guthrie, James W., Patricia Craig, and Diana Thompson. 1975. “The Erosion of Lay Control.”  In </w:t>
      </w:r>
      <w:r w:rsidRPr="00E834B3">
        <w:rPr>
          <w:rFonts w:ascii="Times" w:hAnsi="Times"/>
          <w:i/>
          <w:sz w:val="20"/>
        </w:rPr>
        <w:t>Public Testimony on Public Schools</w:t>
      </w:r>
      <w:r w:rsidRPr="00E834B3">
        <w:rPr>
          <w:rFonts w:ascii="Times" w:hAnsi="Times"/>
          <w:sz w:val="20"/>
        </w:rPr>
        <w:t xml:space="preserve">. National Committee for Citizens in Education. Berkeley: </w:t>
      </w:r>
      <w:proofErr w:type="spellStart"/>
      <w:r w:rsidRPr="00E834B3">
        <w:rPr>
          <w:rFonts w:ascii="Times" w:hAnsi="Times"/>
          <w:sz w:val="20"/>
        </w:rPr>
        <w:t>McCutchan</w:t>
      </w:r>
      <w:proofErr w:type="spellEnd"/>
      <w:r w:rsidRPr="00E834B3">
        <w:rPr>
          <w:rFonts w:ascii="Times" w:hAnsi="Times"/>
          <w:sz w:val="20"/>
        </w:rPr>
        <w:t xml:space="preserve"> Publishing Corporation.</w:t>
      </w:r>
    </w:p>
    <w:p w14:paraId="6DE7CE57" w14:textId="77777777" w:rsidR="00C1365C" w:rsidRPr="00E834B3" w:rsidRDefault="00C1365C">
      <w:pPr>
        <w:widowControl w:val="0"/>
        <w:tabs>
          <w:tab w:val="left" w:pos="2160"/>
        </w:tabs>
        <w:spacing w:before="240"/>
        <w:rPr>
          <w:rFonts w:ascii="Times" w:hAnsi="Times"/>
          <w:sz w:val="20"/>
        </w:rPr>
      </w:pPr>
      <w:r w:rsidRPr="00E834B3">
        <w:rPr>
          <w:rFonts w:ascii="Times" w:hAnsi="Times"/>
          <w:sz w:val="20"/>
        </w:rPr>
        <w:t xml:space="preserve">Guthrie, James W. 1974.  “The Flow of Federal Funds for Education.”  In </w:t>
      </w:r>
      <w:r w:rsidRPr="00E834B3">
        <w:rPr>
          <w:rFonts w:ascii="Times" w:hAnsi="Times"/>
          <w:i/>
          <w:sz w:val="20"/>
        </w:rPr>
        <w:t>Power and Process:  The Formulation and Limits of Educational Policy</w:t>
      </w:r>
      <w:r w:rsidRPr="00E834B3">
        <w:rPr>
          <w:rFonts w:ascii="Times" w:hAnsi="Times"/>
          <w:sz w:val="20"/>
        </w:rPr>
        <w:t xml:space="preserve">. ed. Harry L. Summerfield. Berkeley: </w:t>
      </w:r>
      <w:proofErr w:type="spellStart"/>
      <w:r w:rsidRPr="00E834B3">
        <w:rPr>
          <w:rFonts w:ascii="Times" w:hAnsi="Times"/>
          <w:sz w:val="20"/>
        </w:rPr>
        <w:t>McCutchan</w:t>
      </w:r>
      <w:proofErr w:type="spellEnd"/>
      <w:r w:rsidRPr="00E834B3">
        <w:rPr>
          <w:rFonts w:ascii="Times" w:hAnsi="Times"/>
          <w:sz w:val="20"/>
        </w:rPr>
        <w:t xml:space="preserve"> Publishing Corporation. </w:t>
      </w:r>
    </w:p>
    <w:p w14:paraId="70E3C5BB" w14:textId="77777777" w:rsidR="00C1365C" w:rsidRPr="00E834B3" w:rsidRDefault="00C1365C">
      <w:pPr>
        <w:widowControl w:val="0"/>
        <w:tabs>
          <w:tab w:val="left" w:pos="2160"/>
        </w:tabs>
        <w:spacing w:before="240"/>
        <w:rPr>
          <w:rFonts w:ascii="Times" w:hAnsi="Times"/>
          <w:sz w:val="20"/>
        </w:rPr>
      </w:pPr>
      <w:r w:rsidRPr="00E834B3">
        <w:rPr>
          <w:rFonts w:ascii="Times" w:hAnsi="Times"/>
          <w:sz w:val="20"/>
        </w:rPr>
        <w:t xml:space="preserve">Guthrie, James W. 1971.  “Cost Effectiveness of Education Programs.”  In </w:t>
      </w:r>
      <w:r w:rsidRPr="00E834B3">
        <w:rPr>
          <w:rFonts w:ascii="Times" w:hAnsi="Times"/>
          <w:i/>
          <w:sz w:val="20"/>
        </w:rPr>
        <w:t>Productivity in Education: Measuring and Financing.</w:t>
      </w:r>
      <w:r w:rsidRPr="00E834B3">
        <w:rPr>
          <w:rFonts w:ascii="Times" w:hAnsi="Times"/>
          <w:sz w:val="20"/>
        </w:rPr>
        <w:t xml:space="preserve">  Washington: Committee on Education Finance, National Education Association.</w:t>
      </w:r>
    </w:p>
    <w:p w14:paraId="6D2586F3" w14:textId="77777777" w:rsidR="00C1365C" w:rsidRPr="00E834B3" w:rsidRDefault="00C1365C">
      <w:pPr>
        <w:pStyle w:val="Heading2"/>
        <w:spacing w:before="240"/>
        <w:rPr>
          <w:sz w:val="20"/>
        </w:rPr>
      </w:pPr>
      <w:r w:rsidRPr="00E834B3">
        <w:rPr>
          <w:sz w:val="20"/>
        </w:rPr>
        <w:t>Articles/Research</w:t>
      </w:r>
    </w:p>
    <w:p w14:paraId="53B70765" w14:textId="77777777" w:rsidR="00C1365C" w:rsidRPr="00E834B3" w:rsidRDefault="00C1365C" w:rsidP="00452ADE">
      <w:pPr>
        <w:widowControl w:val="0"/>
        <w:tabs>
          <w:tab w:val="left" w:pos="2160"/>
        </w:tabs>
        <w:spacing w:before="240"/>
        <w:rPr>
          <w:rFonts w:ascii="Times" w:hAnsi="Times"/>
          <w:sz w:val="20"/>
        </w:rPr>
      </w:pPr>
      <w:r w:rsidRPr="00E834B3">
        <w:rPr>
          <w:rFonts w:ascii="Times" w:hAnsi="Times"/>
          <w:sz w:val="20"/>
        </w:rPr>
        <w:t xml:space="preserve">Guthrie, James W. "Modern Education Finance: How it Differs from the ‘Old’ and the Analytic and Data Collection Changes it Implies,” </w:t>
      </w:r>
      <w:r w:rsidRPr="00E834B3">
        <w:rPr>
          <w:rFonts w:ascii="Times" w:hAnsi="Times"/>
          <w:i/>
          <w:sz w:val="20"/>
        </w:rPr>
        <w:t>Education Finance &amp; Policy</w:t>
      </w:r>
      <w:r w:rsidRPr="00E834B3">
        <w:rPr>
          <w:rFonts w:ascii="Times" w:hAnsi="Times"/>
          <w:sz w:val="20"/>
        </w:rPr>
        <w:t>, MIT Press, Volume 1, Issue. 1, Winter 2006.</w:t>
      </w:r>
    </w:p>
    <w:p w14:paraId="2FA395EB" w14:textId="77777777" w:rsidR="00C1365C" w:rsidRPr="00E834B3" w:rsidRDefault="00C1365C">
      <w:pPr>
        <w:widowControl w:val="0"/>
        <w:tabs>
          <w:tab w:val="left" w:pos="2160"/>
        </w:tabs>
        <w:spacing w:before="240"/>
        <w:rPr>
          <w:rFonts w:ascii="Times" w:hAnsi="Times"/>
          <w:sz w:val="20"/>
        </w:rPr>
      </w:pPr>
      <w:r w:rsidRPr="00E834B3">
        <w:rPr>
          <w:rFonts w:ascii="Times" w:hAnsi="Times"/>
          <w:sz w:val="20"/>
        </w:rPr>
        <w:t xml:space="preserve">Guthrie, James W.  1992. “Professional Organizations.” In </w:t>
      </w:r>
      <w:r w:rsidRPr="00E834B3">
        <w:rPr>
          <w:rFonts w:ascii="Times" w:hAnsi="Times"/>
          <w:i/>
          <w:sz w:val="20"/>
        </w:rPr>
        <w:t>Encyclopedia of Educational Research</w:t>
      </w:r>
      <w:r w:rsidRPr="00E834B3">
        <w:rPr>
          <w:rFonts w:ascii="Times" w:hAnsi="Times"/>
          <w:sz w:val="20"/>
        </w:rPr>
        <w:t>. 6</w:t>
      </w:r>
      <w:r w:rsidRPr="00E834B3">
        <w:rPr>
          <w:rFonts w:ascii="Times" w:hAnsi="Times"/>
          <w:sz w:val="20"/>
          <w:vertAlign w:val="superscript"/>
        </w:rPr>
        <w:t>th</w:t>
      </w:r>
      <w:r w:rsidRPr="00E834B3">
        <w:rPr>
          <w:rFonts w:ascii="Times" w:hAnsi="Times"/>
          <w:sz w:val="20"/>
        </w:rPr>
        <w:t xml:space="preserve"> ed. ed. Marvin </w:t>
      </w:r>
      <w:proofErr w:type="spellStart"/>
      <w:r w:rsidRPr="00E834B3">
        <w:rPr>
          <w:rFonts w:ascii="Times" w:hAnsi="Times"/>
          <w:sz w:val="20"/>
        </w:rPr>
        <w:t>Alkin</w:t>
      </w:r>
      <w:proofErr w:type="spellEnd"/>
      <w:r w:rsidRPr="00E834B3">
        <w:rPr>
          <w:rFonts w:ascii="Times" w:hAnsi="Times"/>
          <w:sz w:val="20"/>
        </w:rPr>
        <w:t>. New York: Macmillan.</w:t>
      </w:r>
    </w:p>
    <w:p w14:paraId="31BB2540" w14:textId="77777777" w:rsidR="00C1365C" w:rsidRPr="00E834B3" w:rsidRDefault="00C1365C">
      <w:pPr>
        <w:widowControl w:val="0"/>
        <w:tabs>
          <w:tab w:val="left" w:pos="2160"/>
        </w:tabs>
        <w:spacing w:before="240"/>
        <w:rPr>
          <w:rFonts w:ascii="Times" w:hAnsi="Times"/>
          <w:sz w:val="20"/>
        </w:rPr>
      </w:pPr>
      <w:r w:rsidRPr="00E834B3">
        <w:rPr>
          <w:rFonts w:ascii="Times" w:hAnsi="Times"/>
          <w:sz w:val="20"/>
        </w:rPr>
        <w:t xml:space="preserve">Guthrie, James W.  1991. “The World’s New Political Economy Is Politicizing Educational Evaluation.”  </w:t>
      </w:r>
      <w:r w:rsidRPr="00E834B3">
        <w:rPr>
          <w:rFonts w:ascii="Times" w:hAnsi="Times"/>
          <w:i/>
          <w:sz w:val="20"/>
        </w:rPr>
        <w:t>Educational Evaluation and Policy Analysis</w:t>
      </w:r>
      <w:r w:rsidRPr="00E834B3">
        <w:rPr>
          <w:rFonts w:ascii="Times" w:hAnsi="Times"/>
          <w:sz w:val="20"/>
        </w:rPr>
        <w:t xml:space="preserve"> 13(2); 309-321. </w:t>
      </w:r>
    </w:p>
    <w:p w14:paraId="7390C9A9" w14:textId="77777777" w:rsidR="00C1365C" w:rsidRPr="00E834B3" w:rsidRDefault="00C1365C">
      <w:pPr>
        <w:widowControl w:val="0"/>
        <w:tabs>
          <w:tab w:val="left" w:pos="2160"/>
        </w:tabs>
        <w:spacing w:before="240"/>
        <w:rPr>
          <w:rFonts w:ascii="Times" w:hAnsi="Times"/>
          <w:sz w:val="20"/>
        </w:rPr>
      </w:pPr>
      <w:r w:rsidRPr="00E834B3">
        <w:rPr>
          <w:rFonts w:ascii="Times" w:hAnsi="Times"/>
          <w:sz w:val="20"/>
        </w:rPr>
        <w:t xml:space="preserve">Guthrie, James W. 1991. “The World’s Evolving Political Economy and the Emerging Globalization of Education: A Set of Extrapolations, Interpolations, and Predictions Regarding the Likely Future Internationalization of Education Policy.”  </w:t>
      </w:r>
      <w:r w:rsidRPr="00E834B3">
        <w:rPr>
          <w:rFonts w:ascii="Times" w:hAnsi="Times"/>
          <w:i/>
          <w:sz w:val="20"/>
        </w:rPr>
        <w:t>Educational Research Journal</w:t>
      </w:r>
      <w:r w:rsidRPr="00E834B3">
        <w:rPr>
          <w:rFonts w:ascii="Times" w:hAnsi="Times"/>
          <w:sz w:val="20"/>
        </w:rPr>
        <w:t>. Hong Kong Educational Research Association, 6; 1-15.</w:t>
      </w:r>
    </w:p>
    <w:p w14:paraId="14954831" w14:textId="77777777" w:rsidR="00C1365C" w:rsidRPr="00E834B3" w:rsidRDefault="00C1365C">
      <w:pPr>
        <w:widowControl w:val="0"/>
        <w:tabs>
          <w:tab w:val="left" w:pos="2160"/>
        </w:tabs>
        <w:spacing w:before="240"/>
        <w:rPr>
          <w:rFonts w:ascii="Times" w:hAnsi="Times"/>
          <w:sz w:val="20"/>
        </w:rPr>
      </w:pPr>
      <w:r w:rsidRPr="00E834B3">
        <w:rPr>
          <w:rFonts w:ascii="Times" w:hAnsi="Times"/>
          <w:sz w:val="20"/>
        </w:rPr>
        <w:t xml:space="preserve">Guthrie, James W. 1991. “Methodological and Theoretical Aspects of Efficiency Evaluation in School Systems.”  </w:t>
      </w:r>
      <w:proofErr w:type="spellStart"/>
      <w:r w:rsidRPr="00E834B3">
        <w:rPr>
          <w:rFonts w:ascii="Times" w:hAnsi="Times"/>
          <w:i/>
          <w:sz w:val="20"/>
        </w:rPr>
        <w:t>Efficience</w:t>
      </w:r>
      <w:proofErr w:type="spellEnd"/>
      <w:r w:rsidRPr="00E834B3">
        <w:rPr>
          <w:rFonts w:ascii="Times" w:hAnsi="Times"/>
          <w:i/>
          <w:sz w:val="20"/>
        </w:rPr>
        <w:t xml:space="preserve"> </w:t>
      </w:r>
      <w:r w:rsidRPr="00E834B3">
        <w:rPr>
          <w:rFonts w:ascii="Times" w:hAnsi="Times"/>
          <w:i/>
          <w:sz w:val="20"/>
        </w:rPr>
        <w:lastRenderedPageBreak/>
        <w:t xml:space="preserve">De Nos </w:t>
      </w:r>
      <w:proofErr w:type="spellStart"/>
      <w:r w:rsidRPr="00E834B3">
        <w:rPr>
          <w:rFonts w:ascii="Times" w:hAnsi="Times"/>
          <w:i/>
          <w:sz w:val="20"/>
        </w:rPr>
        <w:t>Sytèmes</w:t>
      </w:r>
      <w:proofErr w:type="spellEnd"/>
      <w:r w:rsidRPr="00E834B3">
        <w:rPr>
          <w:rFonts w:ascii="Times" w:hAnsi="Times"/>
          <w:i/>
          <w:sz w:val="20"/>
        </w:rPr>
        <w:t xml:space="preserve"> De Formation Die </w:t>
      </w:r>
      <w:proofErr w:type="spellStart"/>
      <w:r w:rsidRPr="00E834B3">
        <w:rPr>
          <w:rFonts w:ascii="Times" w:hAnsi="Times"/>
          <w:i/>
          <w:sz w:val="20"/>
        </w:rPr>
        <w:t>Wirksamkeit</w:t>
      </w:r>
      <w:proofErr w:type="spellEnd"/>
      <w:r w:rsidRPr="00E834B3">
        <w:rPr>
          <w:rFonts w:ascii="Times" w:hAnsi="Times"/>
          <w:i/>
          <w:sz w:val="20"/>
        </w:rPr>
        <w:t xml:space="preserve"> </w:t>
      </w:r>
      <w:proofErr w:type="spellStart"/>
      <w:r w:rsidRPr="00E834B3">
        <w:rPr>
          <w:rFonts w:ascii="Times" w:hAnsi="Times"/>
          <w:i/>
          <w:sz w:val="20"/>
        </w:rPr>
        <w:t>Unseres</w:t>
      </w:r>
      <w:proofErr w:type="spellEnd"/>
      <w:r w:rsidRPr="00E834B3">
        <w:rPr>
          <w:rFonts w:ascii="Times" w:hAnsi="Times"/>
          <w:i/>
          <w:sz w:val="20"/>
        </w:rPr>
        <w:t xml:space="preserve"> </w:t>
      </w:r>
      <w:proofErr w:type="spellStart"/>
      <w:r w:rsidRPr="00E834B3">
        <w:rPr>
          <w:rFonts w:ascii="Times" w:hAnsi="Times"/>
          <w:i/>
          <w:sz w:val="20"/>
        </w:rPr>
        <w:t>Bildungssystems</w:t>
      </w:r>
      <w:proofErr w:type="spellEnd"/>
      <w:r w:rsidRPr="00E834B3">
        <w:rPr>
          <w:rFonts w:ascii="Times" w:hAnsi="Times"/>
          <w:sz w:val="20"/>
        </w:rPr>
        <w:t xml:space="preserve">, Pratiques et </w:t>
      </w:r>
      <w:proofErr w:type="spellStart"/>
      <w:r w:rsidRPr="00E834B3">
        <w:rPr>
          <w:rFonts w:ascii="Times" w:hAnsi="Times"/>
          <w:sz w:val="20"/>
        </w:rPr>
        <w:t>Théorie</w:t>
      </w:r>
      <w:proofErr w:type="spellEnd"/>
      <w:r w:rsidRPr="00E834B3">
        <w:rPr>
          <w:rFonts w:ascii="Times" w:hAnsi="Times"/>
          <w:sz w:val="20"/>
        </w:rPr>
        <w:t xml:space="preserve">, </w:t>
      </w:r>
      <w:proofErr w:type="spellStart"/>
      <w:r w:rsidRPr="00E834B3">
        <w:rPr>
          <w:rFonts w:ascii="Times" w:hAnsi="Times"/>
          <w:sz w:val="20"/>
        </w:rPr>
        <w:t>Actes</w:t>
      </w:r>
      <w:proofErr w:type="spellEnd"/>
      <w:r w:rsidRPr="00E834B3">
        <w:rPr>
          <w:rFonts w:ascii="Times" w:hAnsi="Times"/>
          <w:sz w:val="20"/>
        </w:rPr>
        <w:t xml:space="preserve"> du 15e </w:t>
      </w:r>
      <w:proofErr w:type="spellStart"/>
      <w:r w:rsidRPr="00E834B3">
        <w:rPr>
          <w:rFonts w:ascii="Times" w:hAnsi="Times"/>
          <w:sz w:val="20"/>
        </w:rPr>
        <w:t>congrès</w:t>
      </w:r>
      <w:proofErr w:type="spellEnd"/>
      <w:r w:rsidRPr="00E834B3">
        <w:rPr>
          <w:rFonts w:ascii="Times" w:hAnsi="Times"/>
          <w:sz w:val="20"/>
        </w:rPr>
        <w:t xml:space="preserve"> de la Société Suisse Pour la Recherche </w:t>
      </w:r>
      <w:proofErr w:type="spellStart"/>
      <w:r w:rsidRPr="00E834B3">
        <w:rPr>
          <w:rFonts w:ascii="Times" w:hAnsi="Times"/>
          <w:sz w:val="20"/>
        </w:rPr>
        <w:t>en</w:t>
      </w:r>
      <w:proofErr w:type="spellEnd"/>
      <w:r w:rsidRPr="00E834B3">
        <w:rPr>
          <w:rFonts w:ascii="Times" w:hAnsi="Times"/>
          <w:sz w:val="20"/>
        </w:rPr>
        <w:t xml:space="preserve"> </w:t>
      </w:r>
      <w:proofErr w:type="spellStart"/>
      <w:r w:rsidRPr="00E834B3">
        <w:rPr>
          <w:rFonts w:ascii="Times" w:hAnsi="Times"/>
          <w:sz w:val="20"/>
        </w:rPr>
        <w:t>Éducation</w:t>
      </w:r>
      <w:proofErr w:type="spellEnd"/>
      <w:r w:rsidRPr="00E834B3">
        <w:rPr>
          <w:rFonts w:ascii="Times" w:hAnsi="Times"/>
          <w:sz w:val="20"/>
        </w:rPr>
        <w:t>. 65; 63-70.</w:t>
      </w:r>
    </w:p>
    <w:p w14:paraId="3DFF3394" w14:textId="77777777" w:rsidR="00C1365C" w:rsidRPr="00E834B3" w:rsidRDefault="00C1365C">
      <w:pPr>
        <w:widowControl w:val="0"/>
        <w:tabs>
          <w:tab w:val="left" w:pos="2160"/>
        </w:tabs>
        <w:spacing w:before="240"/>
        <w:rPr>
          <w:rFonts w:ascii="Times" w:hAnsi="Times"/>
          <w:sz w:val="20"/>
        </w:rPr>
      </w:pPr>
      <w:r w:rsidRPr="00E834B3">
        <w:rPr>
          <w:rFonts w:ascii="Times" w:hAnsi="Times"/>
          <w:sz w:val="20"/>
        </w:rPr>
        <w:t xml:space="preserve">Guthrie, James W., M. Binkley, and G. Phillips. 1991. “Assessing Assessments:  Considerations in Selecting Cross-national Educational Performance Indicators.”  </w:t>
      </w:r>
      <w:r w:rsidRPr="00E834B3">
        <w:rPr>
          <w:rFonts w:ascii="Times" w:hAnsi="Times"/>
          <w:i/>
          <w:sz w:val="20"/>
        </w:rPr>
        <w:t xml:space="preserve">Student Achievement Outcomes. </w:t>
      </w:r>
      <w:r w:rsidRPr="00E834B3">
        <w:rPr>
          <w:rFonts w:ascii="Times" w:hAnsi="Times"/>
          <w:sz w:val="20"/>
        </w:rPr>
        <w:t>OECD International Indicators Project: Network A.  Lugano, Switzerland: INES Project General Assembly.</w:t>
      </w:r>
    </w:p>
    <w:p w14:paraId="026A7BF4" w14:textId="77777777" w:rsidR="00C1365C" w:rsidRPr="00E834B3" w:rsidRDefault="00C1365C">
      <w:pPr>
        <w:widowControl w:val="0"/>
        <w:tabs>
          <w:tab w:val="left" w:pos="2160"/>
        </w:tabs>
        <w:spacing w:before="240"/>
        <w:rPr>
          <w:rFonts w:ascii="Times" w:hAnsi="Times"/>
          <w:sz w:val="20"/>
        </w:rPr>
      </w:pPr>
      <w:r w:rsidRPr="00E834B3">
        <w:rPr>
          <w:rFonts w:ascii="Times" w:hAnsi="Times"/>
          <w:sz w:val="20"/>
        </w:rPr>
        <w:t xml:space="preserve">Guthrie, James W., M. Binkley, and T. Wyatt. 1991. “A Survey of National Assessment and Examination Practices in OECD Countries.” OECD International Indicators Project: Network A: </w:t>
      </w:r>
      <w:r w:rsidRPr="00E834B3">
        <w:rPr>
          <w:rFonts w:ascii="Times" w:hAnsi="Times"/>
          <w:i/>
          <w:sz w:val="20"/>
        </w:rPr>
        <w:t>Student Achievement Outcomes</w:t>
      </w:r>
      <w:r w:rsidRPr="00E834B3">
        <w:rPr>
          <w:rFonts w:ascii="Times" w:hAnsi="Times"/>
          <w:sz w:val="20"/>
        </w:rPr>
        <w:t>.  Lugano, Switzerland:  INES Project General Assembly.</w:t>
      </w:r>
    </w:p>
    <w:p w14:paraId="4A21E22F" w14:textId="77777777" w:rsidR="00C1365C" w:rsidRPr="00E834B3" w:rsidRDefault="00C1365C">
      <w:pPr>
        <w:widowControl w:val="0"/>
        <w:tabs>
          <w:tab w:val="left" w:pos="2160"/>
        </w:tabs>
        <w:spacing w:before="240"/>
        <w:rPr>
          <w:rFonts w:ascii="Times" w:hAnsi="Times"/>
          <w:sz w:val="20"/>
        </w:rPr>
      </w:pPr>
      <w:r w:rsidRPr="00E834B3">
        <w:rPr>
          <w:rFonts w:ascii="Times" w:hAnsi="Times"/>
          <w:sz w:val="20"/>
        </w:rPr>
        <w:t>Guthrie, James W.  1990. “</w:t>
      </w:r>
      <w:proofErr w:type="spellStart"/>
      <w:r w:rsidRPr="00E834B3">
        <w:rPr>
          <w:rFonts w:ascii="Times" w:hAnsi="Times"/>
          <w:sz w:val="20"/>
        </w:rPr>
        <w:t>Inovaciones</w:t>
      </w:r>
      <w:proofErr w:type="spellEnd"/>
      <w:r w:rsidRPr="00E834B3">
        <w:rPr>
          <w:rFonts w:ascii="Times" w:hAnsi="Times"/>
          <w:sz w:val="20"/>
        </w:rPr>
        <w:t xml:space="preserve"> </w:t>
      </w:r>
      <w:proofErr w:type="spellStart"/>
      <w:r w:rsidRPr="00E834B3">
        <w:rPr>
          <w:rFonts w:ascii="Times" w:hAnsi="Times"/>
          <w:sz w:val="20"/>
        </w:rPr>
        <w:t>administrativas</w:t>
      </w:r>
      <w:proofErr w:type="spellEnd"/>
      <w:r w:rsidRPr="00E834B3">
        <w:rPr>
          <w:rFonts w:ascii="Times" w:hAnsi="Times"/>
          <w:sz w:val="20"/>
        </w:rPr>
        <w:t xml:space="preserve">: La </w:t>
      </w:r>
      <w:proofErr w:type="spellStart"/>
      <w:r w:rsidRPr="00E834B3">
        <w:rPr>
          <w:rFonts w:ascii="Times" w:hAnsi="Times"/>
          <w:sz w:val="20"/>
        </w:rPr>
        <w:t>redistribución</w:t>
      </w:r>
      <w:proofErr w:type="spellEnd"/>
      <w:r w:rsidRPr="00E834B3">
        <w:rPr>
          <w:rFonts w:ascii="Times" w:hAnsi="Times"/>
          <w:sz w:val="20"/>
        </w:rPr>
        <w:t xml:space="preserve"> de las </w:t>
      </w:r>
      <w:proofErr w:type="spellStart"/>
      <w:r w:rsidRPr="00E834B3">
        <w:rPr>
          <w:rFonts w:ascii="Times" w:hAnsi="Times"/>
          <w:sz w:val="20"/>
        </w:rPr>
        <w:t>decisiones</w:t>
      </w:r>
      <w:proofErr w:type="spellEnd"/>
      <w:r w:rsidRPr="00E834B3">
        <w:rPr>
          <w:rFonts w:ascii="Times" w:hAnsi="Times"/>
          <w:sz w:val="20"/>
        </w:rPr>
        <w:t xml:space="preserve"> entre el ‘Centro’ y la ‘</w:t>
      </w:r>
      <w:proofErr w:type="spellStart"/>
      <w:r w:rsidRPr="00E834B3">
        <w:rPr>
          <w:rFonts w:ascii="Times" w:hAnsi="Times"/>
          <w:sz w:val="20"/>
        </w:rPr>
        <w:t>periferia</w:t>
      </w:r>
      <w:proofErr w:type="spellEnd"/>
      <w:r w:rsidRPr="00E834B3">
        <w:rPr>
          <w:rFonts w:ascii="Times" w:hAnsi="Times"/>
          <w:sz w:val="20"/>
        </w:rPr>
        <w:t xml:space="preserve">’.”  </w:t>
      </w:r>
      <w:proofErr w:type="spellStart"/>
      <w:r w:rsidRPr="00E834B3">
        <w:rPr>
          <w:rFonts w:ascii="Times" w:hAnsi="Times"/>
          <w:sz w:val="20"/>
        </w:rPr>
        <w:t>Escuelas</w:t>
      </w:r>
      <w:proofErr w:type="spellEnd"/>
      <w:r w:rsidRPr="00E834B3">
        <w:rPr>
          <w:rFonts w:ascii="Times" w:hAnsi="Times"/>
          <w:sz w:val="20"/>
        </w:rPr>
        <w:t xml:space="preserve"> </w:t>
      </w:r>
      <w:proofErr w:type="spellStart"/>
      <w:r w:rsidRPr="00E834B3">
        <w:rPr>
          <w:rFonts w:ascii="Times" w:hAnsi="Times"/>
          <w:sz w:val="20"/>
        </w:rPr>
        <w:t>Efectivas</w:t>
      </w:r>
      <w:proofErr w:type="spellEnd"/>
      <w:r w:rsidRPr="00E834B3">
        <w:rPr>
          <w:rFonts w:ascii="Times" w:hAnsi="Times"/>
          <w:sz w:val="20"/>
        </w:rPr>
        <w:t xml:space="preserve"> Para El </w:t>
      </w:r>
      <w:proofErr w:type="spellStart"/>
      <w:r w:rsidRPr="00E834B3">
        <w:rPr>
          <w:rFonts w:ascii="Times" w:hAnsi="Times"/>
          <w:sz w:val="20"/>
        </w:rPr>
        <w:t>Exito</w:t>
      </w:r>
      <w:proofErr w:type="spellEnd"/>
      <w:r w:rsidRPr="00E834B3">
        <w:rPr>
          <w:rFonts w:ascii="Times" w:hAnsi="Times"/>
          <w:sz w:val="20"/>
        </w:rPr>
        <w:t xml:space="preserve"> </w:t>
      </w:r>
      <w:proofErr w:type="spellStart"/>
      <w:r w:rsidRPr="00E834B3">
        <w:rPr>
          <w:rFonts w:ascii="Times" w:hAnsi="Times"/>
          <w:sz w:val="20"/>
        </w:rPr>
        <w:t>Educativo</w:t>
      </w:r>
      <w:proofErr w:type="spellEnd"/>
      <w:r w:rsidRPr="00E834B3">
        <w:rPr>
          <w:rFonts w:ascii="Times" w:hAnsi="Times"/>
          <w:sz w:val="20"/>
        </w:rPr>
        <w:t xml:space="preserve">:  </w:t>
      </w:r>
      <w:proofErr w:type="spellStart"/>
      <w:r w:rsidRPr="00E834B3">
        <w:rPr>
          <w:rFonts w:ascii="Times" w:hAnsi="Times"/>
          <w:sz w:val="20"/>
        </w:rPr>
        <w:t>Buscando</w:t>
      </w:r>
      <w:proofErr w:type="spellEnd"/>
      <w:r w:rsidRPr="00E834B3">
        <w:rPr>
          <w:rFonts w:ascii="Times" w:hAnsi="Times"/>
          <w:sz w:val="20"/>
        </w:rPr>
        <w:t xml:space="preserve"> La </w:t>
      </w:r>
      <w:proofErr w:type="spellStart"/>
      <w:r w:rsidRPr="00E834B3">
        <w:rPr>
          <w:rFonts w:ascii="Times" w:hAnsi="Times"/>
          <w:sz w:val="20"/>
        </w:rPr>
        <w:t>Excelencia</w:t>
      </w:r>
      <w:proofErr w:type="spellEnd"/>
      <w:r w:rsidRPr="00E834B3">
        <w:rPr>
          <w:rFonts w:ascii="Times" w:hAnsi="Times"/>
          <w:sz w:val="20"/>
        </w:rPr>
        <w:t xml:space="preserve">, Ciudad </w:t>
      </w:r>
      <w:proofErr w:type="spellStart"/>
      <w:r w:rsidRPr="00E834B3">
        <w:rPr>
          <w:rFonts w:ascii="Times" w:hAnsi="Times"/>
          <w:sz w:val="20"/>
        </w:rPr>
        <w:t>Universitaria</w:t>
      </w:r>
      <w:proofErr w:type="spellEnd"/>
      <w:r w:rsidRPr="00E834B3">
        <w:rPr>
          <w:rFonts w:ascii="Times" w:hAnsi="Times"/>
          <w:sz w:val="20"/>
        </w:rPr>
        <w:t>, Concepción, Chile.</w:t>
      </w:r>
    </w:p>
    <w:p w14:paraId="10EEF4CE" w14:textId="77777777" w:rsidR="00C1365C" w:rsidRPr="00E834B3" w:rsidRDefault="00C1365C">
      <w:pPr>
        <w:widowControl w:val="0"/>
        <w:tabs>
          <w:tab w:val="left" w:pos="2160"/>
        </w:tabs>
        <w:spacing w:before="240"/>
        <w:rPr>
          <w:rFonts w:ascii="Times" w:hAnsi="Times"/>
          <w:sz w:val="20"/>
        </w:rPr>
      </w:pPr>
      <w:r w:rsidRPr="00E834B3">
        <w:rPr>
          <w:rFonts w:ascii="Times" w:hAnsi="Times"/>
          <w:sz w:val="20"/>
        </w:rPr>
        <w:t xml:space="preserve">Guthrie, James W., ed. 1990. </w:t>
      </w:r>
      <w:r w:rsidRPr="00E834B3">
        <w:rPr>
          <w:rFonts w:ascii="Times" w:hAnsi="Times"/>
          <w:i/>
          <w:sz w:val="20"/>
        </w:rPr>
        <w:t xml:space="preserve">Educational Evaluation and Policy Analysis </w:t>
      </w:r>
      <w:r w:rsidRPr="00E834B3">
        <w:rPr>
          <w:rFonts w:ascii="Times" w:hAnsi="Times"/>
          <w:sz w:val="20"/>
        </w:rPr>
        <w:t xml:space="preserve">12(3). </w:t>
      </w:r>
    </w:p>
    <w:p w14:paraId="3A323124" w14:textId="77777777" w:rsidR="00C1365C" w:rsidRPr="00E834B3" w:rsidRDefault="00C1365C">
      <w:pPr>
        <w:widowControl w:val="0"/>
        <w:tabs>
          <w:tab w:val="left" w:pos="2160"/>
        </w:tabs>
        <w:spacing w:before="240"/>
        <w:rPr>
          <w:rFonts w:ascii="Times" w:hAnsi="Times"/>
          <w:sz w:val="20"/>
        </w:rPr>
      </w:pPr>
      <w:r w:rsidRPr="00E834B3">
        <w:rPr>
          <w:rFonts w:ascii="Times" w:hAnsi="Times"/>
          <w:sz w:val="20"/>
        </w:rPr>
        <w:t xml:space="preserve">Guthrie, James W. 1990. “The Evolving Political Economy of Education and the Implications for Educational Evaluation.”  </w:t>
      </w:r>
      <w:r w:rsidRPr="00E834B3">
        <w:rPr>
          <w:rFonts w:ascii="Times" w:hAnsi="Times"/>
          <w:i/>
          <w:sz w:val="20"/>
        </w:rPr>
        <w:t>Educational Review</w:t>
      </w:r>
      <w:r w:rsidRPr="00E834B3">
        <w:rPr>
          <w:rFonts w:ascii="Times" w:hAnsi="Times"/>
          <w:sz w:val="20"/>
        </w:rPr>
        <w:t xml:space="preserve"> 42(2). </w:t>
      </w:r>
    </w:p>
    <w:p w14:paraId="760FB73A" w14:textId="4C5059BF" w:rsidR="00E414C1" w:rsidRDefault="00C1365C">
      <w:pPr>
        <w:widowControl w:val="0"/>
        <w:tabs>
          <w:tab w:val="left" w:pos="2160"/>
        </w:tabs>
        <w:spacing w:before="240"/>
        <w:rPr>
          <w:rFonts w:ascii="Times" w:hAnsi="Times"/>
          <w:sz w:val="20"/>
        </w:rPr>
      </w:pPr>
      <w:r w:rsidRPr="00E834B3">
        <w:rPr>
          <w:rFonts w:ascii="Times" w:hAnsi="Times"/>
          <w:sz w:val="20"/>
        </w:rPr>
        <w:t xml:space="preserve">Guthrie, James W. 1990. “The Industrialized World’s Evolving Political Economy and the Implications for Educational Evaluation.”  </w:t>
      </w:r>
      <w:r w:rsidRPr="00E834B3">
        <w:rPr>
          <w:rFonts w:ascii="Times" w:hAnsi="Times"/>
          <w:i/>
          <w:sz w:val="20"/>
        </w:rPr>
        <w:t>Educational Research Journal</w:t>
      </w:r>
      <w:r w:rsidRPr="00E834B3">
        <w:rPr>
          <w:rFonts w:ascii="Times" w:hAnsi="Times"/>
          <w:sz w:val="20"/>
        </w:rPr>
        <w:t>, Hong Kong Education Research Association, 5(1); 1-17.</w:t>
      </w:r>
    </w:p>
    <w:p w14:paraId="53F52D2C" w14:textId="77777777" w:rsidR="00C1365C" w:rsidRPr="00E834B3" w:rsidRDefault="00C1365C">
      <w:pPr>
        <w:widowControl w:val="0"/>
        <w:tabs>
          <w:tab w:val="left" w:pos="2160"/>
        </w:tabs>
        <w:spacing w:before="240"/>
        <w:rPr>
          <w:rFonts w:ascii="Times" w:hAnsi="Times"/>
          <w:sz w:val="20"/>
        </w:rPr>
      </w:pPr>
      <w:r w:rsidRPr="00E834B3">
        <w:rPr>
          <w:rFonts w:ascii="Times" w:hAnsi="Times"/>
          <w:sz w:val="20"/>
        </w:rPr>
        <w:t xml:space="preserve">Guthrie, James W., and Lawrence C. Pierce. 1990. "The International Economy and National Education Reform: A Comparison of Education Reforms in the United States and Great Britain."  </w:t>
      </w:r>
      <w:r w:rsidRPr="00E834B3">
        <w:rPr>
          <w:rFonts w:ascii="Times" w:hAnsi="Times"/>
          <w:i/>
          <w:sz w:val="20"/>
        </w:rPr>
        <w:t>Oxford Review of Education</w:t>
      </w:r>
      <w:r w:rsidRPr="00E834B3">
        <w:rPr>
          <w:rFonts w:ascii="Times" w:hAnsi="Times"/>
          <w:sz w:val="20"/>
        </w:rPr>
        <w:t xml:space="preserve"> 16(2).</w:t>
      </w:r>
    </w:p>
    <w:p w14:paraId="7FD2C99F" w14:textId="77777777" w:rsidR="00C1365C" w:rsidRPr="00E834B3" w:rsidRDefault="00C1365C">
      <w:pPr>
        <w:widowControl w:val="0"/>
        <w:tabs>
          <w:tab w:val="left" w:pos="2160"/>
        </w:tabs>
        <w:spacing w:before="240"/>
        <w:rPr>
          <w:rFonts w:ascii="Times" w:hAnsi="Times"/>
          <w:sz w:val="20"/>
        </w:rPr>
      </w:pPr>
      <w:r w:rsidRPr="00E834B3">
        <w:rPr>
          <w:rFonts w:ascii="Times" w:hAnsi="Times"/>
          <w:sz w:val="20"/>
        </w:rPr>
        <w:t xml:space="preserve">Guthrie, James W. 1990. "Education R&amp;D's Lament (and What to Do About It)."  </w:t>
      </w:r>
      <w:r w:rsidRPr="00E834B3">
        <w:rPr>
          <w:rFonts w:ascii="Times" w:hAnsi="Times"/>
          <w:i/>
          <w:sz w:val="20"/>
        </w:rPr>
        <w:t>Educational Researcher</w:t>
      </w:r>
      <w:r w:rsidRPr="00E834B3">
        <w:rPr>
          <w:rFonts w:ascii="Times" w:hAnsi="Times"/>
          <w:sz w:val="20"/>
        </w:rPr>
        <w:t>, American Educational Research Association, 19(2); 26.</w:t>
      </w:r>
    </w:p>
    <w:p w14:paraId="548DD464" w14:textId="77777777" w:rsidR="00C1365C" w:rsidRPr="00E834B3" w:rsidRDefault="00C1365C">
      <w:pPr>
        <w:widowControl w:val="0"/>
        <w:tabs>
          <w:tab w:val="left" w:pos="2160"/>
        </w:tabs>
        <w:spacing w:before="240"/>
        <w:rPr>
          <w:rFonts w:ascii="Times" w:hAnsi="Times"/>
          <w:sz w:val="20"/>
        </w:rPr>
      </w:pPr>
      <w:r w:rsidRPr="00E834B3">
        <w:rPr>
          <w:rFonts w:ascii="Times" w:hAnsi="Times"/>
          <w:sz w:val="20"/>
        </w:rPr>
        <w:t xml:space="preserve">Guthrie, James W., and Geraldine </w:t>
      </w:r>
      <w:proofErr w:type="spellStart"/>
      <w:r w:rsidRPr="00E834B3">
        <w:rPr>
          <w:rFonts w:ascii="Times" w:hAnsi="Times"/>
          <w:sz w:val="20"/>
        </w:rPr>
        <w:t>Jonçich</w:t>
      </w:r>
      <w:proofErr w:type="spellEnd"/>
      <w:r w:rsidRPr="00E834B3">
        <w:rPr>
          <w:rFonts w:ascii="Times" w:hAnsi="Times"/>
          <w:sz w:val="20"/>
        </w:rPr>
        <w:t xml:space="preserve"> Clifford. 1989. "The Tellers and the Tale." In </w:t>
      </w:r>
      <w:r w:rsidRPr="00E834B3">
        <w:rPr>
          <w:rFonts w:ascii="Times" w:hAnsi="Times"/>
          <w:i/>
          <w:sz w:val="20"/>
        </w:rPr>
        <w:t>Educational Studies</w:t>
      </w:r>
      <w:r w:rsidRPr="00E834B3">
        <w:rPr>
          <w:rFonts w:ascii="Times" w:hAnsi="Times"/>
          <w:sz w:val="20"/>
        </w:rPr>
        <w:t xml:space="preserve"> 20(4); 455-461.</w:t>
      </w:r>
    </w:p>
    <w:p w14:paraId="6019F570" w14:textId="77777777" w:rsidR="00C1365C" w:rsidRPr="00E834B3" w:rsidRDefault="00C1365C">
      <w:pPr>
        <w:widowControl w:val="0"/>
        <w:tabs>
          <w:tab w:val="left" w:pos="2160"/>
        </w:tabs>
        <w:spacing w:before="240"/>
        <w:rPr>
          <w:rFonts w:ascii="Times" w:hAnsi="Times"/>
          <w:sz w:val="20"/>
        </w:rPr>
      </w:pPr>
      <w:r w:rsidRPr="00E834B3">
        <w:rPr>
          <w:rFonts w:ascii="Times" w:hAnsi="Times"/>
          <w:sz w:val="20"/>
        </w:rPr>
        <w:t xml:space="preserve">Guthrie, James W., Michael W. Kirst, Gerald C. Hayward, and Allan R. </w:t>
      </w:r>
      <w:proofErr w:type="spellStart"/>
      <w:r w:rsidRPr="00E834B3">
        <w:rPr>
          <w:rFonts w:ascii="Times" w:hAnsi="Times"/>
          <w:sz w:val="20"/>
        </w:rPr>
        <w:t>Odden</w:t>
      </w:r>
      <w:proofErr w:type="spellEnd"/>
      <w:r w:rsidRPr="00E834B3">
        <w:rPr>
          <w:rFonts w:ascii="Times" w:hAnsi="Times"/>
          <w:sz w:val="20"/>
        </w:rPr>
        <w:t xml:space="preserve">. 1989. “The Evolving Context of California Education.” </w:t>
      </w:r>
      <w:r w:rsidRPr="00E834B3">
        <w:rPr>
          <w:rFonts w:ascii="Times" w:hAnsi="Times"/>
          <w:i/>
          <w:sz w:val="20"/>
        </w:rPr>
        <w:t>Comparative State Politics</w:t>
      </w:r>
      <w:r w:rsidRPr="00E834B3">
        <w:rPr>
          <w:rFonts w:ascii="Times" w:hAnsi="Times"/>
          <w:sz w:val="20"/>
        </w:rPr>
        <w:t xml:space="preserve"> 10(5); 1–21.</w:t>
      </w:r>
    </w:p>
    <w:p w14:paraId="5EE9C637" w14:textId="77777777" w:rsidR="00C1365C" w:rsidRPr="00E834B3" w:rsidRDefault="00C1365C">
      <w:pPr>
        <w:widowControl w:val="0"/>
        <w:tabs>
          <w:tab w:val="left" w:pos="2160"/>
        </w:tabs>
        <w:spacing w:before="240"/>
        <w:rPr>
          <w:rFonts w:ascii="Times" w:hAnsi="Times"/>
          <w:sz w:val="20"/>
        </w:rPr>
      </w:pPr>
      <w:r w:rsidRPr="00E834B3">
        <w:rPr>
          <w:rFonts w:ascii="Times" w:hAnsi="Times"/>
          <w:sz w:val="20"/>
        </w:rPr>
        <w:t xml:space="preserve">Guthrie, James W., ed. 1988. </w:t>
      </w:r>
      <w:r w:rsidRPr="00E834B3">
        <w:rPr>
          <w:rFonts w:ascii="Times" w:hAnsi="Times"/>
          <w:i/>
          <w:sz w:val="20"/>
        </w:rPr>
        <w:t>Educational Evaluation and Policy Analysis</w:t>
      </w:r>
      <w:r w:rsidRPr="00E834B3">
        <w:rPr>
          <w:rFonts w:ascii="Times" w:hAnsi="Times"/>
          <w:sz w:val="20"/>
        </w:rPr>
        <w:t xml:space="preserve"> 10(4).</w:t>
      </w:r>
    </w:p>
    <w:p w14:paraId="496627D6" w14:textId="77777777" w:rsidR="00C1365C" w:rsidRPr="00E834B3" w:rsidRDefault="00C1365C">
      <w:pPr>
        <w:widowControl w:val="0"/>
        <w:tabs>
          <w:tab w:val="left" w:pos="2160"/>
        </w:tabs>
        <w:spacing w:before="240"/>
        <w:rPr>
          <w:rFonts w:ascii="Times" w:hAnsi="Times"/>
          <w:sz w:val="20"/>
        </w:rPr>
      </w:pPr>
      <w:r w:rsidRPr="00E834B3">
        <w:rPr>
          <w:rFonts w:ascii="Times" w:hAnsi="Times"/>
          <w:sz w:val="20"/>
        </w:rPr>
        <w:t xml:space="preserve">Guthrie, James W., ed. 1988. </w:t>
      </w:r>
      <w:r w:rsidRPr="00E834B3">
        <w:rPr>
          <w:rFonts w:ascii="Times" w:hAnsi="Times"/>
          <w:i/>
          <w:sz w:val="20"/>
        </w:rPr>
        <w:t>Educational Evaluation and Policy Analysis</w:t>
      </w:r>
      <w:r w:rsidRPr="00E834B3">
        <w:rPr>
          <w:rFonts w:ascii="Times" w:hAnsi="Times"/>
          <w:sz w:val="20"/>
        </w:rPr>
        <w:t xml:space="preserve"> 10(3).</w:t>
      </w:r>
    </w:p>
    <w:p w14:paraId="6F13203F" w14:textId="77777777" w:rsidR="00C1365C" w:rsidRPr="00E834B3" w:rsidRDefault="00C1365C">
      <w:pPr>
        <w:widowControl w:val="0"/>
        <w:tabs>
          <w:tab w:val="left" w:pos="2160"/>
        </w:tabs>
        <w:spacing w:before="240"/>
        <w:rPr>
          <w:rFonts w:ascii="Times" w:hAnsi="Times"/>
          <w:sz w:val="20"/>
        </w:rPr>
      </w:pPr>
      <w:r w:rsidRPr="00E834B3">
        <w:rPr>
          <w:rFonts w:ascii="Times" w:hAnsi="Times"/>
          <w:sz w:val="20"/>
        </w:rPr>
        <w:t xml:space="preserve">Guthrie, James W., and Michael W. Kirst. 1986. “Evaluating State Educational Reforms.” </w:t>
      </w:r>
      <w:r w:rsidRPr="00E834B3">
        <w:rPr>
          <w:rFonts w:ascii="Times" w:hAnsi="Times"/>
          <w:i/>
          <w:sz w:val="20"/>
        </w:rPr>
        <w:t>Education and Urban Society</w:t>
      </w:r>
      <w:r w:rsidRPr="00E834B3">
        <w:rPr>
          <w:rFonts w:ascii="Times" w:hAnsi="Times"/>
          <w:sz w:val="20"/>
        </w:rPr>
        <w:t xml:space="preserve"> 18(3); 259–269.</w:t>
      </w:r>
    </w:p>
    <w:p w14:paraId="4BC8F31E" w14:textId="77777777" w:rsidR="00C1365C" w:rsidRPr="00E834B3" w:rsidRDefault="00C1365C">
      <w:pPr>
        <w:widowControl w:val="0"/>
        <w:tabs>
          <w:tab w:val="left" w:pos="2160"/>
        </w:tabs>
        <w:spacing w:before="240"/>
        <w:rPr>
          <w:rFonts w:ascii="Times" w:hAnsi="Times"/>
          <w:sz w:val="20"/>
        </w:rPr>
      </w:pPr>
      <w:r w:rsidRPr="00E834B3">
        <w:rPr>
          <w:rFonts w:ascii="Times" w:hAnsi="Times"/>
          <w:sz w:val="20"/>
        </w:rPr>
        <w:t xml:space="preserve">Guthrie, James W. [1985] 1986. “The Educational Policy Consequences of an Economic Instability: The Emerging Political Economy of American Education.” Reprint. In </w:t>
      </w:r>
      <w:r w:rsidRPr="00E834B3">
        <w:rPr>
          <w:rFonts w:ascii="Times" w:hAnsi="Times"/>
          <w:i/>
          <w:sz w:val="20"/>
        </w:rPr>
        <w:t>Education, Recession and the World Village</w:t>
      </w:r>
      <w:r w:rsidRPr="00E834B3">
        <w:rPr>
          <w:rFonts w:ascii="Times" w:hAnsi="Times"/>
          <w:sz w:val="20"/>
        </w:rPr>
        <w:t xml:space="preserve">. eds. Frederick Wirt and Grant Harmon.  </w:t>
      </w:r>
      <w:proofErr w:type="spellStart"/>
      <w:r w:rsidRPr="00E834B3">
        <w:rPr>
          <w:rFonts w:ascii="Times" w:hAnsi="Times"/>
          <w:sz w:val="20"/>
        </w:rPr>
        <w:t>Barcombe</w:t>
      </w:r>
      <w:proofErr w:type="spellEnd"/>
      <w:r w:rsidRPr="00E834B3">
        <w:rPr>
          <w:rFonts w:ascii="Times" w:hAnsi="Times"/>
          <w:sz w:val="20"/>
        </w:rPr>
        <w:t>, England: Falmer Press.</w:t>
      </w:r>
    </w:p>
    <w:p w14:paraId="7723A4D4" w14:textId="77777777" w:rsidR="00C1365C" w:rsidRPr="00E834B3" w:rsidRDefault="00C1365C">
      <w:pPr>
        <w:widowControl w:val="0"/>
        <w:tabs>
          <w:tab w:val="left" w:pos="2160"/>
        </w:tabs>
        <w:spacing w:before="240"/>
        <w:rPr>
          <w:rFonts w:ascii="Times" w:hAnsi="Times"/>
          <w:sz w:val="20"/>
        </w:rPr>
      </w:pPr>
      <w:r w:rsidRPr="00E834B3">
        <w:rPr>
          <w:rFonts w:ascii="Times" w:hAnsi="Times"/>
          <w:sz w:val="20"/>
        </w:rPr>
        <w:t xml:space="preserve">Guthrie, James W. 1985. “The Educational Policy Consequences of an Economic Instability: The Emerging Political Economy of American Education.” </w:t>
      </w:r>
      <w:r w:rsidRPr="00E834B3">
        <w:rPr>
          <w:rFonts w:ascii="Times" w:hAnsi="Times"/>
          <w:i/>
          <w:sz w:val="20"/>
        </w:rPr>
        <w:t>Educational Evaluation and Policy Analysis</w:t>
      </w:r>
      <w:r w:rsidRPr="00E834B3">
        <w:rPr>
          <w:rFonts w:ascii="Times" w:hAnsi="Times"/>
          <w:sz w:val="20"/>
        </w:rPr>
        <w:t xml:space="preserve"> 7(4); 319–332.</w:t>
      </w:r>
    </w:p>
    <w:p w14:paraId="2D775E8A" w14:textId="77777777" w:rsidR="00C1365C" w:rsidRPr="00E834B3" w:rsidRDefault="00C1365C">
      <w:pPr>
        <w:widowControl w:val="0"/>
        <w:tabs>
          <w:tab w:val="left" w:pos="2160"/>
        </w:tabs>
        <w:spacing w:before="240"/>
        <w:rPr>
          <w:rFonts w:ascii="Times" w:hAnsi="Times"/>
          <w:sz w:val="20"/>
        </w:rPr>
      </w:pPr>
      <w:r w:rsidRPr="00E834B3">
        <w:rPr>
          <w:rFonts w:ascii="Times" w:hAnsi="Times"/>
          <w:sz w:val="20"/>
        </w:rPr>
        <w:t xml:space="preserve">Guthrie, James W., William H. </w:t>
      </w:r>
      <w:proofErr w:type="spellStart"/>
      <w:r w:rsidRPr="00E834B3">
        <w:rPr>
          <w:rFonts w:ascii="Times" w:hAnsi="Times"/>
          <w:sz w:val="20"/>
        </w:rPr>
        <w:t>Gerritz</w:t>
      </w:r>
      <w:proofErr w:type="spellEnd"/>
      <w:r w:rsidRPr="00E834B3">
        <w:rPr>
          <w:rFonts w:ascii="Times" w:hAnsi="Times"/>
          <w:sz w:val="20"/>
        </w:rPr>
        <w:t xml:space="preserve">, and Julia C. </w:t>
      </w:r>
      <w:proofErr w:type="spellStart"/>
      <w:r w:rsidRPr="00E834B3">
        <w:rPr>
          <w:rFonts w:ascii="Times" w:hAnsi="Times"/>
          <w:sz w:val="20"/>
        </w:rPr>
        <w:t>Koppich</w:t>
      </w:r>
      <w:proofErr w:type="spellEnd"/>
      <w:r w:rsidRPr="00E834B3">
        <w:rPr>
          <w:rFonts w:ascii="Times" w:hAnsi="Times"/>
          <w:sz w:val="20"/>
        </w:rPr>
        <w:t xml:space="preserve">. 1985. “Keeping the Teachers We Have.” </w:t>
      </w:r>
      <w:r w:rsidRPr="00E834B3">
        <w:rPr>
          <w:rFonts w:ascii="Times" w:hAnsi="Times"/>
          <w:i/>
          <w:sz w:val="20"/>
        </w:rPr>
        <w:t>Teacher Education Quarterly</w:t>
      </w:r>
      <w:r w:rsidRPr="00E834B3">
        <w:rPr>
          <w:rFonts w:ascii="Times" w:hAnsi="Times"/>
          <w:sz w:val="20"/>
        </w:rPr>
        <w:t xml:space="preserve"> 12(4).</w:t>
      </w:r>
    </w:p>
    <w:p w14:paraId="5772A1FB" w14:textId="77777777" w:rsidR="00C1365C" w:rsidRPr="00E834B3" w:rsidRDefault="00C1365C">
      <w:pPr>
        <w:widowControl w:val="0"/>
        <w:tabs>
          <w:tab w:val="left" w:pos="2160"/>
        </w:tabs>
        <w:spacing w:before="240"/>
        <w:rPr>
          <w:rFonts w:ascii="Times" w:hAnsi="Times"/>
          <w:sz w:val="20"/>
        </w:rPr>
      </w:pPr>
      <w:r w:rsidRPr="00E834B3">
        <w:rPr>
          <w:rFonts w:ascii="Times" w:hAnsi="Times"/>
          <w:sz w:val="20"/>
        </w:rPr>
        <w:t xml:space="preserve">Guthrie, James W. 1984. “Unproductive Practices in the Preparation of U.S. Educational Administrators:  Possible Lessons for Chile” [in Spanish]. </w:t>
      </w:r>
      <w:r w:rsidRPr="00E834B3">
        <w:rPr>
          <w:rFonts w:ascii="Times" w:hAnsi="Times"/>
          <w:i/>
          <w:sz w:val="20"/>
        </w:rPr>
        <w:t>Proceedings from the First Conference of Professors of Educational Administration of Chilean Universities</w:t>
      </w:r>
      <w:r w:rsidRPr="00E834B3">
        <w:rPr>
          <w:rFonts w:ascii="Times" w:hAnsi="Times"/>
          <w:sz w:val="20"/>
        </w:rPr>
        <w:t>. Concepcion, Chile: Center for Educational Administration, University of Concepcion.</w:t>
      </w:r>
    </w:p>
    <w:p w14:paraId="63BD0FD2" w14:textId="77777777" w:rsidR="00C1365C" w:rsidRPr="00E834B3" w:rsidRDefault="00C1365C">
      <w:pPr>
        <w:widowControl w:val="0"/>
        <w:tabs>
          <w:tab w:val="left" w:pos="2160"/>
        </w:tabs>
        <w:spacing w:before="240"/>
        <w:rPr>
          <w:rFonts w:ascii="Times" w:hAnsi="Times"/>
          <w:sz w:val="20"/>
        </w:rPr>
      </w:pPr>
      <w:r w:rsidRPr="00E834B3">
        <w:rPr>
          <w:rFonts w:ascii="Times" w:hAnsi="Times"/>
          <w:sz w:val="20"/>
        </w:rPr>
        <w:t xml:space="preserve">Guthrie, James W. 1983. “Funding ‘an Adequate’ Education.” </w:t>
      </w:r>
      <w:r w:rsidRPr="00E834B3">
        <w:rPr>
          <w:rFonts w:ascii="Times" w:hAnsi="Times"/>
          <w:i/>
          <w:sz w:val="20"/>
        </w:rPr>
        <w:t xml:space="preserve">Phi Delta </w:t>
      </w:r>
      <w:proofErr w:type="spellStart"/>
      <w:r w:rsidRPr="00E834B3">
        <w:rPr>
          <w:rFonts w:ascii="Times" w:hAnsi="Times"/>
          <w:i/>
          <w:sz w:val="20"/>
        </w:rPr>
        <w:t>Kappan</w:t>
      </w:r>
      <w:proofErr w:type="spellEnd"/>
      <w:r w:rsidRPr="00E834B3">
        <w:rPr>
          <w:rFonts w:ascii="Times" w:hAnsi="Times"/>
          <w:sz w:val="20"/>
        </w:rPr>
        <w:t xml:space="preserve"> 64(7); 471–476.</w:t>
      </w:r>
    </w:p>
    <w:p w14:paraId="6714CBDF" w14:textId="77777777" w:rsidR="00C1365C" w:rsidRPr="00E834B3" w:rsidRDefault="00C1365C">
      <w:pPr>
        <w:widowControl w:val="0"/>
        <w:tabs>
          <w:tab w:val="left" w:pos="2160"/>
        </w:tabs>
        <w:spacing w:before="240"/>
        <w:rPr>
          <w:rFonts w:ascii="Times" w:hAnsi="Times"/>
          <w:sz w:val="20"/>
        </w:rPr>
      </w:pPr>
      <w:r w:rsidRPr="00E834B3">
        <w:rPr>
          <w:rFonts w:ascii="Times" w:hAnsi="Times"/>
          <w:sz w:val="20"/>
        </w:rPr>
        <w:lastRenderedPageBreak/>
        <w:t xml:space="preserve">Guthrie, James W. 1981. “The Future of Federal Education Policy.” </w:t>
      </w:r>
      <w:r w:rsidRPr="00E834B3">
        <w:rPr>
          <w:rFonts w:ascii="Times" w:hAnsi="Times"/>
          <w:i/>
          <w:sz w:val="20"/>
        </w:rPr>
        <w:t>Teachers College Record</w:t>
      </w:r>
      <w:r w:rsidRPr="00E834B3">
        <w:rPr>
          <w:rFonts w:ascii="Times" w:hAnsi="Times"/>
          <w:sz w:val="20"/>
        </w:rPr>
        <w:t xml:space="preserve"> 84(3); 672–689.</w:t>
      </w:r>
    </w:p>
    <w:p w14:paraId="23DE0906" w14:textId="77777777" w:rsidR="00C1365C" w:rsidRPr="00E834B3" w:rsidRDefault="00C1365C">
      <w:pPr>
        <w:widowControl w:val="0"/>
        <w:tabs>
          <w:tab w:val="left" w:pos="2160"/>
        </w:tabs>
        <w:spacing w:before="240"/>
        <w:rPr>
          <w:rFonts w:ascii="Times" w:hAnsi="Times"/>
          <w:sz w:val="20"/>
        </w:rPr>
      </w:pPr>
      <w:r w:rsidRPr="00E834B3">
        <w:rPr>
          <w:rFonts w:ascii="Times" w:hAnsi="Times"/>
          <w:sz w:val="20"/>
        </w:rPr>
        <w:t xml:space="preserve">Guthrie, James W. 1982. “Professional Organizations.” </w:t>
      </w:r>
      <w:r w:rsidRPr="00E834B3">
        <w:rPr>
          <w:rFonts w:ascii="Times" w:hAnsi="Times"/>
          <w:i/>
          <w:sz w:val="20"/>
        </w:rPr>
        <w:t>Encyclopedia of Education Research</w:t>
      </w:r>
      <w:r w:rsidRPr="00E834B3">
        <w:rPr>
          <w:rFonts w:ascii="Times" w:hAnsi="Times"/>
          <w:sz w:val="20"/>
        </w:rPr>
        <w:t>. 5</w:t>
      </w:r>
      <w:r w:rsidRPr="00E834B3">
        <w:rPr>
          <w:rFonts w:ascii="Times" w:hAnsi="Times"/>
          <w:sz w:val="20"/>
          <w:vertAlign w:val="superscript"/>
        </w:rPr>
        <w:t>th</w:t>
      </w:r>
      <w:r w:rsidRPr="00E834B3">
        <w:rPr>
          <w:rFonts w:ascii="Times" w:hAnsi="Times"/>
          <w:sz w:val="20"/>
        </w:rPr>
        <w:t xml:space="preserve"> ed., New York: The Free Press, 1982. </w:t>
      </w:r>
    </w:p>
    <w:p w14:paraId="180CEAF2" w14:textId="77777777" w:rsidR="00C1365C" w:rsidRPr="00E834B3" w:rsidRDefault="00C1365C">
      <w:pPr>
        <w:widowControl w:val="0"/>
        <w:tabs>
          <w:tab w:val="left" w:pos="2160"/>
        </w:tabs>
        <w:spacing w:before="240"/>
        <w:rPr>
          <w:rFonts w:ascii="Times" w:hAnsi="Times"/>
          <w:sz w:val="20"/>
        </w:rPr>
      </w:pPr>
      <w:r w:rsidRPr="00E834B3">
        <w:rPr>
          <w:rFonts w:ascii="Times" w:hAnsi="Times"/>
          <w:sz w:val="20"/>
        </w:rPr>
        <w:t xml:space="preserve">Guthrie, James W. 1982. “The Future of Federal Education Policy.” </w:t>
      </w:r>
      <w:r w:rsidRPr="00E834B3">
        <w:rPr>
          <w:rFonts w:ascii="Times" w:hAnsi="Times"/>
          <w:i/>
          <w:sz w:val="20"/>
        </w:rPr>
        <w:t>Education and Urban Society</w:t>
      </w:r>
      <w:r w:rsidRPr="00E834B3">
        <w:rPr>
          <w:rFonts w:ascii="Times" w:hAnsi="Times"/>
          <w:sz w:val="20"/>
        </w:rPr>
        <w:t xml:space="preserve"> 14(4); 511–530.</w:t>
      </w:r>
    </w:p>
    <w:p w14:paraId="429E0F7E" w14:textId="77777777" w:rsidR="00C1365C" w:rsidRPr="00E834B3" w:rsidRDefault="00C1365C">
      <w:pPr>
        <w:widowControl w:val="0"/>
        <w:tabs>
          <w:tab w:val="left" w:pos="2160"/>
        </w:tabs>
        <w:spacing w:before="240"/>
        <w:rPr>
          <w:rFonts w:ascii="Times" w:hAnsi="Times"/>
          <w:sz w:val="20"/>
        </w:rPr>
      </w:pPr>
      <w:r w:rsidRPr="00E834B3">
        <w:rPr>
          <w:rFonts w:ascii="Times" w:hAnsi="Times"/>
          <w:sz w:val="20"/>
        </w:rPr>
        <w:t xml:space="preserve">Guthrie, James W., and Ami </w:t>
      </w:r>
      <w:proofErr w:type="spellStart"/>
      <w:r w:rsidRPr="00E834B3">
        <w:rPr>
          <w:rFonts w:ascii="Times" w:hAnsi="Times"/>
          <w:sz w:val="20"/>
        </w:rPr>
        <w:t>Zusman</w:t>
      </w:r>
      <w:proofErr w:type="spellEnd"/>
      <w:r w:rsidRPr="00E834B3">
        <w:rPr>
          <w:rFonts w:ascii="Times" w:hAnsi="Times"/>
          <w:sz w:val="20"/>
        </w:rPr>
        <w:t xml:space="preserve">. 1982. “Teacher Supply and Demand in Mathematics and Science.” </w:t>
      </w:r>
      <w:r w:rsidRPr="00E834B3">
        <w:rPr>
          <w:rFonts w:ascii="Times" w:hAnsi="Times"/>
          <w:i/>
          <w:sz w:val="20"/>
        </w:rPr>
        <w:t xml:space="preserve">Phi Delta </w:t>
      </w:r>
      <w:proofErr w:type="spellStart"/>
      <w:r w:rsidRPr="00E834B3">
        <w:rPr>
          <w:rFonts w:ascii="Times" w:hAnsi="Times"/>
          <w:i/>
          <w:sz w:val="20"/>
        </w:rPr>
        <w:t>Kappan</w:t>
      </w:r>
      <w:proofErr w:type="spellEnd"/>
      <w:r w:rsidRPr="00E834B3">
        <w:rPr>
          <w:rFonts w:ascii="Times" w:hAnsi="Times"/>
          <w:sz w:val="20"/>
        </w:rPr>
        <w:t xml:space="preserve"> 64(1); 28–33.</w:t>
      </w:r>
    </w:p>
    <w:p w14:paraId="44C53CD9" w14:textId="77777777" w:rsidR="00C1365C" w:rsidRPr="00E834B3" w:rsidRDefault="00C1365C">
      <w:pPr>
        <w:widowControl w:val="0"/>
        <w:tabs>
          <w:tab w:val="left" w:pos="2160"/>
        </w:tabs>
        <w:spacing w:before="240"/>
        <w:rPr>
          <w:rFonts w:ascii="Times" w:hAnsi="Times"/>
          <w:sz w:val="20"/>
        </w:rPr>
      </w:pPr>
      <w:r w:rsidRPr="00E834B3">
        <w:rPr>
          <w:rFonts w:ascii="Times" w:hAnsi="Times"/>
          <w:sz w:val="20"/>
        </w:rPr>
        <w:t xml:space="preserve">Guthrie, James W., and Ami </w:t>
      </w:r>
      <w:proofErr w:type="spellStart"/>
      <w:r w:rsidRPr="00E834B3">
        <w:rPr>
          <w:rFonts w:ascii="Times" w:hAnsi="Times"/>
          <w:sz w:val="20"/>
        </w:rPr>
        <w:t>Zusman</w:t>
      </w:r>
      <w:proofErr w:type="spellEnd"/>
      <w:r w:rsidRPr="00E834B3">
        <w:rPr>
          <w:rFonts w:ascii="Times" w:hAnsi="Times"/>
          <w:sz w:val="20"/>
        </w:rPr>
        <w:t xml:space="preserve">. 1981. “Unasked Questions.” </w:t>
      </w:r>
      <w:r w:rsidRPr="00E834B3">
        <w:rPr>
          <w:rFonts w:ascii="Times" w:hAnsi="Times"/>
          <w:i/>
          <w:sz w:val="20"/>
        </w:rPr>
        <w:t>Harvard Educational Review</w:t>
      </w:r>
      <w:r w:rsidRPr="00E834B3">
        <w:rPr>
          <w:rFonts w:ascii="Times" w:hAnsi="Times"/>
          <w:sz w:val="20"/>
        </w:rPr>
        <w:t xml:space="preserve"> 51(4); 515–518.</w:t>
      </w:r>
    </w:p>
    <w:p w14:paraId="5DBC3622" w14:textId="77777777" w:rsidR="00C1365C" w:rsidRPr="00E834B3" w:rsidRDefault="00C1365C">
      <w:pPr>
        <w:widowControl w:val="0"/>
        <w:tabs>
          <w:tab w:val="left" w:pos="2160"/>
        </w:tabs>
        <w:spacing w:before="240"/>
        <w:rPr>
          <w:rFonts w:ascii="Times" w:hAnsi="Times"/>
          <w:sz w:val="20"/>
        </w:rPr>
      </w:pPr>
      <w:r w:rsidRPr="00E834B3">
        <w:rPr>
          <w:rFonts w:ascii="Times" w:hAnsi="Times"/>
          <w:sz w:val="20"/>
        </w:rPr>
        <w:t xml:space="preserve">Guthrie, James W. [1981] 1981. “Emerging Political Economy of Educational Policy." Reprint. In </w:t>
      </w:r>
      <w:r w:rsidRPr="00E834B3">
        <w:rPr>
          <w:rFonts w:ascii="Times" w:hAnsi="Times"/>
          <w:i/>
          <w:sz w:val="20"/>
        </w:rPr>
        <w:t>The Future of Education: Policy Issues and Challenges</w:t>
      </w:r>
      <w:r w:rsidRPr="00E834B3">
        <w:rPr>
          <w:rFonts w:ascii="Times" w:hAnsi="Times"/>
          <w:sz w:val="20"/>
        </w:rPr>
        <w:t xml:space="preserve">. ed. Kathryn </w:t>
      </w:r>
      <w:proofErr w:type="spellStart"/>
      <w:r w:rsidRPr="00E834B3">
        <w:rPr>
          <w:rFonts w:ascii="Times" w:hAnsi="Times"/>
          <w:sz w:val="20"/>
        </w:rPr>
        <w:t>Cirincione</w:t>
      </w:r>
      <w:proofErr w:type="spellEnd"/>
      <w:r w:rsidRPr="00E834B3">
        <w:rPr>
          <w:rFonts w:ascii="Times" w:hAnsi="Times"/>
          <w:sz w:val="20"/>
        </w:rPr>
        <w:t>–Coles. Beverly Hills, CA: Sage Publications.</w:t>
      </w:r>
    </w:p>
    <w:p w14:paraId="1875A65F" w14:textId="77777777" w:rsidR="00C1365C" w:rsidRPr="00E834B3" w:rsidRDefault="00C1365C">
      <w:pPr>
        <w:widowControl w:val="0"/>
        <w:tabs>
          <w:tab w:val="left" w:pos="2160"/>
        </w:tabs>
        <w:spacing w:before="240"/>
        <w:rPr>
          <w:rFonts w:ascii="Times" w:hAnsi="Times"/>
          <w:sz w:val="20"/>
        </w:rPr>
      </w:pPr>
      <w:r w:rsidRPr="00E834B3">
        <w:rPr>
          <w:rFonts w:ascii="Times" w:hAnsi="Times"/>
          <w:sz w:val="20"/>
        </w:rPr>
        <w:t xml:space="preserve">Guthrie, James W. 1981. “Emerging Politics of Educational Policy.” </w:t>
      </w:r>
      <w:r w:rsidRPr="00E834B3">
        <w:rPr>
          <w:rFonts w:ascii="Times" w:hAnsi="Times"/>
          <w:i/>
          <w:sz w:val="20"/>
        </w:rPr>
        <w:t>Educational Evaluation and Policy Analysis</w:t>
      </w:r>
      <w:r w:rsidRPr="00E834B3">
        <w:rPr>
          <w:rFonts w:ascii="Times" w:hAnsi="Times"/>
          <w:sz w:val="20"/>
        </w:rPr>
        <w:t xml:space="preserve"> 3(3); 67–75. Guthrie, James W. 1980. “An Assessment of Educational Policy Research.” </w:t>
      </w:r>
      <w:r w:rsidRPr="00E834B3">
        <w:rPr>
          <w:rFonts w:ascii="Times" w:hAnsi="Times"/>
          <w:i/>
          <w:sz w:val="20"/>
        </w:rPr>
        <w:t>Educational Evaluation and Policy Analysis</w:t>
      </w:r>
      <w:r w:rsidRPr="00E834B3">
        <w:rPr>
          <w:rFonts w:ascii="Times" w:hAnsi="Times"/>
          <w:sz w:val="20"/>
        </w:rPr>
        <w:t xml:space="preserve"> 2(5).</w:t>
      </w:r>
    </w:p>
    <w:p w14:paraId="747C5330" w14:textId="77777777" w:rsidR="00C1365C" w:rsidRPr="00E834B3" w:rsidRDefault="00C1365C">
      <w:pPr>
        <w:widowControl w:val="0"/>
        <w:tabs>
          <w:tab w:val="left" w:pos="2160"/>
        </w:tabs>
        <w:spacing w:before="240"/>
        <w:rPr>
          <w:rFonts w:ascii="Times" w:hAnsi="Times"/>
          <w:sz w:val="20"/>
        </w:rPr>
      </w:pPr>
      <w:r w:rsidRPr="00E834B3">
        <w:rPr>
          <w:rFonts w:ascii="Times" w:hAnsi="Times"/>
          <w:sz w:val="20"/>
        </w:rPr>
        <w:t xml:space="preserve">Guthrie, James W. 1979. “Organizational Scale and School Success.” </w:t>
      </w:r>
      <w:r w:rsidRPr="00E834B3">
        <w:rPr>
          <w:rFonts w:ascii="Times" w:hAnsi="Times"/>
          <w:i/>
          <w:sz w:val="20"/>
        </w:rPr>
        <w:t>Educational Evaluation and Policy Analysis</w:t>
      </w:r>
      <w:r w:rsidRPr="00E834B3">
        <w:rPr>
          <w:rFonts w:ascii="Times" w:hAnsi="Times"/>
          <w:sz w:val="20"/>
        </w:rPr>
        <w:t xml:space="preserve"> 1(1).</w:t>
      </w:r>
    </w:p>
    <w:p w14:paraId="60905FFB" w14:textId="77777777" w:rsidR="00C1365C" w:rsidRPr="00E834B3" w:rsidRDefault="00C1365C">
      <w:pPr>
        <w:widowControl w:val="0"/>
        <w:tabs>
          <w:tab w:val="left" w:pos="2160"/>
        </w:tabs>
        <w:spacing w:before="240"/>
        <w:rPr>
          <w:rFonts w:ascii="Times" w:hAnsi="Times"/>
          <w:sz w:val="20"/>
        </w:rPr>
      </w:pPr>
      <w:r w:rsidRPr="00E834B3">
        <w:rPr>
          <w:rFonts w:ascii="Times" w:hAnsi="Times"/>
          <w:sz w:val="20"/>
        </w:rPr>
        <w:t xml:space="preserve">Guthrie, James W. 1978. “Holding Educators Accountable:  New Governance Models and Competency Standards.” </w:t>
      </w:r>
      <w:r w:rsidRPr="00E834B3">
        <w:rPr>
          <w:rFonts w:ascii="Times" w:hAnsi="Times"/>
          <w:i/>
          <w:sz w:val="20"/>
        </w:rPr>
        <w:t>The Proceedings</w:t>
      </w:r>
      <w:r w:rsidRPr="00E834B3">
        <w:rPr>
          <w:rFonts w:ascii="Times" w:hAnsi="Times"/>
          <w:sz w:val="20"/>
        </w:rPr>
        <w:t>. American Academy of Political Science.</w:t>
      </w:r>
    </w:p>
    <w:p w14:paraId="1DBF10A7" w14:textId="77777777" w:rsidR="00C1365C" w:rsidRPr="00E834B3" w:rsidRDefault="00C1365C">
      <w:pPr>
        <w:widowControl w:val="0"/>
        <w:tabs>
          <w:tab w:val="left" w:pos="2160"/>
        </w:tabs>
        <w:spacing w:before="240"/>
        <w:rPr>
          <w:rFonts w:ascii="Times" w:hAnsi="Times"/>
          <w:sz w:val="20"/>
        </w:rPr>
      </w:pPr>
      <w:r w:rsidRPr="00E834B3">
        <w:rPr>
          <w:rFonts w:ascii="Times" w:hAnsi="Times"/>
          <w:sz w:val="20"/>
        </w:rPr>
        <w:t xml:space="preserve">Guthrie, James W. 1977. “The Imperative of Leadership—Alternative Methods of Teacher Certification.” </w:t>
      </w:r>
      <w:r w:rsidRPr="00E834B3">
        <w:rPr>
          <w:rFonts w:ascii="Times" w:hAnsi="Times"/>
          <w:i/>
          <w:sz w:val="20"/>
        </w:rPr>
        <w:t>National Association of State Boards of Education</w:t>
      </w:r>
      <w:r w:rsidRPr="00E834B3">
        <w:rPr>
          <w:rFonts w:ascii="Times" w:hAnsi="Times"/>
          <w:sz w:val="20"/>
        </w:rPr>
        <w:t xml:space="preserve"> 2(7); 3–11.</w:t>
      </w:r>
    </w:p>
    <w:p w14:paraId="45EEA2CC" w14:textId="77777777" w:rsidR="00C1365C" w:rsidRPr="00E834B3" w:rsidRDefault="00C1365C">
      <w:pPr>
        <w:widowControl w:val="0"/>
        <w:tabs>
          <w:tab w:val="left" w:pos="2160"/>
        </w:tabs>
        <w:spacing w:before="240"/>
        <w:rPr>
          <w:rFonts w:ascii="Times" w:hAnsi="Times"/>
          <w:sz w:val="20"/>
        </w:rPr>
      </w:pPr>
      <w:r w:rsidRPr="00E834B3">
        <w:rPr>
          <w:rFonts w:ascii="Times" w:hAnsi="Times"/>
          <w:sz w:val="20"/>
        </w:rPr>
        <w:t xml:space="preserve">Guthrie, James W., Charles S. Benson, and Brenda Archibald. 1976. “Lock-Step Learning:  Legally–Imposed School Inefficiency.” </w:t>
      </w:r>
      <w:r w:rsidRPr="00E834B3">
        <w:rPr>
          <w:rFonts w:ascii="Times" w:hAnsi="Times"/>
          <w:i/>
          <w:sz w:val="20"/>
        </w:rPr>
        <w:t>Andover Review</w:t>
      </w:r>
      <w:r w:rsidRPr="00E834B3">
        <w:rPr>
          <w:rFonts w:ascii="Times" w:hAnsi="Times"/>
          <w:sz w:val="20"/>
        </w:rPr>
        <w:t xml:space="preserve"> 3(1); 76–91.</w:t>
      </w:r>
    </w:p>
    <w:p w14:paraId="6EE83490" w14:textId="77777777" w:rsidR="00C1365C" w:rsidRPr="00E834B3" w:rsidRDefault="00C1365C">
      <w:pPr>
        <w:widowControl w:val="0"/>
        <w:tabs>
          <w:tab w:val="left" w:pos="2160"/>
        </w:tabs>
        <w:spacing w:before="240"/>
        <w:rPr>
          <w:rFonts w:ascii="Times" w:hAnsi="Times"/>
          <w:sz w:val="20"/>
        </w:rPr>
      </w:pPr>
      <w:r w:rsidRPr="00E834B3">
        <w:rPr>
          <w:rFonts w:ascii="Times" w:hAnsi="Times"/>
          <w:sz w:val="20"/>
        </w:rPr>
        <w:t xml:space="preserve">Guthrie, James W., and Patricia A. Craig. 1975. “The Erosion of Lay Control.” </w:t>
      </w:r>
      <w:r w:rsidRPr="00E834B3">
        <w:rPr>
          <w:rFonts w:ascii="Times" w:hAnsi="Times"/>
          <w:i/>
          <w:sz w:val="20"/>
        </w:rPr>
        <w:t>Policy Issues in Education</w:t>
      </w:r>
      <w:r w:rsidRPr="00E834B3">
        <w:rPr>
          <w:rFonts w:ascii="Times" w:hAnsi="Times"/>
          <w:sz w:val="20"/>
        </w:rPr>
        <w:t>. eds. Allen C. Ornstein and Steven Miller. Lexington Books.</w:t>
      </w:r>
    </w:p>
    <w:p w14:paraId="5D356AF4" w14:textId="77777777" w:rsidR="00C1365C" w:rsidRPr="00E834B3" w:rsidRDefault="00C1365C">
      <w:pPr>
        <w:widowControl w:val="0"/>
        <w:tabs>
          <w:tab w:val="left" w:pos="2160"/>
        </w:tabs>
        <w:spacing w:before="240"/>
        <w:rPr>
          <w:rFonts w:ascii="Times" w:hAnsi="Times"/>
          <w:sz w:val="20"/>
        </w:rPr>
      </w:pPr>
      <w:r w:rsidRPr="00E834B3">
        <w:rPr>
          <w:rFonts w:ascii="Times" w:hAnsi="Times"/>
          <w:sz w:val="20"/>
        </w:rPr>
        <w:t xml:space="preserve">Guthrie, James W. 1975. “Equity in School Financing: District Power Equalizing.” </w:t>
      </w:r>
      <w:r w:rsidRPr="00E834B3">
        <w:rPr>
          <w:rFonts w:ascii="Times" w:hAnsi="Times"/>
          <w:i/>
          <w:sz w:val="20"/>
        </w:rPr>
        <w:t xml:space="preserve">Phi Delta </w:t>
      </w:r>
      <w:proofErr w:type="spellStart"/>
      <w:r w:rsidRPr="00E834B3">
        <w:rPr>
          <w:rFonts w:ascii="Times" w:hAnsi="Times"/>
          <w:i/>
          <w:sz w:val="20"/>
        </w:rPr>
        <w:t>Kappan</w:t>
      </w:r>
      <w:proofErr w:type="spellEnd"/>
      <w:r w:rsidRPr="00E834B3">
        <w:rPr>
          <w:rFonts w:ascii="Times" w:hAnsi="Times"/>
          <w:sz w:val="20"/>
        </w:rPr>
        <w:t>, Fastback Series (57).</w:t>
      </w:r>
    </w:p>
    <w:p w14:paraId="6554E92E" w14:textId="77777777" w:rsidR="00C1365C" w:rsidRPr="00E834B3" w:rsidRDefault="00C1365C">
      <w:pPr>
        <w:widowControl w:val="0"/>
        <w:tabs>
          <w:tab w:val="left" w:pos="2160"/>
        </w:tabs>
        <w:spacing w:before="240"/>
        <w:rPr>
          <w:rFonts w:ascii="Times" w:hAnsi="Times"/>
          <w:sz w:val="20"/>
        </w:rPr>
      </w:pPr>
      <w:r w:rsidRPr="00E834B3">
        <w:rPr>
          <w:rFonts w:ascii="Times" w:hAnsi="Times"/>
          <w:sz w:val="20"/>
        </w:rPr>
        <w:t xml:space="preserve">Guthrie, James W. March-April 1975. “A Closer Look at the Guthrie Plan.” </w:t>
      </w:r>
      <w:r w:rsidRPr="00E834B3">
        <w:rPr>
          <w:rFonts w:ascii="Times" w:hAnsi="Times"/>
          <w:i/>
          <w:sz w:val="20"/>
        </w:rPr>
        <w:t>PSBA Bulletin</w:t>
      </w:r>
      <w:r w:rsidRPr="00E834B3">
        <w:rPr>
          <w:rFonts w:ascii="Times" w:hAnsi="Times"/>
          <w:sz w:val="20"/>
        </w:rPr>
        <w:t xml:space="preserve"> XXXIX(2); 11-13.</w:t>
      </w:r>
    </w:p>
    <w:p w14:paraId="0582820D" w14:textId="77777777" w:rsidR="00C1365C" w:rsidRPr="00E834B3" w:rsidRDefault="00C1365C">
      <w:pPr>
        <w:widowControl w:val="0"/>
        <w:tabs>
          <w:tab w:val="left" w:pos="2160"/>
        </w:tabs>
        <w:spacing w:before="240"/>
        <w:rPr>
          <w:rFonts w:ascii="Times" w:hAnsi="Times"/>
          <w:sz w:val="20"/>
        </w:rPr>
      </w:pPr>
      <w:r w:rsidRPr="00E834B3">
        <w:rPr>
          <w:rFonts w:ascii="Times" w:hAnsi="Times"/>
          <w:sz w:val="20"/>
        </w:rPr>
        <w:t xml:space="preserve">Guthrie, James W. [1974] 1975. “Public Control of Public Schools: Can We Get It Back?”   Reprint. In </w:t>
      </w:r>
      <w:r w:rsidRPr="00E834B3">
        <w:rPr>
          <w:rFonts w:ascii="Times" w:hAnsi="Times"/>
          <w:i/>
          <w:sz w:val="20"/>
        </w:rPr>
        <w:t>Capitol, Courthouse and City Hall</w:t>
      </w:r>
      <w:r w:rsidRPr="00E834B3">
        <w:rPr>
          <w:rFonts w:ascii="Times" w:hAnsi="Times"/>
          <w:sz w:val="20"/>
        </w:rPr>
        <w:t>. 5</w:t>
      </w:r>
      <w:r w:rsidRPr="00E834B3">
        <w:rPr>
          <w:rFonts w:ascii="Times" w:hAnsi="Times"/>
          <w:sz w:val="20"/>
          <w:vertAlign w:val="superscript"/>
        </w:rPr>
        <w:t>th</w:t>
      </w:r>
      <w:r w:rsidRPr="00E834B3">
        <w:rPr>
          <w:rFonts w:ascii="Times" w:hAnsi="Times"/>
          <w:sz w:val="20"/>
        </w:rPr>
        <w:t xml:space="preserve"> Edition, ed. Robert L. </w:t>
      </w:r>
      <w:proofErr w:type="spellStart"/>
      <w:r w:rsidRPr="00E834B3">
        <w:rPr>
          <w:rFonts w:ascii="Times" w:hAnsi="Times"/>
          <w:sz w:val="20"/>
        </w:rPr>
        <w:t>Morlan</w:t>
      </w:r>
      <w:proofErr w:type="spellEnd"/>
      <w:r w:rsidRPr="00E834B3">
        <w:rPr>
          <w:rFonts w:ascii="Times" w:hAnsi="Times"/>
          <w:sz w:val="20"/>
        </w:rPr>
        <w:t>. Boston, MA:  Houghton Mifflin.</w:t>
      </w:r>
    </w:p>
    <w:p w14:paraId="7AC3D541" w14:textId="77777777" w:rsidR="00C1365C" w:rsidRPr="00E834B3" w:rsidRDefault="00C1365C">
      <w:pPr>
        <w:widowControl w:val="0"/>
        <w:tabs>
          <w:tab w:val="left" w:pos="2160"/>
        </w:tabs>
        <w:spacing w:before="240"/>
        <w:rPr>
          <w:rFonts w:ascii="Times" w:hAnsi="Times"/>
          <w:sz w:val="20"/>
        </w:rPr>
      </w:pPr>
      <w:r w:rsidRPr="00E834B3">
        <w:rPr>
          <w:rFonts w:ascii="Times" w:hAnsi="Times"/>
          <w:sz w:val="20"/>
        </w:rPr>
        <w:t xml:space="preserve">Guthrie, James W. 1974. “Public Control of Public Schools: Can We Get It Back?” </w:t>
      </w:r>
      <w:r w:rsidRPr="00E834B3">
        <w:rPr>
          <w:rFonts w:ascii="Times" w:hAnsi="Times"/>
          <w:i/>
          <w:sz w:val="20"/>
        </w:rPr>
        <w:t>Public Affairs Report of the Institute of Governmental Studies</w:t>
      </w:r>
      <w:r w:rsidRPr="00E834B3">
        <w:rPr>
          <w:rFonts w:ascii="Times" w:hAnsi="Times"/>
          <w:sz w:val="20"/>
        </w:rPr>
        <w:t xml:space="preserve"> 15(3). </w:t>
      </w:r>
    </w:p>
    <w:p w14:paraId="45D92915" w14:textId="77777777" w:rsidR="00C1365C" w:rsidRPr="00E834B3" w:rsidRDefault="00C1365C">
      <w:pPr>
        <w:widowControl w:val="0"/>
        <w:tabs>
          <w:tab w:val="left" w:pos="2160"/>
        </w:tabs>
        <w:spacing w:before="240"/>
        <w:rPr>
          <w:rFonts w:ascii="Times" w:hAnsi="Times"/>
          <w:sz w:val="20"/>
        </w:rPr>
      </w:pPr>
      <w:r w:rsidRPr="00E834B3">
        <w:rPr>
          <w:rFonts w:ascii="Times" w:hAnsi="Times"/>
          <w:sz w:val="20"/>
        </w:rPr>
        <w:t xml:space="preserve">Guthrie, James W., Anne S. </w:t>
      </w:r>
      <w:proofErr w:type="spellStart"/>
      <w:r w:rsidRPr="00E834B3">
        <w:rPr>
          <w:rFonts w:ascii="Times" w:hAnsi="Times"/>
          <w:sz w:val="20"/>
        </w:rPr>
        <w:t>Frentz</w:t>
      </w:r>
      <w:proofErr w:type="spellEnd"/>
      <w:r w:rsidRPr="00E834B3">
        <w:rPr>
          <w:rFonts w:ascii="Times" w:hAnsi="Times"/>
          <w:sz w:val="20"/>
        </w:rPr>
        <w:t xml:space="preserve"> and Rita Mize. 1974. </w:t>
      </w:r>
      <w:r w:rsidRPr="00E834B3">
        <w:rPr>
          <w:rFonts w:ascii="Times" w:hAnsi="Times"/>
          <w:i/>
          <w:sz w:val="20"/>
        </w:rPr>
        <w:t>The Use of Performance Criteria to Allocate Compensatory Education Funds,</w:t>
      </w:r>
      <w:r w:rsidRPr="00E834B3">
        <w:rPr>
          <w:rFonts w:ascii="Times" w:hAnsi="Times"/>
          <w:sz w:val="20"/>
        </w:rPr>
        <w:t xml:space="preserve"> Part 2. Menlo Park, CA:  Stanford Research Institute.</w:t>
      </w:r>
    </w:p>
    <w:p w14:paraId="3709D7E1" w14:textId="77777777" w:rsidR="00C1365C" w:rsidRPr="00E834B3" w:rsidRDefault="00C1365C">
      <w:pPr>
        <w:widowControl w:val="0"/>
        <w:tabs>
          <w:tab w:val="left" w:pos="2160"/>
        </w:tabs>
        <w:spacing w:before="240"/>
        <w:rPr>
          <w:rFonts w:ascii="Times" w:hAnsi="Times"/>
          <w:sz w:val="20"/>
        </w:rPr>
      </w:pPr>
      <w:r w:rsidRPr="00E834B3">
        <w:rPr>
          <w:rFonts w:ascii="Times" w:hAnsi="Times"/>
          <w:sz w:val="20"/>
        </w:rPr>
        <w:t xml:space="preserve">Guthrie, James W., and Thomas C. Thomas. [1973] 1974. “Policy Implications of the Coleman Report </w:t>
      </w:r>
      <w:proofErr w:type="spellStart"/>
      <w:r w:rsidRPr="00E834B3">
        <w:rPr>
          <w:rFonts w:ascii="Times" w:hAnsi="Times"/>
          <w:sz w:val="20"/>
        </w:rPr>
        <w:t>Reanalyses</w:t>
      </w:r>
      <w:proofErr w:type="spellEnd"/>
      <w:r w:rsidRPr="00E834B3">
        <w:rPr>
          <w:rFonts w:ascii="Times" w:hAnsi="Times"/>
          <w:sz w:val="20"/>
        </w:rPr>
        <w:t xml:space="preserve">.” Reprint. In </w:t>
      </w:r>
      <w:r w:rsidRPr="00E834B3">
        <w:rPr>
          <w:rFonts w:ascii="Times" w:hAnsi="Times"/>
          <w:i/>
          <w:sz w:val="20"/>
        </w:rPr>
        <w:t>The American School in Its Social Setting</w:t>
      </w:r>
      <w:r w:rsidRPr="00E834B3">
        <w:rPr>
          <w:rFonts w:ascii="Times" w:hAnsi="Times"/>
          <w:sz w:val="20"/>
        </w:rPr>
        <w:t>. eds. Thomas C. Hunt and James G. Silliman, Jr.  Dubuque, IA:  Kendall/Hunt Publishing Company, 1974.</w:t>
      </w:r>
    </w:p>
    <w:p w14:paraId="0FABB6FF" w14:textId="77777777" w:rsidR="00C1365C" w:rsidRPr="00E834B3" w:rsidRDefault="00C1365C">
      <w:pPr>
        <w:widowControl w:val="0"/>
        <w:tabs>
          <w:tab w:val="left" w:pos="2160"/>
        </w:tabs>
        <w:spacing w:before="240"/>
        <w:rPr>
          <w:rFonts w:ascii="Times" w:hAnsi="Times"/>
          <w:sz w:val="20"/>
        </w:rPr>
      </w:pPr>
      <w:r w:rsidRPr="00E834B3">
        <w:rPr>
          <w:rFonts w:ascii="Times" w:hAnsi="Times"/>
          <w:sz w:val="20"/>
        </w:rPr>
        <w:t xml:space="preserve">Guthrie, James W., and Thomas C. Thomas. 1973. “Policy Implications of the Coleman Report </w:t>
      </w:r>
      <w:proofErr w:type="spellStart"/>
      <w:r w:rsidRPr="00E834B3">
        <w:rPr>
          <w:rFonts w:ascii="Times" w:hAnsi="Times"/>
          <w:sz w:val="20"/>
        </w:rPr>
        <w:t>Reanalyses</w:t>
      </w:r>
      <w:proofErr w:type="spellEnd"/>
      <w:r w:rsidRPr="00E834B3">
        <w:rPr>
          <w:rFonts w:ascii="Times" w:hAnsi="Times"/>
          <w:sz w:val="20"/>
        </w:rPr>
        <w:t xml:space="preserve">.” </w:t>
      </w:r>
      <w:r w:rsidRPr="00E834B3">
        <w:rPr>
          <w:rFonts w:ascii="Times" w:hAnsi="Times"/>
          <w:i/>
          <w:sz w:val="20"/>
        </w:rPr>
        <w:t xml:space="preserve">Phi Delta </w:t>
      </w:r>
      <w:proofErr w:type="spellStart"/>
      <w:r w:rsidRPr="00E834B3">
        <w:rPr>
          <w:rFonts w:ascii="Times" w:hAnsi="Times"/>
          <w:i/>
          <w:sz w:val="20"/>
        </w:rPr>
        <w:t>Kappan</w:t>
      </w:r>
      <w:proofErr w:type="spellEnd"/>
      <w:r w:rsidRPr="00E834B3">
        <w:rPr>
          <w:rFonts w:ascii="Times" w:hAnsi="Times"/>
          <w:sz w:val="20"/>
        </w:rPr>
        <w:t xml:space="preserve"> 54(9); 602–605.  </w:t>
      </w:r>
    </w:p>
    <w:p w14:paraId="49980976" w14:textId="77777777" w:rsidR="00C1365C" w:rsidRPr="00E834B3" w:rsidRDefault="00C1365C">
      <w:pPr>
        <w:widowControl w:val="0"/>
        <w:tabs>
          <w:tab w:val="left" w:pos="2160"/>
        </w:tabs>
        <w:spacing w:before="240"/>
        <w:rPr>
          <w:rFonts w:ascii="Times" w:hAnsi="Times"/>
          <w:sz w:val="20"/>
        </w:rPr>
      </w:pPr>
      <w:r w:rsidRPr="00E834B3">
        <w:rPr>
          <w:rFonts w:ascii="Times" w:hAnsi="Times"/>
          <w:sz w:val="20"/>
        </w:rPr>
        <w:t xml:space="preserve">Guthrie, James W., and Paula H. Skene. [1973] 1974. “Local Control Gives Way.” Reprint.  </w:t>
      </w:r>
      <w:r w:rsidRPr="00E834B3">
        <w:rPr>
          <w:rFonts w:ascii="Times" w:hAnsi="Times"/>
          <w:i/>
          <w:sz w:val="20"/>
        </w:rPr>
        <w:t>Compact</w:t>
      </w:r>
      <w:r w:rsidRPr="00E834B3">
        <w:rPr>
          <w:rFonts w:ascii="Times" w:hAnsi="Times"/>
          <w:sz w:val="20"/>
        </w:rPr>
        <w:t xml:space="preserve"> 8(2); 17–20.</w:t>
      </w:r>
    </w:p>
    <w:p w14:paraId="68AFCFE1" w14:textId="77777777" w:rsidR="00C1365C" w:rsidRPr="00E834B3" w:rsidRDefault="00C1365C">
      <w:pPr>
        <w:widowControl w:val="0"/>
        <w:tabs>
          <w:tab w:val="left" w:pos="2160"/>
        </w:tabs>
        <w:spacing w:before="240"/>
        <w:rPr>
          <w:rFonts w:ascii="Times" w:hAnsi="Times"/>
          <w:sz w:val="20"/>
        </w:rPr>
      </w:pPr>
      <w:r w:rsidRPr="00E834B3">
        <w:rPr>
          <w:rFonts w:ascii="Times" w:hAnsi="Times"/>
          <w:sz w:val="20"/>
        </w:rPr>
        <w:lastRenderedPageBreak/>
        <w:t xml:space="preserve">Guthrie, James W. 1974. “School Finance Reform:  Acceptable Remedies for </w:t>
      </w:r>
      <w:r w:rsidRPr="00E834B3">
        <w:rPr>
          <w:rFonts w:ascii="Times" w:hAnsi="Times"/>
          <w:i/>
          <w:sz w:val="20"/>
        </w:rPr>
        <w:t>Serrano</w:t>
      </w:r>
      <w:r w:rsidRPr="00E834B3">
        <w:rPr>
          <w:rFonts w:ascii="Times" w:hAnsi="Times"/>
          <w:sz w:val="20"/>
        </w:rPr>
        <w:t xml:space="preserve">.” </w:t>
      </w:r>
      <w:r w:rsidRPr="00E834B3">
        <w:rPr>
          <w:rFonts w:ascii="Times" w:hAnsi="Times"/>
          <w:i/>
          <w:sz w:val="20"/>
        </w:rPr>
        <w:t>School Review</w:t>
      </w:r>
      <w:r w:rsidRPr="00E834B3">
        <w:rPr>
          <w:rFonts w:ascii="Times" w:hAnsi="Times"/>
          <w:sz w:val="20"/>
        </w:rPr>
        <w:t xml:space="preserve"> 82(2); 207–232.</w:t>
      </w:r>
    </w:p>
    <w:p w14:paraId="3BC6C6AD" w14:textId="77777777" w:rsidR="00C1365C" w:rsidRPr="00E834B3" w:rsidRDefault="00C1365C">
      <w:pPr>
        <w:widowControl w:val="0"/>
        <w:tabs>
          <w:tab w:val="left" w:pos="2160"/>
        </w:tabs>
        <w:spacing w:before="240"/>
        <w:rPr>
          <w:rFonts w:ascii="Times" w:hAnsi="Times"/>
          <w:sz w:val="20"/>
        </w:rPr>
      </w:pPr>
      <w:r w:rsidRPr="00E834B3">
        <w:rPr>
          <w:rFonts w:ascii="Times" w:hAnsi="Times"/>
          <w:sz w:val="20"/>
        </w:rPr>
        <w:t xml:space="preserve">Guthrie, James W., and Paula H. Skene. 1973. “The Escalation of Pedagogical Politics.” </w:t>
      </w:r>
      <w:r w:rsidRPr="00E834B3">
        <w:rPr>
          <w:rFonts w:ascii="Times" w:hAnsi="Times"/>
          <w:i/>
          <w:sz w:val="20"/>
        </w:rPr>
        <w:t xml:space="preserve">Phi Delta </w:t>
      </w:r>
      <w:proofErr w:type="spellStart"/>
      <w:r w:rsidRPr="00E834B3">
        <w:rPr>
          <w:rFonts w:ascii="Times" w:hAnsi="Times"/>
          <w:i/>
          <w:sz w:val="20"/>
        </w:rPr>
        <w:t>Kappan</w:t>
      </w:r>
      <w:proofErr w:type="spellEnd"/>
      <w:r w:rsidRPr="00E834B3">
        <w:rPr>
          <w:rFonts w:ascii="Times" w:hAnsi="Times"/>
          <w:sz w:val="20"/>
        </w:rPr>
        <w:t xml:space="preserve"> 54(6); 386–389.  </w:t>
      </w:r>
    </w:p>
    <w:p w14:paraId="53C0AFD1" w14:textId="77777777" w:rsidR="00C1365C" w:rsidRPr="00E834B3" w:rsidRDefault="00C1365C">
      <w:pPr>
        <w:widowControl w:val="0"/>
        <w:tabs>
          <w:tab w:val="left" w:pos="2160"/>
        </w:tabs>
        <w:spacing w:before="240"/>
        <w:rPr>
          <w:rFonts w:ascii="Times" w:hAnsi="Times"/>
          <w:sz w:val="20"/>
        </w:rPr>
      </w:pPr>
      <w:r w:rsidRPr="00E834B3">
        <w:rPr>
          <w:rFonts w:ascii="Times" w:hAnsi="Times"/>
          <w:sz w:val="20"/>
        </w:rPr>
        <w:t xml:space="preserve">Guthrie, James W., and Patricia A. Craig. 1973. “Teachers and Politics.” </w:t>
      </w:r>
      <w:r w:rsidRPr="00E834B3">
        <w:rPr>
          <w:rFonts w:ascii="Times" w:hAnsi="Times"/>
          <w:i/>
          <w:sz w:val="20"/>
        </w:rPr>
        <w:t xml:space="preserve">Phi Delta </w:t>
      </w:r>
      <w:proofErr w:type="spellStart"/>
      <w:r w:rsidRPr="00E834B3">
        <w:rPr>
          <w:rFonts w:ascii="Times" w:hAnsi="Times"/>
          <w:i/>
          <w:sz w:val="20"/>
        </w:rPr>
        <w:t>Kappan</w:t>
      </w:r>
      <w:proofErr w:type="spellEnd"/>
      <w:r w:rsidRPr="00E834B3">
        <w:rPr>
          <w:rFonts w:ascii="Times" w:hAnsi="Times"/>
          <w:sz w:val="20"/>
        </w:rPr>
        <w:t>, Fastback Series (21).</w:t>
      </w:r>
    </w:p>
    <w:p w14:paraId="2225BE05" w14:textId="77777777" w:rsidR="00C1365C" w:rsidRPr="00E834B3" w:rsidRDefault="00C1365C">
      <w:pPr>
        <w:widowControl w:val="0"/>
        <w:tabs>
          <w:tab w:val="left" w:pos="2160"/>
        </w:tabs>
        <w:spacing w:before="240"/>
        <w:rPr>
          <w:rFonts w:ascii="Times" w:hAnsi="Times"/>
          <w:sz w:val="20"/>
        </w:rPr>
      </w:pPr>
      <w:r w:rsidRPr="00E834B3">
        <w:rPr>
          <w:rFonts w:ascii="Times" w:hAnsi="Times"/>
          <w:sz w:val="20"/>
        </w:rPr>
        <w:t xml:space="preserve">Guthrie, James W. 1973. “Does Education Make a Difference?  The New Skeptics Have Gone Too Far.” </w:t>
      </w:r>
      <w:r w:rsidRPr="00E834B3">
        <w:rPr>
          <w:rFonts w:ascii="Times" w:hAnsi="Times"/>
          <w:i/>
          <w:sz w:val="20"/>
        </w:rPr>
        <w:t>Improving School Effectiveness</w:t>
      </w:r>
      <w:r w:rsidRPr="00E834B3">
        <w:rPr>
          <w:rFonts w:ascii="Times" w:hAnsi="Times"/>
          <w:sz w:val="20"/>
        </w:rPr>
        <w:t>. ed. Robert J. Solomon.  Princeton, NJ:  Educational Testing Service.</w:t>
      </w:r>
    </w:p>
    <w:p w14:paraId="1CF7782C" w14:textId="77777777" w:rsidR="00C1365C" w:rsidRPr="00E834B3" w:rsidRDefault="00C1365C">
      <w:pPr>
        <w:widowControl w:val="0"/>
        <w:tabs>
          <w:tab w:val="left" w:pos="2160"/>
        </w:tabs>
        <w:spacing w:before="240"/>
        <w:rPr>
          <w:rFonts w:ascii="Times" w:hAnsi="Times"/>
          <w:sz w:val="20"/>
        </w:rPr>
      </w:pPr>
      <w:r w:rsidRPr="00E834B3">
        <w:rPr>
          <w:rFonts w:ascii="Times" w:hAnsi="Times"/>
          <w:sz w:val="20"/>
        </w:rPr>
        <w:t xml:space="preserve">Guthrie, James W. 1973. “The Educational Implications of </w:t>
      </w:r>
      <w:r w:rsidRPr="00E834B3">
        <w:rPr>
          <w:rFonts w:ascii="Times" w:hAnsi="Times"/>
          <w:i/>
          <w:sz w:val="20"/>
        </w:rPr>
        <w:t>Serrano</w:t>
      </w:r>
      <w:r w:rsidRPr="00E834B3">
        <w:rPr>
          <w:rFonts w:ascii="Times" w:hAnsi="Times"/>
          <w:sz w:val="20"/>
        </w:rPr>
        <w:t xml:space="preserve">.” </w:t>
      </w:r>
      <w:r w:rsidRPr="00E834B3">
        <w:rPr>
          <w:rFonts w:ascii="Times" w:hAnsi="Times"/>
          <w:i/>
          <w:sz w:val="20"/>
        </w:rPr>
        <w:t>Education and Urban Society</w:t>
      </w:r>
      <w:r w:rsidRPr="00E834B3">
        <w:rPr>
          <w:rFonts w:ascii="Times" w:hAnsi="Times"/>
          <w:sz w:val="20"/>
        </w:rPr>
        <w:t xml:space="preserve"> 5(2); 197–209.</w:t>
      </w:r>
    </w:p>
    <w:p w14:paraId="5CC9E5DB" w14:textId="77777777" w:rsidR="00C1365C" w:rsidRPr="00E834B3" w:rsidRDefault="00C1365C">
      <w:pPr>
        <w:widowControl w:val="0"/>
        <w:tabs>
          <w:tab w:val="left" w:pos="2160"/>
        </w:tabs>
        <w:spacing w:before="240"/>
        <w:rPr>
          <w:rFonts w:ascii="Times" w:hAnsi="Times"/>
          <w:sz w:val="20"/>
        </w:rPr>
      </w:pPr>
      <w:r w:rsidRPr="00E834B3">
        <w:rPr>
          <w:rFonts w:ascii="Times" w:hAnsi="Times"/>
          <w:sz w:val="20"/>
        </w:rPr>
        <w:t xml:space="preserve">Guthrie, James W. 1972. “American School Costs Compared.” </w:t>
      </w:r>
      <w:r w:rsidRPr="00E834B3">
        <w:rPr>
          <w:rFonts w:ascii="Times" w:hAnsi="Times"/>
          <w:i/>
          <w:sz w:val="20"/>
        </w:rPr>
        <w:t>Current History</w:t>
      </w:r>
      <w:r w:rsidRPr="00E834B3">
        <w:rPr>
          <w:rFonts w:ascii="Times" w:hAnsi="Times"/>
          <w:sz w:val="20"/>
        </w:rPr>
        <w:t xml:space="preserve"> 63(371); 1–3 &amp; 38–40.</w:t>
      </w:r>
    </w:p>
    <w:p w14:paraId="4883F367" w14:textId="77777777" w:rsidR="00C1365C" w:rsidRPr="00E834B3" w:rsidRDefault="00C1365C">
      <w:pPr>
        <w:widowControl w:val="0"/>
        <w:tabs>
          <w:tab w:val="left" w:pos="2160"/>
        </w:tabs>
        <w:spacing w:before="240"/>
        <w:rPr>
          <w:rFonts w:ascii="Times" w:hAnsi="Times"/>
          <w:sz w:val="20"/>
        </w:rPr>
      </w:pPr>
      <w:r w:rsidRPr="00E834B3">
        <w:rPr>
          <w:rFonts w:ascii="Times" w:hAnsi="Times"/>
          <w:sz w:val="20"/>
        </w:rPr>
        <w:t xml:space="preserve">Guthrie, James W. 1972. “What the Coleman Reanalysis Didn’t Tell Us.” </w:t>
      </w:r>
      <w:r w:rsidRPr="00E834B3">
        <w:rPr>
          <w:rFonts w:ascii="Times" w:hAnsi="Times"/>
          <w:i/>
          <w:sz w:val="20"/>
        </w:rPr>
        <w:t>Saturday Review</w:t>
      </w:r>
      <w:r w:rsidRPr="00E834B3">
        <w:rPr>
          <w:rFonts w:ascii="Times" w:hAnsi="Times"/>
          <w:sz w:val="20"/>
        </w:rPr>
        <w:t xml:space="preserve"> 55(30); 45.</w:t>
      </w:r>
    </w:p>
    <w:p w14:paraId="091D7F07" w14:textId="77777777" w:rsidR="00C1365C" w:rsidRPr="00E834B3" w:rsidRDefault="00C1365C">
      <w:pPr>
        <w:widowControl w:val="0"/>
        <w:tabs>
          <w:tab w:val="left" w:pos="2160"/>
        </w:tabs>
        <w:spacing w:before="240"/>
        <w:rPr>
          <w:rFonts w:ascii="Times" w:hAnsi="Times"/>
          <w:sz w:val="20"/>
        </w:rPr>
      </w:pPr>
      <w:r w:rsidRPr="00E834B3">
        <w:rPr>
          <w:rFonts w:ascii="Times" w:hAnsi="Times"/>
          <w:sz w:val="20"/>
        </w:rPr>
        <w:t xml:space="preserve">Guthrie, James W., George B. </w:t>
      </w:r>
      <w:proofErr w:type="spellStart"/>
      <w:r w:rsidRPr="00E834B3">
        <w:rPr>
          <w:rFonts w:ascii="Times" w:hAnsi="Times"/>
          <w:sz w:val="20"/>
        </w:rPr>
        <w:t>Kleindorfer</w:t>
      </w:r>
      <w:proofErr w:type="spellEnd"/>
      <w:r w:rsidRPr="00E834B3">
        <w:rPr>
          <w:rFonts w:ascii="Times" w:hAnsi="Times"/>
          <w:sz w:val="20"/>
        </w:rPr>
        <w:t xml:space="preserve">, Henry M. Levin, and Robert T. Stout. 1971. “A Study of School Effectiveness.” </w:t>
      </w:r>
      <w:r w:rsidRPr="00E834B3">
        <w:rPr>
          <w:rFonts w:ascii="Times" w:hAnsi="Times"/>
          <w:i/>
          <w:sz w:val="20"/>
        </w:rPr>
        <w:t>Educational Technology Research Report</w:t>
      </w:r>
      <w:r w:rsidRPr="00E834B3">
        <w:rPr>
          <w:rFonts w:ascii="Times" w:hAnsi="Times"/>
          <w:sz w:val="20"/>
        </w:rPr>
        <w:t xml:space="preserve"> (21); 21/01–21/20.</w:t>
      </w:r>
    </w:p>
    <w:p w14:paraId="4B9EE365" w14:textId="77777777" w:rsidR="00C1365C" w:rsidRPr="00E834B3" w:rsidRDefault="00C1365C">
      <w:pPr>
        <w:widowControl w:val="0"/>
        <w:tabs>
          <w:tab w:val="left" w:pos="2160"/>
        </w:tabs>
        <w:spacing w:before="240"/>
        <w:rPr>
          <w:rFonts w:ascii="Times" w:hAnsi="Times"/>
          <w:sz w:val="20"/>
        </w:rPr>
      </w:pPr>
      <w:r w:rsidRPr="00E834B3">
        <w:rPr>
          <w:rFonts w:ascii="Times" w:hAnsi="Times"/>
          <w:sz w:val="20"/>
        </w:rPr>
        <w:t xml:space="preserve">Guthrie, James W., Henry M. Levin, George B. </w:t>
      </w:r>
      <w:proofErr w:type="spellStart"/>
      <w:r w:rsidRPr="00E834B3">
        <w:rPr>
          <w:rFonts w:ascii="Times" w:hAnsi="Times"/>
          <w:sz w:val="20"/>
        </w:rPr>
        <w:t>Kleindorfer</w:t>
      </w:r>
      <w:proofErr w:type="spellEnd"/>
      <w:r w:rsidRPr="00E834B3">
        <w:rPr>
          <w:rFonts w:ascii="Times" w:hAnsi="Times"/>
          <w:sz w:val="20"/>
        </w:rPr>
        <w:t xml:space="preserve">, and Robert T. Stout. 1971. “Capital Embodiment: A New View of Compensatory Education.” </w:t>
      </w:r>
      <w:r w:rsidRPr="00E834B3">
        <w:rPr>
          <w:rFonts w:ascii="Times" w:hAnsi="Times"/>
          <w:i/>
          <w:sz w:val="20"/>
        </w:rPr>
        <w:t>Education and Urban Society</w:t>
      </w:r>
      <w:r w:rsidRPr="00E834B3">
        <w:rPr>
          <w:rFonts w:ascii="Times" w:hAnsi="Times"/>
          <w:sz w:val="20"/>
        </w:rPr>
        <w:t xml:space="preserve"> 3(3); 301–322.  </w:t>
      </w:r>
    </w:p>
    <w:p w14:paraId="298667D8" w14:textId="77777777" w:rsidR="00452ADE" w:rsidRDefault="00C1365C">
      <w:pPr>
        <w:widowControl w:val="0"/>
        <w:tabs>
          <w:tab w:val="left" w:pos="2160"/>
        </w:tabs>
        <w:spacing w:before="240"/>
        <w:rPr>
          <w:rFonts w:ascii="Times" w:hAnsi="Times"/>
          <w:sz w:val="20"/>
        </w:rPr>
      </w:pPr>
      <w:r w:rsidRPr="00E834B3">
        <w:rPr>
          <w:rFonts w:ascii="Times" w:hAnsi="Times"/>
          <w:sz w:val="20"/>
        </w:rPr>
        <w:t xml:space="preserve">Guthrie, James W. 1971. “The Emerging Federal Role in Financing Education.” </w:t>
      </w:r>
      <w:r w:rsidRPr="00E834B3">
        <w:rPr>
          <w:rFonts w:ascii="Times" w:hAnsi="Times"/>
          <w:i/>
          <w:sz w:val="20"/>
        </w:rPr>
        <w:t>Theory into Practice</w:t>
      </w:r>
      <w:r w:rsidRPr="00E834B3">
        <w:rPr>
          <w:rFonts w:ascii="Times" w:hAnsi="Times"/>
          <w:sz w:val="20"/>
        </w:rPr>
        <w:t xml:space="preserve"> 11(2); 137–143.</w:t>
      </w:r>
    </w:p>
    <w:p w14:paraId="244A8E41" w14:textId="77777777" w:rsidR="00C1365C" w:rsidRPr="00E834B3" w:rsidRDefault="00C1365C">
      <w:pPr>
        <w:widowControl w:val="0"/>
        <w:tabs>
          <w:tab w:val="left" w:pos="2160"/>
        </w:tabs>
        <w:spacing w:before="240"/>
        <w:rPr>
          <w:rFonts w:ascii="Times" w:hAnsi="Times"/>
          <w:sz w:val="20"/>
        </w:rPr>
      </w:pPr>
      <w:r w:rsidRPr="00E834B3">
        <w:rPr>
          <w:rFonts w:ascii="Times" w:hAnsi="Times"/>
          <w:sz w:val="20"/>
        </w:rPr>
        <w:t xml:space="preserve">Guthrie, James W., Henry M. Levin, George B. </w:t>
      </w:r>
      <w:proofErr w:type="spellStart"/>
      <w:r w:rsidRPr="00E834B3">
        <w:rPr>
          <w:rFonts w:ascii="Times" w:hAnsi="Times"/>
          <w:sz w:val="20"/>
        </w:rPr>
        <w:t>Kleindorfer</w:t>
      </w:r>
      <w:proofErr w:type="spellEnd"/>
      <w:r w:rsidRPr="00E834B3">
        <w:rPr>
          <w:rFonts w:ascii="Times" w:hAnsi="Times"/>
          <w:sz w:val="20"/>
        </w:rPr>
        <w:t xml:space="preserve">, and Robert T. Stout. 1971. “School Achievement and Post-School Success: A Review.” </w:t>
      </w:r>
      <w:r w:rsidRPr="00E834B3">
        <w:rPr>
          <w:rFonts w:ascii="Times" w:hAnsi="Times"/>
          <w:i/>
          <w:sz w:val="20"/>
        </w:rPr>
        <w:t>Review of Educational Research</w:t>
      </w:r>
      <w:r w:rsidRPr="00E834B3">
        <w:rPr>
          <w:rFonts w:ascii="Times" w:hAnsi="Times"/>
          <w:sz w:val="20"/>
        </w:rPr>
        <w:t xml:space="preserve"> 41(1); 1–16.</w:t>
      </w:r>
    </w:p>
    <w:p w14:paraId="5B4023B6" w14:textId="77777777" w:rsidR="00C1365C" w:rsidRPr="00E834B3" w:rsidRDefault="00C1365C">
      <w:pPr>
        <w:widowControl w:val="0"/>
        <w:tabs>
          <w:tab w:val="left" w:pos="2160"/>
        </w:tabs>
        <w:spacing w:before="240"/>
        <w:rPr>
          <w:rFonts w:ascii="Times" w:hAnsi="Times"/>
          <w:sz w:val="20"/>
        </w:rPr>
      </w:pPr>
      <w:r w:rsidRPr="00E834B3">
        <w:rPr>
          <w:rFonts w:ascii="Times" w:hAnsi="Times"/>
          <w:sz w:val="20"/>
        </w:rPr>
        <w:t xml:space="preserve">Guthrie, James W., Paula S. </w:t>
      </w:r>
      <w:proofErr w:type="spellStart"/>
      <w:r w:rsidRPr="00E834B3">
        <w:rPr>
          <w:rFonts w:ascii="Times" w:hAnsi="Times"/>
          <w:sz w:val="20"/>
        </w:rPr>
        <w:t>Morrelli</w:t>
      </w:r>
      <w:proofErr w:type="spellEnd"/>
      <w:r w:rsidRPr="00E834B3">
        <w:rPr>
          <w:rFonts w:ascii="Times" w:hAnsi="Times"/>
          <w:sz w:val="20"/>
        </w:rPr>
        <w:t xml:space="preserve">.  August 1971. “The Coleman Report Says…’ Equality of Educational Opportunity – Analysis and Political Implications.” </w:t>
      </w:r>
      <w:r w:rsidRPr="00E834B3">
        <w:rPr>
          <w:rFonts w:ascii="Times" w:hAnsi="Times"/>
          <w:i/>
          <w:sz w:val="20"/>
        </w:rPr>
        <w:t>Intergroup</w:t>
      </w:r>
      <w:r w:rsidRPr="00E834B3">
        <w:rPr>
          <w:rFonts w:ascii="Times" w:hAnsi="Times"/>
          <w:sz w:val="20"/>
        </w:rPr>
        <w:t xml:space="preserve">. </w:t>
      </w:r>
    </w:p>
    <w:p w14:paraId="46A6DDA0" w14:textId="77777777" w:rsidR="00C1365C" w:rsidRPr="00E834B3" w:rsidRDefault="00C1365C">
      <w:pPr>
        <w:widowControl w:val="0"/>
        <w:tabs>
          <w:tab w:val="left" w:pos="2160"/>
        </w:tabs>
        <w:spacing w:before="240"/>
        <w:rPr>
          <w:rFonts w:ascii="Times" w:hAnsi="Times"/>
          <w:sz w:val="20"/>
        </w:rPr>
      </w:pPr>
      <w:r w:rsidRPr="00E834B3">
        <w:rPr>
          <w:rFonts w:ascii="Times" w:hAnsi="Times"/>
          <w:sz w:val="20"/>
        </w:rPr>
        <w:t xml:space="preserve">Guthrie, James W. March 1971. “Cost Effectiveness of Education Programs.” </w:t>
      </w:r>
      <w:r w:rsidRPr="00E834B3">
        <w:rPr>
          <w:rFonts w:ascii="Times" w:hAnsi="Times"/>
          <w:i/>
          <w:sz w:val="20"/>
        </w:rPr>
        <w:t>NEA Committee on Education Finance</w:t>
      </w:r>
      <w:r w:rsidRPr="00E834B3">
        <w:rPr>
          <w:rFonts w:ascii="Times" w:hAnsi="Times"/>
          <w:sz w:val="20"/>
        </w:rPr>
        <w:t xml:space="preserve">, 19-20. </w:t>
      </w:r>
    </w:p>
    <w:p w14:paraId="0A911B2B" w14:textId="77777777" w:rsidR="00C1365C" w:rsidRPr="00E834B3" w:rsidRDefault="00C1365C">
      <w:pPr>
        <w:widowControl w:val="0"/>
        <w:tabs>
          <w:tab w:val="left" w:pos="2160"/>
        </w:tabs>
        <w:spacing w:before="240"/>
        <w:rPr>
          <w:rFonts w:ascii="Times" w:hAnsi="Times"/>
          <w:sz w:val="20"/>
        </w:rPr>
      </w:pPr>
      <w:r w:rsidRPr="00E834B3">
        <w:rPr>
          <w:rFonts w:ascii="Times" w:hAnsi="Times"/>
          <w:sz w:val="20"/>
        </w:rPr>
        <w:t xml:space="preserve">Guthrie, James W., and Stephen B. Lawton. 1970. “The Distribution of Federal School Aid Funds: Who Wins? Who Loses?” </w:t>
      </w:r>
      <w:r w:rsidRPr="00E834B3">
        <w:rPr>
          <w:rFonts w:ascii="Times" w:hAnsi="Times"/>
          <w:i/>
          <w:sz w:val="20"/>
        </w:rPr>
        <w:t>Educational Administration Quarterly</w:t>
      </w:r>
      <w:r w:rsidRPr="00E834B3">
        <w:rPr>
          <w:rFonts w:ascii="Times" w:hAnsi="Times"/>
          <w:sz w:val="20"/>
        </w:rPr>
        <w:t xml:space="preserve"> 6(1); 47–61.</w:t>
      </w:r>
    </w:p>
    <w:p w14:paraId="7BCC0481" w14:textId="77777777" w:rsidR="00C1365C" w:rsidRPr="00E834B3" w:rsidRDefault="00C1365C">
      <w:pPr>
        <w:widowControl w:val="0"/>
        <w:tabs>
          <w:tab w:val="left" w:pos="2160"/>
        </w:tabs>
        <w:spacing w:before="240"/>
        <w:rPr>
          <w:rFonts w:ascii="Times" w:hAnsi="Times"/>
          <w:sz w:val="20"/>
        </w:rPr>
      </w:pPr>
      <w:r w:rsidRPr="00E834B3">
        <w:rPr>
          <w:rFonts w:ascii="Times" w:hAnsi="Times"/>
          <w:sz w:val="20"/>
        </w:rPr>
        <w:t xml:space="preserve">Guthrie, James W., Henry M. Levin, George B. </w:t>
      </w:r>
      <w:proofErr w:type="spellStart"/>
      <w:r w:rsidRPr="00E834B3">
        <w:rPr>
          <w:rFonts w:ascii="Times" w:hAnsi="Times"/>
          <w:sz w:val="20"/>
        </w:rPr>
        <w:t>Kleindorfer</w:t>
      </w:r>
      <w:proofErr w:type="spellEnd"/>
      <w:r w:rsidRPr="00E834B3">
        <w:rPr>
          <w:rFonts w:ascii="Times" w:hAnsi="Times"/>
          <w:sz w:val="20"/>
        </w:rPr>
        <w:t xml:space="preserve">, and Robert T. Stout. 1970.  “Educational Inequality, School Finance, and a Plan for the 1970s.” </w:t>
      </w:r>
      <w:r w:rsidRPr="00E834B3">
        <w:rPr>
          <w:rFonts w:ascii="Times" w:hAnsi="Times"/>
          <w:i/>
          <w:sz w:val="20"/>
        </w:rPr>
        <w:t>A Time for Priorities: Financing the Schools for the 70s</w:t>
      </w:r>
      <w:r w:rsidRPr="00E834B3">
        <w:rPr>
          <w:rFonts w:ascii="Times" w:hAnsi="Times"/>
          <w:sz w:val="20"/>
        </w:rPr>
        <w:t>. Washington, DC:  National Education Association.</w:t>
      </w:r>
    </w:p>
    <w:p w14:paraId="5CD5B86E" w14:textId="77777777" w:rsidR="00C1365C" w:rsidRPr="00E834B3" w:rsidRDefault="00C1365C">
      <w:pPr>
        <w:widowControl w:val="0"/>
        <w:tabs>
          <w:tab w:val="left" w:pos="2160"/>
        </w:tabs>
        <w:spacing w:before="240"/>
        <w:rPr>
          <w:rFonts w:ascii="Times" w:hAnsi="Times"/>
          <w:sz w:val="20"/>
        </w:rPr>
      </w:pPr>
      <w:r w:rsidRPr="00E834B3">
        <w:rPr>
          <w:rFonts w:ascii="Times" w:hAnsi="Times"/>
          <w:sz w:val="20"/>
        </w:rPr>
        <w:t xml:space="preserve">Guthrie, James W. 1970. “A Survey of School Effectiveness Studies.” </w:t>
      </w:r>
      <w:r w:rsidRPr="00E834B3">
        <w:rPr>
          <w:rFonts w:ascii="Times" w:hAnsi="Times"/>
          <w:i/>
          <w:sz w:val="20"/>
        </w:rPr>
        <w:t>Do Teachers Make A Difference?</w:t>
      </w:r>
      <w:r w:rsidRPr="00E834B3">
        <w:rPr>
          <w:rFonts w:ascii="Times" w:hAnsi="Times"/>
          <w:sz w:val="20"/>
        </w:rPr>
        <w:t xml:space="preserve"> Washington, DC: U.S. Department of Health, Education, and Welfare.</w:t>
      </w:r>
    </w:p>
    <w:p w14:paraId="0E113FA3" w14:textId="77777777" w:rsidR="00C1365C" w:rsidRPr="00E834B3" w:rsidRDefault="00C1365C">
      <w:pPr>
        <w:widowControl w:val="0"/>
        <w:tabs>
          <w:tab w:val="left" w:pos="2160"/>
        </w:tabs>
        <w:spacing w:before="240"/>
        <w:rPr>
          <w:rFonts w:ascii="Times" w:hAnsi="Times"/>
          <w:sz w:val="20"/>
        </w:rPr>
      </w:pPr>
      <w:r w:rsidRPr="00E834B3">
        <w:rPr>
          <w:rFonts w:ascii="Times" w:hAnsi="Times"/>
          <w:sz w:val="20"/>
        </w:rPr>
        <w:t xml:space="preserve">Guthrie, James W., Henry M. Levin, George B. </w:t>
      </w:r>
      <w:proofErr w:type="spellStart"/>
      <w:r w:rsidRPr="00E834B3">
        <w:rPr>
          <w:rFonts w:ascii="Times" w:hAnsi="Times"/>
          <w:sz w:val="20"/>
        </w:rPr>
        <w:t>Kleindorfer</w:t>
      </w:r>
      <w:proofErr w:type="spellEnd"/>
      <w:r w:rsidRPr="00E834B3">
        <w:rPr>
          <w:rFonts w:ascii="Times" w:hAnsi="Times"/>
          <w:sz w:val="20"/>
        </w:rPr>
        <w:t xml:space="preserve">, and Robert T. Stout. 1970. “Dollars for Schools: The Reinforcement of Inequality.”  </w:t>
      </w:r>
      <w:r w:rsidRPr="00E834B3">
        <w:rPr>
          <w:rFonts w:ascii="Times" w:hAnsi="Times"/>
          <w:i/>
          <w:sz w:val="20"/>
        </w:rPr>
        <w:t>Educational Administration Quarterly</w:t>
      </w:r>
      <w:r w:rsidRPr="00E834B3">
        <w:rPr>
          <w:rFonts w:ascii="Times" w:hAnsi="Times"/>
          <w:sz w:val="20"/>
        </w:rPr>
        <w:t xml:space="preserve"> 6(3); 32–45.</w:t>
      </w:r>
    </w:p>
    <w:p w14:paraId="46C3045D" w14:textId="77777777" w:rsidR="00C1365C" w:rsidRPr="00E834B3" w:rsidRDefault="00C1365C">
      <w:pPr>
        <w:widowControl w:val="0"/>
        <w:tabs>
          <w:tab w:val="left" w:pos="2160"/>
        </w:tabs>
        <w:spacing w:before="240"/>
        <w:rPr>
          <w:rFonts w:ascii="Times" w:hAnsi="Times"/>
          <w:sz w:val="20"/>
        </w:rPr>
      </w:pPr>
      <w:r w:rsidRPr="00E834B3">
        <w:rPr>
          <w:rFonts w:ascii="Times" w:hAnsi="Times"/>
          <w:sz w:val="20"/>
        </w:rPr>
        <w:t xml:space="preserve">Guthrie, James W. [1970] 1970. “City School in a Federal Vise.” Reprint. In </w:t>
      </w:r>
      <w:r w:rsidRPr="00E834B3">
        <w:rPr>
          <w:rFonts w:ascii="Times" w:hAnsi="Times"/>
          <w:i/>
          <w:sz w:val="20"/>
        </w:rPr>
        <w:t>Toward Improved Urban Education</w:t>
      </w:r>
      <w:r w:rsidRPr="00E834B3">
        <w:rPr>
          <w:rFonts w:ascii="Times" w:hAnsi="Times"/>
          <w:sz w:val="20"/>
        </w:rPr>
        <w:t>. Worthington, OH: Charles Jones Publishers, 1970.</w:t>
      </w:r>
    </w:p>
    <w:p w14:paraId="428B4DCF" w14:textId="77777777" w:rsidR="00C1365C" w:rsidRPr="00E834B3" w:rsidRDefault="00C1365C">
      <w:pPr>
        <w:widowControl w:val="0"/>
        <w:tabs>
          <w:tab w:val="left" w:pos="2160"/>
        </w:tabs>
        <w:spacing w:before="240"/>
        <w:rPr>
          <w:rFonts w:ascii="Times" w:hAnsi="Times"/>
          <w:sz w:val="20"/>
        </w:rPr>
      </w:pPr>
      <w:r w:rsidRPr="00E834B3">
        <w:rPr>
          <w:rFonts w:ascii="Times" w:hAnsi="Times"/>
          <w:sz w:val="20"/>
        </w:rPr>
        <w:t xml:space="preserve">Guthrie, James W. 1970. “City School in a Federal Vise.” </w:t>
      </w:r>
      <w:r w:rsidRPr="00E834B3">
        <w:rPr>
          <w:rFonts w:ascii="Times" w:hAnsi="Times"/>
          <w:i/>
          <w:sz w:val="20"/>
        </w:rPr>
        <w:t>Education and Urban Society</w:t>
      </w:r>
      <w:r w:rsidRPr="00E834B3">
        <w:rPr>
          <w:rFonts w:ascii="Times" w:hAnsi="Times"/>
          <w:sz w:val="20"/>
        </w:rPr>
        <w:t xml:space="preserve"> 2(2); 199–218.  </w:t>
      </w:r>
    </w:p>
    <w:p w14:paraId="7534D8DC" w14:textId="77777777" w:rsidR="00C1365C" w:rsidRPr="00E834B3" w:rsidRDefault="00C1365C">
      <w:pPr>
        <w:widowControl w:val="0"/>
        <w:tabs>
          <w:tab w:val="left" w:pos="2160"/>
        </w:tabs>
        <w:spacing w:before="240"/>
        <w:rPr>
          <w:rFonts w:ascii="Times" w:hAnsi="Times"/>
          <w:sz w:val="20"/>
        </w:rPr>
      </w:pPr>
      <w:r w:rsidRPr="00E834B3">
        <w:rPr>
          <w:rFonts w:ascii="Times" w:hAnsi="Times"/>
          <w:sz w:val="20"/>
        </w:rPr>
        <w:t xml:space="preserve">Guthrie, James W., Douglas A. Penfield, and David N. Evans. 1969. “Geographic Distribution of Teaching Talent.” </w:t>
      </w:r>
      <w:r w:rsidRPr="00E834B3">
        <w:rPr>
          <w:rFonts w:ascii="Times" w:hAnsi="Times"/>
          <w:i/>
          <w:sz w:val="20"/>
        </w:rPr>
        <w:t>American Educational Research Journal</w:t>
      </w:r>
      <w:r w:rsidRPr="00E834B3">
        <w:rPr>
          <w:rFonts w:ascii="Times" w:hAnsi="Times"/>
          <w:sz w:val="20"/>
        </w:rPr>
        <w:t xml:space="preserve"> 6(4); 645–659.</w:t>
      </w:r>
    </w:p>
    <w:p w14:paraId="077067E3" w14:textId="77777777" w:rsidR="00C1365C" w:rsidRPr="00E834B3" w:rsidRDefault="00C1365C">
      <w:pPr>
        <w:widowControl w:val="0"/>
        <w:tabs>
          <w:tab w:val="left" w:pos="2160"/>
        </w:tabs>
        <w:spacing w:before="240"/>
        <w:rPr>
          <w:rFonts w:ascii="Times" w:hAnsi="Times"/>
          <w:sz w:val="20"/>
        </w:rPr>
      </w:pPr>
      <w:r w:rsidRPr="00E834B3">
        <w:rPr>
          <w:rFonts w:ascii="Times" w:hAnsi="Times"/>
          <w:sz w:val="20"/>
        </w:rPr>
        <w:t>Guthrie, James W., and Charles S. Benson. 1968. “An Essay on Federal Incentives and Local and State Educational Initiative.” Washington, DC:  U.S. Office of Education.</w:t>
      </w:r>
    </w:p>
    <w:p w14:paraId="7E4E1B98" w14:textId="77777777" w:rsidR="00C1365C" w:rsidRPr="00E834B3" w:rsidRDefault="00C1365C">
      <w:pPr>
        <w:widowControl w:val="0"/>
        <w:tabs>
          <w:tab w:val="left" w:pos="2160"/>
        </w:tabs>
        <w:spacing w:before="240"/>
        <w:rPr>
          <w:rFonts w:ascii="Times" w:hAnsi="Times"/>
          <w:sz w:val="20"/>
        </w:rPr>
      </w:pPr>
      <w:r w:rsidRPr="00E834B3">
        <w:rPr>
          <w:rFonts w:ascii="Times" w:hAnsi="Times"/>
          <w:sz w:val="20"/>
        </w:rPr>
        <w:lastRenderedPageBreak/>
        <w:t xml:space="preserve">Guthrie, James W. 1968. “A Political Case History: Passage of the ESEA.” </w:t>
      </w:r>
      <w:r w:rsidRPr="00E834B3">
        <w:rPr>
          <w:rFonts w:ascii="Times" w:hAnsi="Times"/>
          <w:i/>
          <w:sz w:val="20"/>
        </w:rPr>
        <w:t xml:space="preserve">Phi Delta </w:t>
      </w:r>
      <w:proofErr w:type="spellStart"/>
      <w:r w:rsidRPr="00E834B3">
        <w:rPr>
          <w:rFonts w:ascii="Times" w:hAnsi="Times"/>
          <w:i/>
          <w:sz w:val="20"/>
        </w:rPr>
        <w:t>Kappan</w:t>
      </w:r>
      <w:proofErr w:type="spellEnd"/>
      <w:r w:rsidRPr="00E834B3">
        <w:rPr>
          <w:rFonts w:ascii="Times" w:hAnsi="Times"/>
          <w:sz w:val="20"/>
        </w:rPr>
        <w:t xml:space="preserve"> 49(6); 302–306.</w:t>
      </w:r>
    </w:p>
    <w:p w14:paraId="158595E6" w14:textId="77777777" w:rsidR="00C1365C" w:rsidRPr="00E834B3" w:rsidRDefault="00C1365C">
      <w:pPr>
        <w:widowControl w:val="0"/>
        <w:tabs>
          <w:tab w:val="left" w:pos="2160"/>
        </w:tabs>
        <w:spacing w:before="240"/>
        <w:rPr>
          <w:rFonts w:ascii="Times" w:hAnsi="Times"/>
          <w:sz w:val="20"/>
        </w:rPr>
      </w:pPr>
      <w:r w:rsidRPr="00E834B3">
        <w:rPr>
          <w:rFonts w:ascii="Times" w:hAnsi="Times"/>
          <w:sz w:val="20"/>
        </w:rPr>
        <w:t xml:space="preserve">Guthrie, James W. 1966. “Background of the National Defense Education Act.”  In </w:t>
      </w:r>
      <w:r w:rsidRPr="00E834B3">
        <w:rPr>
          <w:rFonts w:ascii="Times" w:hAnsi="Times"/>
          <w:i/>
          <w:sz w:val="20"/>
        </w:rPr>
        <w:t>An Evaluation of NDEA Title III in California</w:t>
      </w:r>
      <w:r w:rsidRPr="00E834B3">
        <w:rPr>
          <w:rFonts w:ascii="Times" w:hAnsi="Times"/>
          <w:sz w:val="20"/>
        </w:rPr>
        <w:t>. eds. Irwin T. Johnson and David N. Evans .  Sacramento, CA: State Department of Education.</w:t>
      </w:r>
    </w:p>
    <w:p w14:paraId="40D45FD0" w14:textId="77777777" w:rsidR="00C1365C" w:rsidRPr="00E834B3" w:rsidRDefault="00C1365C">
      <w:pPr>
        <w:widowControl w:val="0"/>
        <w:tabs>
          <w:tab w:val="left" w:pos="2160"/>
        </w:tabs>
        <w:spacing w:before="240"/>
        <w:rPr>
          <w:rFonts w:ascii="Times" w:hAnsi="Times"/>
          <w:sz w:val="20"/>
        </w:rPr>
      </w:pPr>
      <w:r w:rsidRPr="00E834B3">
        <w:rPr>
          <w:rFonts w:ascii="Times" w:hAnsi="Times"/>
          <w:sz w:val="20"/>
        </w:rPr>
        <w:t xml:space="preserve">Guthrie, James W. 1966. “The Los Angeles City School Budget Process.”  In </w:t>
      </w:r>
      <w:r w:rsidRPr="00E834B3">
        <w:rPr>
          <w:rFonts w:ascii="Times" w:hAnsi="Times"/>
          <w:i/>
          <w:sz w:val="20"/>
        </w:rPr>
        <w:t>Determinants of Educational Expenditures in Large Cities of the United States</w:t>
      </w:r>
      <w:r w:rsidRPr="00E834B3">
        <w:rPr>
          <w:rFonts w:ascii="Times" w:hAnsi="Times"/>
          <w:sz w:val="20"/>
        </w:rPr>
        <w:t xml:space="preserve">. eds. H. Thomas James, James A. Kelly, and Walter I. </w:t>
      </w:r>
      <w:proofErr w:type="spellStart"/>
      <w:r w:rsidRPr="00E834B3">
        <w:rPr>
          <w:rFonts w:ascii="Times" w:hAnsi="Times"/>
          <w:sz w:val="20"/>
        </w:rPr>
        <w:t>Garms</w:t>
      </w:r>
      <w:proofErr w:type="spellEnd"/>
      <w:r w:rsidRPr="00E834B3">
        <w:rPr>
          <w:rFonts w:ascii="Times" w:hAnsi="Times"/>
          <w:sz w:val="20"/>
        </w:rPr>
        <w:t>. Stanford, CA: Stanford University, School of Education, USOE Cooperative Research Contract No. 2389.</w:t>
      </w:r>
    </w:p>
    <w:p w14:paraId="2E6C7E70" w14:textId="77777777" w:rsidR="00C1365C" w:rsidRPr="00E834B3" w:rsidRDefault="00C1365C">
      <w:pPr>
        <w:tabs>
          <w:tab w:val="left" w:pos="2160"/>
        </w:tabs>
        <w:rPr>
          <w:rFonts w:ascii="Times" w:hAnsi="Times"/>
          <w:sz w:val="20"/>
        </w:rPr>
      </w:pPr>
    </w:p>
    <w:p w14:paraId="6703AD49" w14:textId="77777777" w:rsidR="00C1365C" w:rsidRPr="00E834B3" w:rsidRDefault="00C1365C" w:rsidP="000B0CD8">
      <w:pPr>
        <w:pStyle w:val="Heading2"/>
        <w:numPr>
          <w:ilvl w:val="0"/>
          <w:numId w:val="0"/>
        </w:numPr>
        <w:rPr>
          <w:sz w:val="20"/>
        </w:rPr>
      </w:pPr>
      <w:r w:rsidRPr="00E834B3">
        <w:rPr>
          <w:sz w:val="20"/>
        </w:rPr>
        <w:t>Professional Articles/Editorials</w:t>
      </w:r>
    </w:p>
    <w:p w14:paraId="28A137B7" w14:textId="77777777" w:rsidR="0090657D" w:rsidRPr="0090657D" w:rsidRDefault="0090657D" w:rsidP="00452ADE">
      <w:pPr>
        <w:widowControl w:val="0"/>
        <w:tabs>
          <w:tab w:val="left" w:pos="2160"/>
        </w:tabs>
        <w:spacing w:before="240"/>
        <w:rPr>
          <w:rFonts w:ascii="Times" w:hAnsi="Times"/>
          <w:sz w:val="20"/>
        </w:rPr>
      </w:pPr>
      <w:r>
        <w:rPr>
          <w:rFonts w:ascii="Times" w:hAnsi="Times"/>
          <w:sz w:val="20"/>
          <w:szCs w:val="24"/>
        </w:rPr>
        <w:t xml:space="preserve">Guthrie, James W. </w:t>
      </w:r>
      <w:r w:rsidRPr="0090657D">
        <w:rPr>
          <w:rFonts w:ascii="Times" w:hAnsi="Times"/>
          <w:sz w:val="20"/>
          <w:szCs w:val="24"/>
        </w:rPr>
        <w:t>“Fine-Tuni</w:t>
      </w:r>
      <w:r>
        <w:rPr>
          <w:rFonts w:ascii="Times" w:hAnsi="Times"/>
          <w:sz w:val="20"/>
          <w:szCs w:val="24"/>
        </w:rPr>
        <w:t>ng the Cuts.</w:t>
      </w:r>
      <w:r w:rsidRPr="0090657D">
        <w:rPr>
          <w:rFonts w:ascii="Times" w:hAnsi="Times"/>
          <w:sz w:val="20"/>
          <w:szCs w:val="24"/>
        </w:rPr>
        <w:t xml:space="preserve">” </w:t>
      </w:r>
      <w:r w:rsidRPr="0090657D">
        <w:rPr>
          <w:rFonts w:ascii="Times" w:hAnsi="Times"/>
          <w:i/>
          <w:sz w:val="20"/>
          <w:szCs w:val="24"/>
        </w:rPr>
        <w:t xml:space="preserve">Educational Leadership. </w:t>
      </w:r>
      <w:r w:rsidRPr="0090657D">
        <w:rPr>
          <w:rFonts w:ascii="Times" w:hAnsi="Times"/>
          <w:sz w:val="20"/>
          <w:szCs w:val="24"/>
        </w:rPr>
        <w:t>December 2011/January 2012. Vol. 69, No. 4.   </w:t>
      </w:r>
      <w:r w:rsidRPr="0090657D">
        <w:rPr>
          <w:rFonts w:ascii="Times" w:hAnsi="Times"/>
          <w:sz w:val="20"/>
        </w:rPr>
        <w:t xml:space="preserve"> </w:t>
      </w:r>
    </w:p>
    <w:p w14:paraId="4BE31DCE" w14:textId="77777777" w:rsidR="00F27755" w:rsidRPr="00F27755" w:rsidRDefault="00F27755" w:rsidP="00452ADE">
      <w:pPr>
        <w:widowControl w:val="0"/>
        <w:tabs>
          <w:tab w:val="left" w:pos="2160"/>
        </w:tabs>
        <w:spacing w:before="240"/>
        <w:rPr>
          <w:rFonts w:ascii="Times" w:hAnsi="Times"/>
          <w:sz w:val="20"/>
        </w:rPr>
      </w:pPr>
      <w:r>
        <w:rPr>
          <w:rFonts w:ascii="Times" w:hAnsi="Times"/>
          <w:sz w:val="20"/>
        </w:rPr>
        <w:t xml:space="preserve">Guthrie, James W. “Rethinking education reform.” </w:t>
      </w:r>
      <w:r>
        <w:rPr>
          <w:rFonts w:ascii="Times" w:hAnsi="Times"/>
          <w:i/>
          <w:sz w:val="20"/>
        </w:rPr>
        <w:t xml:space="preserve">The San Diego Union-Tribune. </w:t>
      </w:r>
      <w:r>
        <w:rPr>
          <w:rFonts w:ascii="Times" w:hAnsi="Times"/>
          <w:sz w:val="20"/>
        </w:rPr>
        <w:t xml:space="preserve"> October 30, 2011.</w:t>
      </w:r>
    </w:p>
    <w:p w14:paraId="62FB35C2" w14:textId="77777777" w:rsidR="00452ADE" w:rsidRDefault="00452ADE" w:rsidP="00452ADE">
      <w:pPr>
        <w:widowControl w:val="0"/>
        <w:tabs>
          <w:tab w:val="left" w:pos="2160"/>
        </w:tabs>
        <w:spacing w:before="240"/>
        <w:rPr>
          <w:rFonts w:ascii="Times" w:hAnsi="Times"/>
          <w:sz w:val="20"/>
        </w:rPr>
      </w:pPr>
      <w:r>
        <w:rPr>
          <w:rFonts w:ascii="Times" w:hAnsi="Times"/>
          <w:sz w:val="20"/>
        </w:rPr>
        <w:t xml:space="preserve">Guthrie, James W. “Six Easy Steps to School Productivity.” </w:t>
      </w:r>
      <w:r w:rsidRPr="00915A2F">
        <w:rPr>
          <w:rFonts w:ascii="Times" w:hAnsi="Times"/>
          <w:i/>
          <w:sz w:val="20"/>
        </w:rPr>
        <w:t>National Review</w:t>
      </w:r>
      <w:r>
        <w:rPr>
          <w:rFonts w:ascii="Times" w:hAnsi="Times"/>
          <w:sz w:val="20"/>
        </w:rPr>
        <w:t>. May 12, 2011.</w:t>
      </w:r>
    </w:p>
    <w:p w14:paraId="5A4A5015" w14:textId="77777777" w:rsidR="00452ADE" w:rsidRDefault="00452ADE" w:rsidP="00452ADE">
      <w:pPr>
        <w:widowControl w:val="0"/>
        <w:tabs>
          <w:tab w:val="left" w:pos="2160"/>
        </w:tabs>
        <w:spacing w:before="240"/>
        <w:rPr>
          <w:rFonts w:ascii="Times" w:hAnsi="Times"/>
          <w:sz w:val="20"/>
        </w:rPr>
      </w:pPr>
      <w:r>
        <w:rPr>
          <w:rFonts w:ascii="Times" w:hAnsi="Times"/>
          <w:sz w:val="20"/>
        </w:rPr>
        <w:t xml:space="preserve">Guthrie, James W. “We can reduce school budgets and improve student achievement at the same time: 9 myths about education funding.” </w:t>
      </w:r>
      <w:r w:rsidRPr="00D43259">
        <w:rPr>
          <w:rFonts w:ascii="Times" w:hAnsi="Times"/>
          <w:i/>
          <w:sz w:val="20"/>
        </w:rPr>
        <w:t>Conservative Home</w:t>
      </w:r>
      <w:r>
        <w:rPr>
          <w:rFonts w:ascii="Times" w:hAnsi="Times"/>
          <w:sz w:val="20"/>
        </w:rPr>
        <w:t>. December 23, 2010.</w:t>
      </w:r>
    </w:p>
    <w:p w14:paraId="6FEF1216" w14:textId="77777777" w:rsidR="00452ADE" w:rsidRDefault="00452ADE" w:rsidP="00452ADE">
      <w:pPr>
        <w:widowControl w:val="0"/>
        <w:tabs>
          <w:tab w:val="left" w:pos="2160"/>
        </w:tabs>
        <w:spacing w:before="240"/>
        <w:rPr>
          <w:rFonts w:ascii="Times" w:hAnsi="Times"/>
          <w:sz w:val="20"/>
        </w:rPr>
      </w:pPr>
      <w:r w:rsidRPr="00E834B3">
        <w:rPr>
          <w:rFonts w:ascii="Times" w:hAnsi="Times"/>
          <w:sz w:val="20"/>
        </w:rPr>
        <w:t xml:space="preserve">Guthrie, James W. and Peng, Arthur.  “The Phony Funding Crisis,” </w:t>
      </w:r>
      <w:r w:rsidRPr="00E834B3">
        <w:rPr>
          <w:rFonts w:ascii="Times" w:hAnsi="Times"/>
          <w:i/>
          <w:sz w:val="20"/>
        </w:rPr>
        <w:t>Education Next,</w:t>
      </w:r>
      <w:r w:rsidRPr="00E834B3">
        <w:rPr>
          <w:rFonts w:ascii="Times" w:hAnsi="Times"/>
          <w:sz w:val="20"/>
        </w:rPr>
        <w:t xml:space="preserve"> Hoover Institution Press, Volume 10, Issue 1, Winter 2010.</w:t>
      </w:r>
    </w:p>
    <w:p w14:paraId="4195DBBD" w14:textId="77777777" w:rsidR="00452ADE" w:rsidRPr="00E834B3" w:rsidRDefault="00452ADE" w:rsidP="00452ADE">
      <w:pPr>
        <w:widowControl w:val="0"/>
        <w:tabs>
          <w:tab w:val="left" w:pos="2160"/>
        </w:tabs>
        <w:spacing w:before="240"/>
        <w:rPr>
          <w:rFonts w:ascii="Times" w:hAnsi="Times"/>
          <w:sz w:val="20"/>
        </w:rPr>
      </w:pPr>
      <w:r>
        <w:rPr>
          <w:rFonts w:ascii="Times" w:hAnsi="Times"/>
          <w:sz w:val="20"/>
        </w:rPr>
        <w:t xml:space="preserve">Guthrie, James W. “Good principals key to good schools.” </w:t>
      </w:r>
      <w:r>
        <w:rPr>
          <w:rFonts w:ascii="Times" w:hAnsi="Times"/>
          <w:i/>
          <w:sz w:val="20"/>
        </w:rPr>
        <w:t>Politico.</w:t>
      </w:r>
      <w:r>
        <w:rPr>
          <w:rFonts w:ascii="Times" w:hAnsi="Times"/>
          <w:sz w:val="20"/>
        </w:rPr>
        <w:t xml:space="preserve"> September 29, 2010.</w:t>
      </w:r>
    </w:p>
    <w:p w14:paraId="2D1BC458" w14:textId="77777777" w:rsidR="00452ADE" w:rsidRDefault="00452ADE" w:rsidP="00C1365C">
      <w:pPr>
        <w:rPr>
          <w:rFonts w:ascii="Times New Roman" w:hAnsi="Times New Roman"/>
          <w:sz w:val="20"/>
        </w:rPr>
      </w:pPr>
    </w:p>
    <w:p w14:paraId="71E0DD06" w14:textId="418FE24F" w:rsidR="00575D48" w:rsidRPr="00C21585" w:rsidRDefault="00387FB5" w:rsidP="00C1365C">
      <w:pPr>
        <w:rPr>
          <w:rFonts w:ascii="Times New Roman" w:hAnsi="Times New Roman"/>
          <w:sz w:val="20"/>
        </w:rPr>
      </w:pPr>
      <w:r w:rsidRPr="002C1FF2">
        <w:rPr>
          <w:rFonts w:ascii="Times New Roman" w:hAnsi="Times New Roman"/>
          <w:sz w:val="20"/>
        </w:rPr>
        <w:t xml:space="preserve">Guthrie, James W. “’Waiting for Superman’ to reform education? He’s already here.” </w:t>
      </w:r>
      <w:r w:rsidRPr="002C1FF2">
        <w:rPr>
          <w:rFonts w:ascii="Times New Roman" w:hAnsi="Times New Roman"/>
          <w:i/>
          <w:sz w:val="20"/>
        </w:rPr>
        <w:t>The Christian Science Monitor.</w:t>
      </w:r>
      <w:r w:rsidRPr="002C1FF2">
        <w:rPr>
          <w:rFonts w:ascii="Times New Roman" w:hAnsi="Times New Roman"/>
          <w:sz w:val="20"/>
        </w:rPr>
        <w:t xml:space="preserve">  September 29, 2010. Commentary.</w:t>
      </w:r>
    </w:p>
    <w:p w14:paraId="5A8C27E3" w14:textId="77777777" w:rsidR="00575D48" w:rsidRDefault="00575D48" w:rsidP="00C1365C">
      <w:pPr>
        <w:rPr>
          <w:rFonts w:ascii="Times" w:hAnsi="Times"/>
          <w:sz w:val="20"/>
        </w:rPr>
      </w:pPr>
    </w:p>
    <w:p w14:paraId="4DE32148" w14:textId="77777777" w:rsidR="00C1365C" w:rsidRPr="00E834B3" w:rsidRDefault="00C1365C" w:rsidP="00C1365C">
      <w:pPr>
        <w:rPr>
          <w:rFonts w:ascii="Times" w:hAnsi="Times"/>
          <w:sz w:val="20"/>
        </w:rPr>
      </w:pPr>
      <w:r w:rsidRPr="00E834B3">
        <w:rPr>
          <w:rFonts w:ascii="Times" w:hAnsi="Times"/>
          <w:sz w:val="20"/>
        </w:rPr>
        <w:t xml:space="preserve">Guthrie, James W. “What we expect of our students, Why we must expect more.” </w:t>
      </w:r>
      <w:r w:rsidRPr="00E834B3">
        <w:rPr>
          <w:rFonts w:ascii="Times" w:hAnsi="Times"/>
          <w:i/>
          <w:sz w:val="20"/>
        </w:rPr>
        <w:t>Peabody Reflector</w:t>
      </w:r>
      <w:r w:rsidRPr="00E834B3">
        <w:rPr>
          <w:rFonts w:ascii="Times" w:hAnsi="Times"/>
          <w:sz w:val="20"/>
        </w:rPr>
        <w:t>. Fall 2008.</w:t>
      </w:r>
    </w:p>
    <w:p w14:paraId="1D809DA0" w14:textId="77777777" w:rsidR="00C1365C" w:rsidRPr="00E834B3" w:rsidRDefault="00C1365C" w:rsidP="00C1365C">
      <w:pPr>
        <w:rPr>
          <w:rFonts w:ascii="Times" w:hAnsi="Times"/>
          <w:sz w:val="20"/>
        </w:rPr>
      </w:pPr>
    </w:p>
    <w:p w14:paraId="6A2BCE20" w14:textId="77777777" w:rsidR="00C1365C" w:rsidRPr="00E834B3" w:rsidRDefault="00C1365C" w:rsidP="00C1365C">
      <w:pPr>
        <w:rPr>
          <w:rFonts w:ascii="Times" w:hAnsi="Times"/>
          <w:sz w:val="20"/>
        </w:rPr>
      </w:pPr>
      <w:r w:rsidRPr="00E834B3">
        <w:rPr>
          <w:rFonts w:ascii="Times" w:hAnsi="Times"/>
          <w:sz w:val="20"/>
        </w:rPr>
        <w:t xml:space="preserve">Guthrie, James W. and Patrick J. </w:t>
      </w:r>
      <w:proofErr w:type="spellStart"/>
      <w:r w:rsidRPr="00E834B3">
        <w:rPr>
          <w:rFonts w:ascii="Times" w:hAnsi="Times"/>
          <w:sz w:val="20"/>
        </w:rPr>
        <w:t>Schuermann</w:t>
      </w:r>
      <w:proofErr w:type="spellEnd"/>
      <w:r w:rsidRPr="00E834B3">
        <w:rPr>
          <w:rFonts w:ascii="Times" w:hAnsi="Times"/>
          <w:sz w:val="20"/>
        </w:rPr>
        <w:t xml:space="preserve">. “The Question of Performance Pay.” </w:t>
      </w:r>
      <w:r w:rsidRPr="00E834B3">
        <w:rPr>
          <w:rFonts w:ascii="Times" w:hAnsi="Times"/>
          <w:i/>
          <w:sz w:val="20"/>
        </w:rPr>
        <w:t>Education Week</w:t>
      </w:r>
      <w:r w:rsidRPr="00E834B3">
        <w:rPr>
          <w:rFonts w:ascii="Times" w:hAnsi="Times"/>
          <w:sz w:val="20"/>
        </w:rPr>
        <w:t>. October 29, 2008.</w:t>
      </w:r>
    </w:p>
    <w:p w14:paraId="2D8F9B03" w14:textId="77777777" w:rsidR="00C1365C" w:rsidRPr="00E834B3" w:rsidRDefault="00C1365C" w:rsidP="00C1365C">
      <w:pPr>
        <w:rPr>
          <w:rFonts w:ascii="Times" w:hAnsi="Times"/>
          <w:sz w:val="20"/>
        </w:rPr>
      </w:pPr>
    </w:p>
    <w:p w14:paraId="793A7F74" w14:textId="77777777" w:rsidR="00C1365C" w:rsidRPr="00E834B3" w:rsidRDefault="00C1365C" w:rsidP="00C1365C">
      <w:pPr>
        <w:rPr>
          <w:rFonts w:ascii="Times" w:hAnsi="Times"/>
          <w:sz w:val="20"/>
        </w:rPr>
      </w:pPr>
      <w:r w:rsidRPr="00E834B3">
        <w:rPr>
          <w:rFonts w:ascii="Times" w:hAnsi="Times"/>
          <w:sz w:val="20"/>
        </w:rPr>
        <w:t xml:space="preserve">Guthrie, James W. “Low Bar Stymies Our Ability to Compete.” </w:t>
      </w:r>
      <w:r w:rsidRPr="00E834B3">
        <w:rPr>
          <w:rFonts w:ascii="Times" w:hAnsi="Times"/>
          <w:i/>
          <w:sz w:val="20"/>
        </w:rPr>
        <w:t>The Tennessean.</w:t>
      </w:r>
      <w:r w:rsidRPr="00E834B3">
        <w:rPr>
          <w:rFonts w:ascii="Times" w:hAnsi="Times"/>
          <w:sz w:val="20"/>
        </w:rPr>
        <w:t xml:space="preserve"> 29 November 2007.  Opinion.</w:t>
      </w:r>
    </w:p>
    <w:p w14:paraId="54387C47" w14:textId="77777777" w:rsidR="00C1365C" w:rsidRPr="00E834B3" w:rsidRDefault="00C1365C" w:rsidP="00C1365C">
      <w:pPr>
        <w:rPr>
          <w:rFonts w:ascii="Times" w:hAnsi="Times"/>
          <w:sz w:val="20"/>
        </w:rPr>
      </w:pPr>
    </w:p>
    <w:p w14:paraId="16048271" w14:textId="77777777" w:rsidR="00C1365C" w:rsidRPr="00E834B3" w:rsidRDefault="00C1365C" w:rsidP="00C1365C">
      <w:pPr>
        <w:rPr>
          <w:rFonts w:ascii="Times" w:hAnsi="Times"/>
          <w:sz w:val="20"/>
        </w:rPr>
      </w:pPr>
      <w:r w:rsidRPr="00E834B3">
        <w:rPr>
          <w:rFonts w:ascii="Times" w:hAnsi="Times"/>
          <w:sz w:val="20"/>
        </w:rPr>
        <w:t xml:space="preserve">Guthrie, James W. 2007. “Data Systems Linking Resources to Actions and Outcomes: One of the Nation’s Most Pressing Education Challenges.” </w:t>
      </w:r>
      <w:r w:rsidRPr="00E834B3">
        <w:rPr>
          <w:rFonts w:ascii="Times" w:hAnsi="Times"/>
          <w:i/>
          <w:sz w:val="20"/>
        </w:rPr>
        <w:t>Peabody Journal of Education</w:t>
      </w:r>
      <w:r w:rsidRPr="00E834B3">
        <w:rPr>
          <w:rFonts w:ascii="Times" w:hAnsi="Times"/>
          <w:sz w:val="20"/>
        </w:rPr>
        <w:t>.  82(4); 667-689.</w:t>
      </w:r>
    </w:p>
    <w:p w14:paraId="460CE9F0" w14:textId="77777777" w:rsidR="00C1365C" w:rsidRPr="00E834B3" w:rsidRDefault="00C1365C" w:rsidP="00C1365C">
      <w:pPr>
        <w:rPr>
          <w:rFonts w:ascii="Times" w:hAnsi="Times"/>
          <w:sz w:val="20"/>
        </w:rPr>
      </w:pPr>
    </w:p>
    <w:p w14:paraId="78778190" w14:textId="77777777" w:rsidR="00C1365C" w:rsidRPr="00E834B3" w:rsidRDefault="00C1365C" w:rsidP="00C1365C">
      <w:pPr>
        <w:rPr>
          <w:rFonts w:ascii="Times" w:hAnsi="Times"/>
          <w:sz w:val="20"/>
        </w:rPr>
      </w:pPr>
      <w:r w:rsidRPr="00E834B3">
        <w:rPr>
          <w:rFonts w:ascii="Times" w:hAnsi="Times"/>
          <w:sz w:val="20"/>
        </w:rPr>
        <w:t xml:space="preserve">Guthrie, James W. and Matthew G. Springer. 2007.  “Courtroom Alchemy: Adequacy Advocates Turn Guesstimates into Gold.” </w:t>
      </w:r>
      <w:r w:rsidRPr="00E834B3">
        <w:rPr>
          <w:rFonts w:ascii="Times" w:hAnsi="Times"/>
          <w:i/>
          <w:sz w:val="20"/>
        </w:rPr>
        <w:t>Education Next</w:t>
      </w:r>
      <w:r w:rsidRPr="00E834B3">
        <w:rPr>
          <w:rFonts w:ascii="Times" w:hAnsi="Times"/>
          <w:sz w:val="20"/>
        </w:rPr>
        <w:t>, 7(1), 20-27.</w:t>
      </w:r>
      <w:r w:rsidRPr="00E834B3">
        <w:rPr>
          <w:rFonts w:ascii="Arial" w:hAnsi="Arial"/>
          <w:sz w:val="20"/>
        </w:rPr>
        <w:br/>
      </w:r>
      <w:r w:rsidRPr="00E834B3">
        <w:rPr>
          <w:rFonts w:ascii="Times" w:hAnsi="Times"/>
          <w:sz w:val="20"/>
        </w:rPr>
        <w:t> </w:t>
      </w:r>
    </w:p>
    <w:p w14:paraId="1BB2684D" w14:textId="77777777" w:rsidR="00C1365C" w:rsidRPr="00E834B3" w:rsidRDefault="00C1365C" w:rsidP="00C1365C">
      <w:pPr>
        <w:rPr>
          <w:rFonts w:ascii="Times" w:hAnsi="Times"/>
          <w:sz w:val="20"/>
        </w:rPr>
      </w:pPr>
      <w:r w:rsidRPr="00E834B3">
        <w:rPr>
          <w:rFonts w:ascii="Times" w:hAnsi="Times"/>
          <w:sz w:val="20"/>
        </w:rPr>
        <w:t xml:space="preserve">Springer, Matthew G. and James W. Guthrie. 2007. “Adequacy’s Politicization of the School Finance Legal Process,” In M. West and P. Peterson (Eds.). </w:t>
      </w:r>
      <w:r w:rsidRPr="00E834B3">
        <w:rPr>
          <w:rFonts w:ascii="Times" w:hAnsi="Times"/>
          <w:i/>
          <w:sz w:val="20"/>
        </w:rPr>
        <w:t>School Money Trials: The Legal Pursuit of Educational Adequacy</w:t>
      </w:r>
      <w:r w:rsidRPr="00E834B3">
        <w:rPr>
          <w:rFonts w:ascii="Times" w:hAnsi="Times"/>
          <w:sz w:val="20"/>
        </w:rPr>
        <w:t>, pp. 102 – 130. Washington, DC: The Brookings Institution Press.</w:t>
      </w:r>
      <w:r w:rsidRPr="00E834B3">
        <w:rPr>
          <w:rFonts w:ascii="Arial" w:hAnsi="Arial"/>
          <w:sz w:val="20"/>
        </w:rPr>
        <w:br/>
      </w:r>
    </w:p>
    <w:p w14:paraId="26581689" w14:textId="77777777" w:rsidR="00C1365C" w:rsidRPr="00E834B3" w:rsidRDefault="00C1365C" w:rsidP="00C1365C">
      <w:pPr>
        <w:rPr>
          <w:rFonts w:ascii="Times" w:hAnsi="Times"/>
          <w:sz w:val="20"/>
        </w:rPr>
      </w:pPr>
      <w:r w:rsidRPr="00E834B3">
        <w:rPr>
          <w:rFonts w:ascii="Times" w:hAnsi="Times"/>
          <w:sz w:val="20"/>
        </w:rPr>
        <w:t xml:space="preserve">Guthrie, James W. and Matthew G. Springer, “Teacher Pay for Performance:  Another Fad or a Sound and Lasting Policy?”, </w:t>
      </w:r>
      <w:r w:rsidRPr="00E834B3">
        <w:rPr>
          <w:rFonts w:ascii="Times" w:hAnsi="Times"/>
          <w:i/>
          <w:sz w:val="20"/>
        </w:rPr>
        <w:t>Education Week</w:t>
      </w:r>
      <w:r w:rsidRPr="00E834B3">
        <w:rPr>
          <w:rFonts w:ascii="Times" w:hAnsi="Times"/>
          <w:sz w:val="20"/>
        </w:rPr>
        <w:t>. 5 April 2006, p. 52.  Commentary.</w:t>
      </w:r>
    </w:p>
    <w:p w14:paraId="1C6540F7" w14:textId="77777777" w:rsidR="00C1365C" w:rsidRPr="00E834B3" w:rsidRDefault="00C1365C" w:rsidP="00C1365C">
      <w:pPr>
        <w:rPr>
          <w:rFonts w:ascii="Times" w:hAnsi="Times"/>
          <w:sz w:val="20"/>
        </w:rPr>
      </w:pPr>
    </w:p>
    <w:p w14:paraId="737A0A3C" w14:textId="77777777" w:rsidR="00C1365C" w:rsidRPr="00E834B3" w:rsidRDefault="00C1365C" w:rsidP="00C1365C">
      <w:pPr>
        <w:rPr>
          <w:rFonts w:ascii="Times" w:hAnsi="Times"/>
          <w:sz w:val="20"/>
        </w:rPr>
      </w:pPr>
      <w:r w:rsidRPr="00E834B3">
        <w:rPr>
          <w:rFonts w:ascii="Times" w:hAnsi="Times"/>
          <w:sz w:val="20"/>
        </w:rPr>
        <w:t xml:space="preserve">Guthrie, James W., “Education deserves to be a political priority.” </w:t>
      </w:r>
      <w:r w:rsidRPr="00E834B3">
        <w:rPr>
          <w:rFonts w:ascii="Times" w:hAnsi="Times"/>
          <w:i/>
          <w:sz w:val="20"/>
        </w:rPr>
        <w:t>Memphis Commercial Appeal</w:t>
      </w:r>
      <w:r w:rsidRPr="00E834B3">
        <w:rPr>
          <w:rFonts w:ascii="Times" w:hAnsi="Times"/>
          <w:sz w:val="20"/>
        </w:rPr>
        <w:t>. 6 March 2006.  Op Ed.</w:t>
      </w:r>
    </w:p>
    <w:p w14:paraId="2BE79D14" w14:textId="77777777" w:rsidR="00C1365C" w:rsidRPr="00E834B3" w:rsidRDefault="00C1365C" w:rsidP="00C1365C">
      <w:pPr>
        <w:rPr>
          <w:rFonts w:ascii="Times" w:hAnsi="Times"/>
          <w:sz w:val="20"/>
        </w:rPr>
      </w:pPr>
    </w:p>
    <w:p w14:paraId="6F81D6B7" w14:textId="77777777" w:rsidR="00C1365C" w:rsidRPr="00E834B3" w:rsidRDefault="00C1365C">
      <w:pPr>
        <w:pStyle w:val="Footer"/>
        <w:tabs>
          <w:tab w:val="clear" w:pos="4320"/>
          <w:tab w:val="clear" w:pos="8640"/>
        </w:tabs>
        <w:rPr>
          <w:rFonts w:ascii="Times" w:hAnsi="Times"/>
          <w:sz w:val="20"/>
        </w:rPr>
      </w:pPr>
      <w:r w:rsidRPr="00E834B3">
        <w:rPr>
          <w:rFonts w:ascii="Times" w:hAnsi="Times"/>
          <w:sz w:val="20"/>
        </w:rPr>
        <w:t xml:space="preserve">Guthrie, James W., “Focus on charter schools; they’re one idea that works.” </w:t>
      </w:r>
      <w:r w:rsidRPr="00E834B3">
        <w:rPr>
          <w:rFonts w:ascii="Times" w:hAnsi="Times"/>
          <w:i/>
          <w:sz w:val="20"/>
        </w:rPr>
        <w:t>The Tennessean.</w:t>
      </w:r>
      <w:r w:rsidRPr="00E834B3">
        <w:rPr>
          <w:rFonts w:ascii="Times" w:hAnsi="Times"/>
          <w:sz w:val="20"/>
        </w:rPr>
        <w:t xml:space="preserve"> 26 January 2006. Nashville Eye.</w:t>
      </w:r>
    </w:p>
    <w:p w14:paraId="63170B23" w14:textId="77777777" w:rsidR="00C1365C" w:rsidRPr="00E834B3" w:rsidRDefault="00C1365C">
      <w:pPr>
        <w:pStyle w:val="Footer"/>
        <w:tabs>
          <w:tab w:val="clear" w:pos="4320"/>
          <w:tab w:val="clear" w:pos="8640"/>
        </w:tabs>
        <w:rPr>
          <w:rFonts w:ascii="Times" w:hAnsi="Times"/>
          <w:sz w:val="20"/>
        </w:rPr>
      </w:pPr>
    </w:p>
    <w:p w14:paraId="061323D9" w14:textId="77777777" w:rsidR="00C1365C" w:rsidRPr="00E834B3" w:rsidRDefault="00C1365C">
      <w:pPr>
        <w:pStyle w:val="Footer"/>
        <w:tabs>
          <w:tab w:val="clear" w:pos="4320"/>
          <w:tab w:val="clear" w:pos="8640"/>
        </w:tabs>
        <w:rPr>
          <w:rFonts w:ascii="Times" w:hAnsi="Times"/>
          <w:sz w:val="20"/>
        </w:rPr>
      </w:pPr>
      <w:r w:rsidRPr="00E834B3">
        <w:rPr>
          <w:rFonts w:ascii="Times" w:hAnsi="Times"/>
          <w:sz w:val="20"/>
        </w:rPr>
        <w:t xml:space="preserve">Guthrie, James W. “’For Want of a Nail…’.” </w:t>
      </w:r>
      <w:r w:rsidRPr="00E834B3">
        <w:rPr>
          <w:rFonts w:ascii="Times" w:hAnsi="Times"/>
          <w:i/>
          <w:sz w:val="20"/>
        </w:rPr>
        <w:t>Education Week</w:t>
      </w:r>
      <w:r w:rsidRPr="00E834B3">
        <w:rPr>
          <w:rFonts w:ascii="Times" w:hAnsi="Times"/>
          <w:sz w:val="20"/>
        </w:rPr>
        <w:t>.  4 May 2005, p. 48.</w:t>
      </w:r>
    </w:p>
    <w:p w14:paraId="2752DF0D" w14:textId="77777777" w:rsidR="00C1365C" w:rsidRPr="00E834B3" w:rsidRDefault="00C1365C">
      <w:pPr>
        <w:pStyle w:val="Footer"/>
        <w:tabs>
          <w:tab w:val="clear" w:pos="4320"/>
          <w:tab w:val="clear" w:pos="8640"/>
        </w:tabs>
        <w:rPr>
          <w:rFonts w:ascii="Times" w:hAnsi="Times"/>
          <w:sz w:val="20"/>
        </w:rPr>
      </w:pPr>
    </w:p>
    <w:p w14:paraId="3143B770" w14:textId="77777777" w:rsidR="00C1365C" w:rsidRPr="00E834B3" w:rsidRDefault="00C1365C">
      <w:pPr>
        <w:pStyle w:val="Footer"/>
        <w:tabs>
          <w:tab w:val="clear" w:pos="4320"/>
          <w:tab w:val="clear" w:pos="8640"/>
        </w:tabs>
        <w:rPr>
          <w:rFonts w:ascii="Times" w:hAnsi="Times"/>
          <w:sz w:val="20"/>
        </w:rPr>
      </w:pPr>
      <w:r w:rsidRPr="00E834B3">
        <w:rPr>
          <w:rFonts w:ascii="Times" w:hAnsi="Times"/>
          <w:sz w:val="20"/>
        </w:rPr>
        <w:t xml:space="preserve">Guthrie, James W. “Responding to an NCLB Critic: Use More Than ‘Factually Unsupported Assertions’.”  </w:t>
      </w:r>
      <w:r w:rsidRPr="00E834B3">
        <w:rPr>
          <w:rFonts w:ascii="Times" w:hAnsi="Times"/>
          <w:i/>
          <w:sz w:val="20"/>
        </w:rPr>
        <w:t>Education Week</w:t>
      </w:r>
      <w:r w:rsidRPr="00E834B3">
        <w:rPr>
          <w:rFonts w:ascii="Times" w:hAnsi="Times"/>
          <w:sz w:val="20"/>
        </w:rPr>
        <w:t>. 30 March 2005.  Commentary Response.</w:t>
      </w:r>
    </w:p>
    <w:p w14:paraId="0DE102A1" w14:textId="77777777" w:rsidR="00C1365C" w:rsidRPr="00E834B3" w:rsidRDefault="00C1365C">
      <w:pPr>
        <w:pStyle w:val="Footer"/>
        <w:tabs>
          <w:tab w:val="clear" w:pos="4320"/>
          <w:tab w:val="clear" w:pos="8640"/>
        </w:tabs>
        <w:rPr>
          <w:rFonts w:ascii="Times" w:hAnsi="Times"/>
          <w:sz w:val="20"/>
        </w:rPr>
      </w:pPr>
    </w:p>
    <w:p w14:paraId="0C2EA425" w14:textId="77777777" w:rsidR="00C1365C" w:rsidRPr="00E834B3" w:rsidRDefault="00C1365C">
      <w:pPr>
        <w:pStyle w:val="Footer"/>
        <w:tabs>
          <w:tab w:val="clear" w:pos="4320"/>
          <w:tab w:val="clear" w:pos="8640"/>
        </w:tabs>
        <w:rPr>
          <w:rFonts w:ascii="Times" w:hAnsi="Times"/>
          <w:sz w:val="20"/>
        </w:rPr>
      </w:pPr>
      <w:r w:rsidRPr="00E834B3">
        <w:rPr>
          <w:rFonts w:ascii="Times" w:hAnsi="Times"/>
          <w:sz w:val="20"/>
        </w:rPr>
        <w:t xml:space="preserve">Guthrie, James W. “An Education Reform Agenda For the Recently Elected: Managerial Misalignments That Maintain Mediocrity.” </w:t>
      </w:r>
      <w:r w:rsidRPr="00E834B3">
        <w:rPr>
          <w:rFonts w:ascii="Times" w:hAnsi="Times"/>
          <w:i/>
          <w:sz w:val="20"/>
        </w:rPr>
        <w:t>Education Week</w:t>
      </w:r>
      <w:r w:rsidRPr="00E834B3">
        <w:rPr>
          <w:rFonts w:ascii="Times" w:hAnsi="Times"/>
          <w:sz w:val="20"/>
        </w:rPr>
        <w:t>. 17 November 2004, p. 32.</w:t>
      </w:r>
    </w:p>
    <w:p w14:paraId="745BE81E" w14:textId="77777777" w:rsidR="00C1365C" w:rsidRPr="00E834B3" w:rsidRDefault="00C1365C">
      <w:pPr>
        <w:pStyle w:val="Footer"/>
        <w:tabs>
          <w:tab w:val="clear" w:pos="4320"/>
          <w:tab w:val="clear" w:pos="8640"/>
        </w:tabs>
        <w:rPr>
          <w:rFonts w:ascii="Times" w:hAnsi="Times"/>
          <w:sz w:val="20"/>
        </w:rPr>
      </w:pPr>
    </w:p>
    <w:p w14:paraId="04E4CE73" w14:textId="77777777" w:rsidR="00C1365C" w:rsidRPr="00E834B3" w:rsidRDefault="00C1365C">
      <w:pPr>
        <w:pStyle w:val="Footer"/>
        <w:tabs>
          <w:tab w:val="clear" w:pos="4320"/>
          <w:tab w:val="clear" w:pos="8640"/>
        </w:tabs>
        <w:rPr>
          <w:rFonts w:ascii="Times" w:hAnsi="Times"/>
          <w:sz w:val="20"/>
        </w:rPr>
      </w:pPr>
      <w:r w:rsidRPr="00E834B3">
        <w:rPr>
          <w:rFonts w:ascii="Times" w:hAnsi="Times"/>
          <w:sz w:val="20"/>
        </w:rPr>
        <w:t>Guthrie, James W. 2004. “Serrano’s Education Finance Successors: Have Policy System Aspirations Outstripped Social Science Answers?” presented at the American Education Research Association (AERA) Annual Meeting in San Diego, CA.</w:t>
      </w:r>
    </w:p>
    <w:p w14:paraId="58D0B584" w14:textId="77777777" w:rsidR="00C1365C" w:rsidRPr="00E834B3" w:rsidRDefault="00C1365C">
      <w:pPr>
        <w:pStyle w:val="Footer"/>
        <w:tabs>
          <w:tab w:val="clear" w:pos="4320"/>
          <w:tab w:val="clear" w:pos="8640"/>
        </w:tabs>
        <w:rPr>
          <w:rFonts w:ascii="Times" w:hAnsi="Times"/>
          <w:sz w:val="20"/>
        </w:rPr>
      </w:pPr>
    </w:p>
    <w:p w14:paraId="59D07B71" w14:textId="77777777" w:rsidR="00C1365C" w:rsidRPr="00E834B3" w:rsidRDefault="00C1365C">
      <w:pPr>
        <w:pStyle w:val="Footer"/>
        <w:tabs>
          <w:tab w:val="clear" w:pos="4320"/>
          <w:tab w:val="clear" w:pos="8640"/>
        </w:tabs>
        <w:rPr>
          <w:rFonts w:ascii="Times" w:hAnsi="Times"/>
          <w:sz w:val="20"/>
        </w:rPr>
      </w:pPr>
      <w:r w:rsidRPr="00E834B3">
        <w:rPr>
          <w:rFonts w:ascii="Times" w:hAnsi="Times"/>
          <w:sz w:val="20"/>
        </w:rPr>
        <w:t xml:space="preserve">Guthrie, James W., and Matthew G. Springer. 2004. “Returning to Square One: From </w:t>
      </w:r>
      <w:r w:rsidRPr="00E834B3">
        <w:rPr>
          <w:rFonts w:ascii="Times" w:hAnsi="Times"/>
          <w:i/>
          <w:sz w:val="20"/>
        </w:rPr>
        <w:t>Plessey</w:t>
      </w:r>
      <w:r w:rsidRPr="00E834B3">
        <w:rPr>
          <w:rFonts w:ascii="Times" w:hAnsi="Times"/>
          <w:sz w:val="20"/>
        </w:rPr>
        <w:t xml:space="preserve"> to </w:t>
      </w:r>
      <w:r w:rsidRPr="00E834B3">
        <w:rPr>
          <w:rFonts w:ascii="Times" w:hAnsi="Times"/>
          <w:i/>
          <w:sz w:val="20"/>
        </w:rPr>
        <w:t>Brown</w:t>
      </w:r>
      <w:r w:rsidRPr="00E834B3">
        <w:rPr>
          <w:rFonts w:ascii="Times" w:hAnsi="Times"/>
          <w:sz w:val="20"/>
        </w:rPr>
        <w:t xml:space="preserve"> and Back to </w:t>
      </w:r>
      <w:r w:rsidRPr="00E834B3">
        <w:rPr>
          <w:rFonts w:ascii="Times" w:hAnsi="Times"/>
          <w:i/>
          <w:sz w:val="20"/>
        </w:rPr>
        <w:t>Plessey.</w:t>
      </w:r>
      <w:r w:rsidRPr="00E834B3">
        <w:rPr>
          <w:rFonts w:ascii="Times" w:hAnsi="Times"/>
          <w:sz w:val="20"/>
        </w:rPr>
        <w:t xml:space="preserve">” </w:t>
      </w:r>
      <w:r w:rsidRPr="00E834B3">
        <w:rPr>
          <w:rFonts w:ascii="Times" w:hAnsi="Times"/>
          <w:i/>
          <w:sz w:val="20"/>
        </w:rPr>
        <w:t xml:space="preserve">Peabody Journal of Education </w:t>
      </w:r>
      <w:r w:rsidRPr="00E834B3">
        <w:rPr>
          <w:rFonts w:ascii="Times" w:hAnsi="Times"/>
          <w:sz w:val="20"/>
        </w:rPr>
        <w:t>79(2).</w:t>
      </w:r>
    </w:p>
    <w:p w14:paraId="2E1C8CDF" w14:textId="77777777" w:rsidR="00C1365C" w:rsidRPr="00E834B3" w:rsidRDefault="00C1365C">
      <w:pPr>
        <w:pStyle w:val="Footer"/>
        <w:tabs>
          <w:tab w:val="clear" w:pos="4320"/>
          <w:tab w:val="clear" w:pos="8640"/>
        </w:tabs>
        <w:rPr>
          <w:rFonts w:ascii="Times" w:hAnsi="Times"/>
          <w:sz w:val="20"/>
        </w:rPr>
      </w:pPr>
    </w:p>
    <w:p w14:paraId="1855134B" w14:textId="77777777" w:rsidR="00C1365C" w:rsidRPr="00E834B3" w:rsidRDefault="00C1365C">
      <w:pPr>
        <w:pStyle w:val="Footer"/>
        <w:tabs>
          <w:tab w:val="clear" w:pos="4320"/>
          <w:tab w:val="clear" w:pos="8640"/>
        </w:tabs>
        <w:rPr>
          <w:rFonts w:ascii="Times" w:hAnsi="Times"/>
          <w:sz w:val="20"/>
        </w:rPr>
      </w:pPr>
      <w:r w:rsidRPr="00E834B3">
        <w:rPr>
          <w:rFonts w:ascii="Times" w:hAnsi="Times"/>
          <w:sz w:val="20"/>
        </w:rPr>
        <w:t xml:space="preserve">Guthrie, James W. 2004. “A Discussion on the State of School Finance and Education in the South.” </w:t>
      </w:r>
      <w:r w:rsidRPr="00E834B3">
        <w:rPr>
          <w:rFonts w:ascii="Times" w:hAnsi="Times"/>
          <w:i/>
          <w:sz w:val="20"/>
        </w:rPr>
        <w:t>The Southern Journal of Teaching and Education</w:t>
      </w:r>
      <w:r w:rsidRPr="00E834B3">
        <w:rPr>
          <w:rFonts w:ascii="Times" w:hAnsi="Times"/>
          <w:sz w:val="20"/>
        </w:rPr>
        <w:t xml:space="preserve"> 1(2).</w:t>
      </w:r>
    </w:p>
    <w:p w14:paraId="12D1D447" w14:textId="77777777" w:rsidR="00C1365C" w:rsidRPr="00E834B3" w:rsidRDefault="00C1365C">
      <w:pPr>
        <w:pStyle w:val="Footer"/>
        <w:tabs>
          <w:tab w:val="clear" w:pos="4320"/>
          <w:tab w:val="clear" w:pos="8640"/>
        </w:tabs>
        <w:rPr>
          <w:rFonts w:ascii="Times" w:hAnsi="Times"/>
          <w:sz w:val="20"/>
        </w:rPr>
      </w:pPr>
    </w:p>
    <w:p w14:paraId="16C96BD5" w14:textId="77777777" w:rsidR="00C1365C" w:rsidRPr="00E834B3" w:rsidRDefault="00C1365C">
      <w:pPr>
        <w:pStyle w:val="Footer"/>
        <w:tabs>
          <w:tab w:val="clear" w:pos="4320"/>
          <w:tab w:val="clear" w:pos="8640"/>
        </w:tabs>
        <w:rPr>
          <w:rFonts w:ascii="Times" w:hAnsi="Times"/>
          <w:sz w:val="20"/>
        </w:rPr>
      </w:pPr>
      <w:r w:rsidRPr="00E834B3">
        <w:rPr>
          <w:rFonts w:ascii="Times" w:hAnsi="Times"/>
          <w:sz w:val="20"/>
        </w:rPr>
        <w:t>Guthrie, James W., and Matthew G. Springer. 2004. “</w:t>
      </w:r>
      <w:r w:rsidRPr="00E834B3">
        <w:rPr>
          <w:rFonts w:ascii="Times" w:hAnsi="Times"/>
          <w:i/>
          <w:sz w:val="20"/>
        </w:rPr>
        <w:t>A Nation at Risk</w:t>
      </w:r>
      <w:r w:rsidRPr="00E834B3">
        <w:rPr>
          <w:rFonts w:ascii="Times" w:hAnsi="Times"/>
          <w:sz w:val="20"/>
        </w:rPr>
        <w:t xml:space="preserve"> Revisited: Did ‘Wrong’ Reasoning Result in ‘Right’ Results? At What Cost?” </w:t>
      </w:r>
      <w:r w:rsidRPr="00E834B3">
        <w:rPr>
          <w:rFonts w:ascii="Times" w:hAnsi="Times"/>
          <w:i/>
          <w:sz w:val="20"/>
        </w:rPr>
        <w:t>Peabody Journal of Education</w:t>
      </w:r>
      <w:r w:rsidRPr="00E834B3">
        <w:rPr>
          <w:rFonts w:ascii="Times" w:hAnsi="Times"/>
          <w:sz w:val="20"/>
        </w:rPr>
        <w:t xml:space="preserve"> 79(1); 7-35.</w:t>
      </w:r>
    </w:p>
    <w:p w14:paraId="483A7B28" w14:textId="77777777" w:rsidR="00C1365C" w:rsidRPr="00E834B3" w:rsidRDefault="00C1365C">
      <w:pPr>
        <w:pStyle w:val="Footer"/>
        <w:tabs>
          <w:tab w:val="clear" w:pos="4320"/>
          <w:tab w:val="clear" w:pos="8640"/>
        </w:tabs>
        <w:rPr>
          <w:rFonts w:ascii="Times" w:hAnsi="Times"/>
          <w:sz w:val="20"/>
        </w:rPr>
      </w:pPr>
    </w:p>
    <w:p w14:paraId="069390E4" w14:textId="77777777" w:rsidR="00C1365C" w:rsidRPr="00E834B3" w:rsidRDefault="00C1365C">
      <w:pPr>
        <w:widowControl w:val="0"/>
        <w:tabs>
          <w:tab w:val="left" w:pos="2160"/>
        </w:tabs>
        <w:rPr>
          <w:rFonts w:ascii="Times" w:hAnsi="Times"/>
          <w:sz w:val="20"/>
        </w:rPr>
      </w:pPr>
      <w:r w:rsidRPr="00E834B3">
        <w:rPr>
          <w:rFonts w:ascii="Times" w:hAnsi="Times"/>
          <w:sz w:val="20"/>
        </w:rPr>
        <w:t xml:space="preserve">Guthrie, James W. “If the Result is Mega-School Districts, Consolidation Won’t Work,” </w:t>
      </w:r>
      <w:r w:rsidRPr="00E834B3">
        <w:rPr>
          <w:rFonts w:ascii="Times" w:hAnsi="Times"/>
          <w:i/>
          <w:sz w:val="20"/>
        </w:rPr>
        <w:t>The Tennessean</w:t>
      </w:r>
      <w:r w:rsidRPr="00E834B3">
        <w:rPr>
          <w:rFonts w:ascii="Times" w:hAnsi="Times"/>
          <w:sz w:val="20"/>
        </w:rPr>
        <w:t>, 10 April 2003, Op Ed.</w:t>
      </w:r>
    </w:p>
    <w:p w14:paraId="662A28C2" w14:textId="77777777" w:rsidR="00C1365C" w:rsidRPr="00E834B3" w:rsidRDefault="00C1365C">
      <w:pPr>
        <w:widowControl w:val="0"/>
        <w:tabs>
          <w:tab w:val="left" w:pos="2160"/>
        </w:tabs>
        <w:rPr>
          <w:rFonts w:ascii="Times" w:hAnsi="Times"/>
          <w:sz w:val="20"/>
        </w:rPr>
      </w:pPr>
    </w:p>
    <w:p w14:paraId="7A6A8193" w14:textId="77777777" w:rsidR="00C1365C" w:rsidRPr="00E834B3" w:rsidRDefault="00C1365C">
      <w:pPr>
        <w:widowControl w:val="0"/>
        <w:tabs>
          <w:tab w:val="left" w:pos="2160"/>
        </w:tabs>
        <w:rPr>
          <w:rFonts w:ascii="Times" w:hAnsi="Times"/>
          <w:sz w:val="20"/>
        </w:rPr>
      </w:pPr>
      <w:r w:rsidRPr="00E834B3">
        <w:rPr>
          <w:rFonts w:ascii="Times" w:hAnsi="Times"/>
          <w:sz w:val="20"/>
        </w:rPr>
        <w:t xml:space="preserve">Guthrie, James W. “Computers Idle in Public Schools,” </w:t>
      </w:r>
      <w:r w:rsidRPr="00E834B3">
        <w:rPr>
          <w:rFonts w:ascii="Times" w:hAnsi="Times"/>
          <w:i/>
          <w:sz w:val="20"/>
        </w:rPr>
        <w:t>USA Today</w:t>
      </w:r>
      <w:r w:rsidRPr="00E834B3">
        <w:rPr>
          <w:rFonts w:ascii="Times" w:hAnsi="Times"/>
          <w:sz w:val="20"/>
        </w:rPr>
        <w:t>, 18 March 2003.</w:t>
      </w:r>
    </w:p>
    <w:p w14:paraId="62F9E235" w14:textId="77777777" w:rsidR="00C1365C" w:rsidRPr="00E834B3" w:rsidRDefault="00C1365C">
      <w:pPr>
        <w:widowControl w:val="0"/>
        <w:tabs>
          <w:tab w:val="left" w:pos="2160"/>
        </w:tabs>
        <w:rPr>
          <w:rFonts w:ascii="Times" w:hAnsi="Times"/>
          <w:sz w:val="20"/>
        </w:rPr>
      </w:pPr>
    </w:p>
    <w:p w14:paraId="2767E432" w14:textId="77777777" w:rsidR="00452ADE" w:rsidRDefault="00C1365C">
      <w:pPr>
        <w:widowControl w:val="0"/>
        <w:tabs>
          <w:tab w:val="left" w:pos="2160"/>
        </w:tabs>
        <w:rPr>
          <w:rFonts w:ascii="Times" w:hAnsi="Times"/>
          <w:sz w:val="20"/>
        </w:rPr>
      </w:pPr>
      <w:r w:rsidRPr="00E834B3">
        <w:rPr>
          <w:rFonts w:ascii="Times" w:hAnsi="Times"/>
          <w:sz w:val="20"/>
        </w:rPr>
        <w:t xml:space="preserve">Guthrie, James W. “An Inefficient System is Failing Our State,” </w:t>
      </w:r>
      <w:r w:rsidRPr="00E834B3">
        <w:rPr>
          <w:rFonts w:ascii="Times" w:hAnsi="Times"/>
          <w:i/>
          <w:sz w:val="20"/>
        </w:rPr>
        <w:t>The Tennessean</w:t>
      </w:r>
      <w:r w:rsidRPr="00E834B3">
        <w:rPr>
          <w:rFonts w:ascii="Times" w:hAnsi="Times"/>
          <w:sz w:val="20"/>
        </w:rPr>
        <w:t>, 31 January 2003, Op Ed.</w:t>
      </w:r>
    </w:p>
    <w:p w14:paraId="57AA1CF1" w14:textId="77777777" w:rsidR="00C1365C" w:rsidRPr="00E834B3" w:rsidRDefault="00C1365C">
      <w:pPr>
        <w:widowControl w:val="0"/>
        <w:tabs>
          <w:tab w:val="left" w:pos="2160"/>
        </w:tabs>
        <w:rPr>
          <w:rFonts w:ascii="Times" w:hAnsi="Times"/>
          <w:sz w:val="20"/>
        </w:rPr>
      </w:pPr>
      <w:r w:rsidRPr="00E834B3">
        <w:rPr>
          <w:rFonts w:ascii="Times" w:hAnsi="Times"/>
          <w:sz w:val="20"/>
        </w:rPr>
        <w:t>Guthrie, James W. 2003. “The Historic Paradox of Instructional Technology and Education Policy: A Commentary.”</w:t>
      </w:r>
      <w:r w:rsidRPr="00E834B3">
        <w:rPr>
          <w:rFonts w:ascii="Times" w:hAnsi="Times"/>
          <w:i/>
          <w:sz w:val="20"/>
        </w:rPr>
        <w:t xml:space="preserve"> Peabody Journal of Education</w:t>
      </w:r>
      <w:r w:rsidRPr="00E834B3">
        <w:rPr>
          <w:rFonts w:ascii="Times" w:hAnsi="Times"/>
          <w:sz w:val="20"/>
        </w:rPr>
        <w:t xml:space="preserve"> 78(1); 54-67.</w:t>
      </w:r>
    </w:p>
    <w:p w14:paraId="34252E08" w14:textId="77777777" w:rsidR="00C1365C" w:rsidRPr="00E834B3" w:rsidRDefault="00C1365C">
      <w:pPr>
        <w:widowControl w:val="0"/>
        <w:tabs>
          <w:tab w:val="left" w:pos="2160"/>
        </w:tabs>
        <w:rPr>
          <w:rFonts w:ascii="Times" w:hAnsi="Times"/>
          <w:sz w:val="20"/>
        </w:rPr>
      </w:pPr>
    </w:p>
    <w:p w14:paraId="1163B2A4" w14:textId="77777777" w:rsidR="00C1365C" w:rsidRPr="00E834B3" w:rsidRDefault="00C1365C">
      <w:pPr>
        <w:widowControl w:val="0"/>
        <w:tabs>
          <w:tab w:val="left" w:pos="2160"/>
        </w:tabs>
        <w:rPr>
          <w:rFonts w:ascii="Times" w:hAnsi="Times"/>
          <w:sz w:val="20"/>
        </w:rPr>
      </w:pPr>
      <w:r w:rsidRPr="00E834B3">
        <w:rPr>
          <w:rFonts w:ascii="Times" w:hAnsi="Times"/>
          <w:sz w:val="20"/>
        </w:rPr>
        <w:t xml:space="preserve">Guthrie, James W. 2002. “Who Holds the Purse Strings?,” </w:t>
      </w:r>
      <w:r w:rsidRPr="00E834B3">
        <w:rPr>
          <w:rFonts w:ascii="Times" w:hAnsi="Times"/>
          <w:i/>
          <w:sz w:val="20"/>
        </w:rPr>
        <w:t xml:space="preserve">American School Board Journal </w:t>
      </w:r>
      <w:r w:rsidRPr="00E834B3">
        <w:rPr>
          <w:rFonts w:ascii="Times" w:hAnsi="Times"/>
          <w:sz w:val="20"/>
        </w:rPr>
        <w:t>189(5).</w:t>
      </w:r>
    </w:p>
    <w:p w14:paraId="38C8E6DD" w14:textId="77777777" w:rsidR="00C1365C" w:rsidRPr="00E834B3" w:rsidRDefault="00C1365C">
      <w:pPr>
        <w:widowControl w:val="0"/>
        <w:tabs>
          <w:tab w:val="left" w:pos="2160"/>
        </w:tabs>
        <w:rPr>
          <w:rFonts w:ascii="Times" w:hAnsi="Times"/>
          <w:sz w:val="20"/>
        </w:rPr>
      </w:pPr>
    </w:p>
    <w:p w14:paraId="0E4D8959" w14:textId="77777777" w:rsidR="00C1365C" w:rsidRPr="00E834B3" w:rsidRDefault="00C1365C">
      <w:pPr>
        <w:widowControl w:val="0"/>
        <w:tabs>
          <w:tab w:val="left" w:pos="2160"/>
        </w:tabs>
        <w:rPr>
          <w:rFonts w:ascii="Times" w:hAnsi="Times"/>
          <w:sz w:val="20"/>
        </w:rPr>
      </w:pPr>
      <w:r w:rsidRPr="00E834B3">
        <w:rPr>
          <w:rFonts w:ascii="Times" w:hAnsi="Times"/>
          <w:sz w:val="20"/>
        </w:rPr>
        <w:t>Guthrie, James W. 2002. “Constructing New Finance Models that Balance Equity, Adequacy and Efficiency with Responsiveness.” Education Commission of the States.</w:t>
      </w:r>
    </w:p>
    <w:p w14:paraId="4F9AE5BC" w14:textId="77777777" w:rsidR="00C1365C" w:rsidRPr="00E834B3" w:rsidRDefault="00C1365C">
      <w:pPr>
        <w:widowControl w:val="0"/>
        <w:tabs>
          <w:tab w:val="left" w:pos="2160"/>
        </w:tabs>
        <w:rPr>
          <w:rFonts w:ascii="Times" w:hAnsi="Times"/>
          <w:sz w:val="20"/>
        </w:rPr>
      </w:pPr>
    </w:p>
    <w:p w14:paraId="046C454D" w14:textId="77777777" w:rsidR="00C1365C" w:rsidRPr="00E834B3" w:rsidRDefault="00C1365C">
      <w:pPr>
        <w:widowControl w:val="0"/>
        <w:tabs>
          <w:tab w:val="left" w:pos="2160"/>
        </w:tabs>
        <w:rPr>
          <w:rFonts w:ascii="Times" w:hAnsi="Times"/>
          <w:sz w:val="20"/>
        </w:rPr>
      </w:pPr>
      <w:r w:rsidRPr="00E834B3">
        <w:rPr>
          <w:rFonts w:ascii="Times" w:hAnsi="Times"/>
          <w:sz w:val="20"/>
        </w:rPr>
        <w:t xml:space="preserve">Guthrie, James W. “Only dynamic leadership from next governor will rescue state’s colleges,” </w:t>
      </w:r>
      <w:r w:rsidRPr="00E834B3">
        <w:rPr>
          <w:rFonts w:ascii="Times" w:hAnsi="Times"/>
          <w:i/>
          <w:sz w:val="20"/>
        </w:rPr>
        <w:t>The Tennessean</w:t>
      </w:r>
      <w:r w:rsidRPr="00E834B3">
        <w:rPr>
          <w:rFonts w:ascii="Times" w:hAnsi="Times"/>
          <w:sz w:val="20"/>
        </w:rPr>
        <w:t>, 24 September 2002.  Nashville Eye.</w:t>
      </w:r>
    </w:p>
    <w:p w14:paraId="48AB52F2" w14:textId="77777777" w:rsidR="00C1365C" w:rsidRPr="00E834B3" w:rsidRDefault="00C1365C">
      <w:pPr>
        <w:widowControl w:val="0"/>
        <w:tabs>
          <w:tab w:val="left" w:pos="2160"/>
        </w:tabs>
        <w:rPr>
          <w:rFonts w:ascii="Times" w:hAnsi="Times"/>
          <w:sz w:val="20"/>
        </w:rPr>
      </w:pPr>
    </w:p>
    <w:p w14:paraId="6F99DBB0" w14:textId="77777777" w:rsidR="00C1365C" w:rsidRPr="00E834B3" w:rsidRDefault="00C1365C">
      <w:pPr>
        <w:widowControl w:val="0"/>
        <w:tabs>
          <w:tab w:val="left" w:pos="2160"/>
        </w:tabs>
        <w:rPr>
          <w:rFonts w:ascii="Times" w:hAnsi="Times"/>
          <w:sz w:val="20"/>
        </w:rPr>
      </w:pPr>
      <w:r w:rsidRPr="00E834B3">
        <w:rPr>
          <w:rFonts w:ascii="Times" w:hAnsi="Times"/>
          <w:sz w:val="20"/>
        </w:rPr>
        <w:t xml:space="preserve">Guthrie, James W. “Even with a lean budget, state has ways to stretch school dollars,” </w:t>
      </w:r>
      <w:r w:rsidRPr="00E834B3">
        <w:rPr>
          <w:rFonts w:ascii="Times" w:hAnsi="Times"/>
          <w:i/>
          <w:sz w:val="20"/>
        </w:rPr>
        <w:t>The Tennessean</w:t>
      </w:r>
      <w:r w:rsidRPr="00E834B3">
        <w:rPr>
          <w:rFonts w:ascii="Times" w:hAnsi="Times"/>
          <w:sz w:val="20"/>
        </w:rPr>
        <w:t>, 12 March 2002,  Op Ed.</w:t>
      </w:r>
    </w:p>
    <w:p w14:paraId="7C8DDD9A" w14:textId="77777777" w:rsidR="00C1365C" w:rsidRPr="00E834B3" w:rsidRDefault="00C1365C">
      <w:pPr>
        <w:widowControl w:val="0"/>
        <w:tabs>
          <w:tab w:val="left" w:pos="2160"/>
        </w:tabs>
        <w:rPr>
          <w:rFonts w:ascii="Times" w:hAnsi="Times"/>
          <w:sz w:val="20"/>
        </w:rPr>
      </w:pPr>
    </w:p>
    <w:p w14:paraId="697B6816" w14:textId="77777777" w:rsidR="00C1365C" w:rsidRPr="00E834B3" w:rsidRDefault="00C1365C">
      <w:pPr>
        <w:widowControl w:val="0"/>
        <w:tabs>
          <w:tab w:val="left" w:pos="2160"/>
        </w:tabs>
        <w:rPr>
          <w:rFonts w:ascii="Times" w:hAnsi="Times"/>
          <w:sz w:val="20"/>
        </w:rPr>
      </w:pPr>
      <w:r w:rsidRPr="00E834B3">
        <w:rPr>
          <w:rFonts w:ascii="Times" w:hAnsi="Times"/>
          <w:sz w:val="20"/>
        </w:rPr>
        <w:t xml:space="preserve">Guthrie, James W. 2002. “The Historic Paradox of Instructional Technology and Education Policy.” </w:t>
      </w:r>
      <w:r w:rsidRPr="00E834B3">
        <w:rPr>
          <w:rFonts w:ascii="Times" w:hAnsi="Times"/>
          <w:i/>
          <w:sz w:val="20"/>
        </w:rPr>
        <w:t>Peabody Journal of Education</w:t>
      </w:r>
      <w:r w:rsidRPr="00E834B3">
        <w:rPr>
          <w:rFonts w:ascii="Times" w:hAnsi="Times"/>
          <w:sz w:val="20"/>
        </w:rPr>
        <w:t xml:space="preserve"> 78(1); 54-67.</w:t>
      </w:r>
    </w:p>
    <w:p w14:paraId="3E54F9AC" w14:textId="77777777" w:rsidR="00C1365C" w:rsidRPr="00E834B3" w:rsidRDefault="00C1365C">
      <w:pPr>
        <w:widowControl w:val="0"/>
        <w:tabs>
          <w:tab w:val="left" w:pos="2160"/>
        </w:tabs>
        <w:rPr>
          <w:rFonts w:ascii="Times" w:hAnsi="Times"/>
          <w:sz w:val="20"/>
        </w:rPr>
      </w:pPr>
    </w:p>
    <w:p w14:paraId="5CFB019E" w14:textId="77777777" w:rsidR="00C1365C" w:rsidRPr="00E834B3" w:rsidRDefault="00C1365C">
      <w:pPr>
        <w:widowControl w:val="0"/>
        <w:tabs>
          <w:tab w:val="left" w:pos="2160"/>
        </w:tabs>
        <w:rPr>
          <w:rFonts w:ascii="Times" w:hAnsi="Times"/>
          <w:sz w:val="20"/>
        </w:rPr>
      </w:pPr>
      <w:r w:rsidRPr="00E834B3">
        <w:rPr>
          <w:rFonts w:ascii="Times" w:hAnsi="Times"/>
          <w:sz w:val="20"/>
        </w:rPr>
        <w:t xml:space="preserve">Guthrie, James W. “Rating (and Berating) The System,” </w:t>
      </w:r>
      <w:r w:rsidRPr="00E834B3">
        <w:rPr>
          <w:rFonts w:ascii="Times" w:hAnsi="Times"/>
          <w:i/>
          <w:sz w:val="20"/>
        </w:rPr>
        <w:t>Education Week</w:t>
      </w:r>
      <w:r w:rsidRPr="00E834B3">
        <w:rPr>
          <w:rFonts w:ascii="Times" w:hAnsi="Times"/>
          <w:sz w:val="20"/>
        </w:rPr>
        <w:t>. 12 September 2001, p. 56.</w:t>
      </w:r>
    </w:p>
    <w:p w14:paraId="2479E4D7" w14:textId="77777777" w:rsidR="00C1365C" w:rsidRPr="00E834B3" w:rsidRDefault="00C1365C">
      <w:pPr>
        <w:widowControl w:val="0"/>
        <w:tabs>
          <w:tab w:val="left" w:pos="2160"/>
        </w:tabs>
        <w:rPr>
          <w:rFonts w:ascii="Times" w:hAnsi="Times"/>
          <w:sz w:val="20"/>
        </w:rPr>
      </w:pPr>
    </w:p>
    <w:p w14:paraId="734CC8CB" w14:textId="77777777" w:rsidR="00C1365C" w:rsidRPr="00E834B3" w:rsidRDefault="00C1365C">
      <w:pPr>
        <w:rPr>
          <w:rFonts w:ascii="Times" w:hAnsi="Times"/>
          <w:sz w:val="20"/>
        </w:rPr>
      </w:pPr>
      <w:r w:rsidRPr="00E834B3">
        <w:rPr>
          <w:rFonts w:ascii="Times" w:hAnsi="Times"/>
          <w:sz w:val="20"/>
        </w:rPr>
        <w:t xml:space="preserve">Guthrie, James W. “Paying Metro Teachers What They Request: And Beginning to Get Better Schools in the Process,” </w:t>
      </w:r>
      <w:r w:rsidRPr="00E834B3">
        <w:rPr>
          <w:rFonts w:ascii="Times" w:hAnsi="Times"/>
          <w:i/>
          <w:sz w:val="20"/>
        </w:rPr>
        <w:t>The Tennessean</w:t>
      </w:r>
      <w:r w:rsidRPr="00E834B3">
        <w:rPr>
          <w:rFonts w:ascii="Times" w:hAnsi="Times"/>
          <w:sz w:val="20"/>
        </w:rPr>
        <w:t>, 7 September 2001, Op Ed.</w:t>
      </w:r>
    </w:p>
    <w:p w14:paraId="63C018E4" w14:textId="77777777" w:rsidR="00C1365C" w:rsidRPr="00E834B3" w:rsidRDefault="00C1365C">
      <w:pPr>
        <w:widowControl w:val="0"/>
        <w:tabs>
          <w:tab w:val="left" w:pos="2160"/>
        </w:tabs>
        <w:rPr>
          <w:rFonts w:ascii="Times" w:hAnsi="Times"/>
          <w:sz w:val="20"/>
        </w:rPr>
      </w:pPr>
    </w:p>
    <w:p w14:paraId="5B87DA7D" w14:textId="77777777" w:rsidR="00C1365C" w:rsidRPr="00E834B3" w:rsidRDefault="00C1365C">
      <w:pPr>
        <w:widowControl w:val="0"/>
        <w:tabs>
          <w:tab w:val="left" w:pos="2160"/>
        </w:tabs>
        <w:rPr>
          <w:rFonts w:ascii="Times" w:hAnsi="Times"/>
          <w:sz w:val="20"/>
        </w:rPr>
      </w:pPr>
      <w:r w:rsidRPr="00E834B3">
        <w:rPr>
          <w:rFonts w:ascii="Times" w:hAnsi="Times"/>
          <w:sz w:val="20"/>
        </w:rPr>
        <w:t xml:space="preserve">Guthrie, James W. “Expect tough questions from those who would be schools director,” </w:t>
      </w:r>
      <w:r w:rsidRPr="00E834B3">
        <w:rPr>
          <w:rFonts w:ascii="Times" w:hAnsi="Times"/>
          <w:i/>
          <w:sz w:val="20"/>
        </w:rPr>
        <w:t>The Tennessean</w:t>
      </w:r>
      <w:r w:rsidRPr="00E834B3">
        <w:rPr>
          <w:rFonts w:ascii="Times" w:hAnsi="Times"/>
          <w:sz w:val="20"/>
        </w:rPr>
        <w:t>, 23 April 2001, Nashville Eye.</w:t>
      </w:r>
    </w:p>
    <w:p w14:paraId="05D5CA53" w14:textId="77777777" w:rsidR="00C1365C" w:rsidRPr="00E834B3" w:rsidRDefault="00C1365C">
      <w:pPr>
        <w:widowControl w:val="0"/>
        <w:tabs>
          <w:tab w:val="left" w:pos="2160"/>
        </w:tabs>
        <w:rPr>
          <w:rFonts w:ascii="Times" w:hAnsi="Times"/>
          <w:sz w:val="20"/>
        </w:rPr>
      </w:pPr>
    </w:p>
    <w:p w14:paraId="75BF8E9E" w14:textId="77777777" w:rsidR="00C1365C" w:rsidRPr="00E834B3" w:rsidRDefault="00C1365C">
      <w:pPr>
        <w:widowControl w:val="0"/>
        <w:tabs>
          <w:tab w:val="left" w:pos="2160"/>
        </w:tabs>
        <w:rPr>
          <w:rFonts w:ascii="Times" w:hAnsi="Times"/>
          <w:sz w:val="20"/>
        </w:rPr>
      </w:pPr>
      <w:r w:rsidRPr="00E834B3">
        <w:rPr>
          <w:rFonts w:ascii="Times" w:hAnsi="Times"/>
          <w:sz w:val="20"/>
        </w:rPr>
        <w:t xml:space="preserve">Guthrie, James W. "What to ask of those who would head up Metro Schools," </w:t>
      </w:r>
      <w:r w:rsidRPr="00E834B3">
        <w:rPr>
          <w:rFonts w:ascii="Times" w:hAnsi="Times"/>
          <w:i/>
          <w:sz w:val="20"/>
        </w:rPr>
        <w:t>The Tennessean</w:t>
      </w:r>
      <w:r w:rsidRPr="00E834B3">
        <w:rPr>
          <w:rFonts w:ascii="Times" w:hAnsi="Times"/>
          <w:sz w:val="20"/>
        </w:rPr>
        <w:t>, 22 April 2001, Nashville Eye.</w:t>
      </w:r>
    </w:p>
    <w:p w14:paraId="50CF33A4" w14:textId="77777777" w:rsidR="00C1365C" w:rsidRPr="00E834B3" w:rsidRDefault="00C1365C">
      <w:pPr>
        <w:widowControl w:val="0"/>
        <w:tabs>
          <w:tab w:val="left" w:pos="2160"/>
        </w:tabs>
        <w:rPr>
          <w:rFonts w:ascii="Times" w:hAnsi="Times"/>
          <w:sz w:val="20"/>
        </w:rPr>
      </w:pPr>
    </w:p>
    <w:p w14:paraId="37FCF850" w14:textId="77777777" w:rsidR="00C1365C" w:rsidRPr="00E834B3" w:rsidRDefault="00C1365C">
      <w:pPr>
        <w:widowControl w:val="0"/>
        <w:tabs>
          <w:tab w:val="left" w:pos="2160"/>
        </w:tabs>
        <w:rPr>
          <w:rFonts w:ascii="Times" w:hAnsi="Times"/>
          <w:sz w:val="20"/>
        </w:rPr>
      </w:pPr>
      <w:r w:rsidRPr="00E834B3">
        <w:rPr>
          <w:rFonts w:ascii="Times" w:hAnsi="Times"/>
          <w:sz w:val="20"/>
        </w:rPr>
        <w:t xml:space="preserve">Guthrie, James W. "Who Will Lead the Public Schools?," </w:t>
      </w:r>
      <w:r w:rsidRPr="00E834B3">
        <w:rPr>
          <w:rFonts w:ascii="Times" w:hAnsi="Times"/>
          <w:i/>
          <w:sz w:val="20"/>
        </w:rPr>
        <w:t xml:space="preserve">The New York Times, </w:t>
      </w:r>
      <w:r w:rsidRPr="00E834B3">
        <w:rPr>
          <w:rFonts w:ascii="Times" w:hAnsi="Times"/>
          <w:sz w:val="20"/>
        </w:rPr>
        <w:t>7 January 2001, Education Life Section.</w:t>
      </w:r>
    </w:p>
    <w:p w14:paraId="7ECEF7D1" w14:textId="77777777" w:rsidR="00C1365C" w:rsidRPr="00E834B3" w:rsidRDefault="00C1365C">
      <w:pPr>
        <w:widowControl w:val="0"/>
        <w:tabs>
          <w:tab w:val="left" w:pos="2160"/>
        </w:tabs>
        <w:spacing w:before="240"/>
        <w:rPr>
          <w:rFonts w:ascii="Times" w:hAnsi="Times"/>
          <w:sz w:val="20"/>
        </w:rPr>
      </w:pPr>
      <w:r w:rsidRPr="00E834B3">
        <w:rPr>
          <w:rFonts w:ascii="Times" w:hAnsi="Times"/>
          <w:sz w:val="20"/>
        </w:rPr>
        <w:t>Guthrie, James W. "The 20</w:t>
      </w:r>
      <w:r w:rsidRPr="00E834B3">
        <w:rPr>
          <w:rFonts w:ascii="Times" w:hAnsi="Times"/>
          <w:sz w:val="20"/>
          <w:vertAlign w:val="superscript"/>
        </w:rPr>
        <w:t>th</w:t>
      </w:r>
      <w:r w:rsidRPr="00E834B3">
        <w:rPr>
          <w:rFonts w:ascii="Times" w:hAnsi="Times"/>
          <w:sz w:val="20"/>
        </w:rPr>
        <w:t xml:space="preserve"> Century's Best and Worst Education Ideas," </w:t>
      </w:r>
      <w:r w:rsidRPr="00E834B3">
        <w:rPr>
          <w:rFonts w:ascii="Times" w:hAnsi="Times"/>
          <w:i/>
          <w:sz w:val="20"/>
        </w:rPr>
        <w:t>Peabody Reflector</w:t>
      </w:r>
      <w:r w:rsidRPr="00E834B3">
        <w:rPr>
          <w:rFonts w:ascii="Times" w:hAnsi="Times"/>
          <w:sz w:val="20"/>
        </w:rPr>
        <w:t xml:space="preserve">, Summer 2000. </w:t>
      </w:r>
    </w:p>
    <w:p w14:paraId="6505F633" w14:textId="77777777" w:rsidR="00C1365C" w:rsidRPr="00E834B3" w:rsidRDefault="00C1365C">
      <w:pPr>
        <w:widowControl w:val="0"/>
        <w:tabs>
          <w:tab w:val="left" w:pos="2160"/>
        </w:tabs>
        <w:spacing w:before="240"/>
        <w:rPr>
          <w:rFonts w:ascii="Times" w:hAnsi="Times"/>
          <w:sz w:val="20"/>
        </w:rPr>
      </w:pPr>
      <w:r w:rsidRPr="00E834B3">
        <w:rPr>
          <w:rFonts w:ascii="Times" w:hAnsi="Times"/>
          <w:sz w:val="20"/>
        </w:rPr>
        <w:t xml:space="preserve">Guthrie, James W. "Can Vanderbilt Add Aesthetics to Academics and Athletics?," </w:t>
      </w:r>
      <w:r w:rsidRPr="00E834B3">
        <w:rPr>
          <w:rFonts w:ascii="Times" w:hAnsi="Times"/>
          <w:i/>
          <w:sz w:val="20"/>
        </w:rPr>
        <w:t>Vanderbilt Register</w:t>
      </w:r>
      <w:r w:rsidRPr="00E834B3">
        <w:rPr>
          <w:rFonts w:ascii="Times" w:hAnsi="Times"/>
          <w:sz w:val="20"/>
        </w:rPr>
        <w:t>, 25 September–1 October 2000.</w:t>
      </w:r>
    </w:p>
    <w:p w14:paraId="30C2E44F" w14:textId="77777777" w:rsidR="00C1365C" w:rsidRPr="00E834B3" w:rsidRDefault="00C1365C">
      <w:pPr>
        <w:tabs>
          <w:tab w:val="left" w:pos="2160"/>
        </w:tabs>
        <w:spacing w:before="240"/>
        <w:rPr>
          <w:rFonts w:ascii="Times" w:hAnsi="Times"/>
          <w:sz w:val="20"/>
        </w:rPr>
      </w:pPr>
      <w:r w:rsidRPr="00E834B3">
        <w:rPr>
          <w:rFonts w:ascii="Times" w:hAnsi="Times"/>
          <w:sz w:val="20"/>
        </w:rPr>
        <w:lastRenderedPageBreak/>
        <w:t xml:space="preserve">Guthrie, James W. "The Challenge of Being an Education President," </w:t>
      </w:r>
      <w:r w:rsidRPr="00E834B3">
        <w:rPr>
          <w:rFonts w:ascii="Times" w:hAnsi="Times"/>
          <w:i/>
          <w:sz w:val="20"/>
        </w:rPr>
        <w:t>The New York Times</w:t>
      </w:r>
      <w:r w:rsidRPr="00E834B3">
        <w:rPr>
          <w:rFonts w:ascii="Times" w:hAnsi="Times"/>
          <w:sz w:val="20"/>
        </w:rPr>
        <w:t>, 6 August 2000. Education Life Section.</w:t>
      </w:r>
    </w:p>
    <w:p w14:paraId="3FBD861D" w14:textId="77777777" w:rsidR="00C1365C" w:rsidRPr="00E834B3" w:rsidRDefault="00C1365C">
      <w:pPr>
        <w:tabs>
          <w:tab w:val="left" w:pos="2160"/>
        </w:tabs>
        <w:spacing w:before="240"/>
        <w:rPr>
          <w:rFonts w:ascii="Times" w:hAnsi="Times"/>
          <w:sz w:val="20"/>
        </w:rPr>
      </w:pPr>
      <w:r w:rsidRPr="00E834B3">
        <w:rPr>
          <w:rFonts w:ascii="Times" w:hAnsi="Times"/>
          <w:sz w:val="20"/>
        </w:rPr>
        <w:t xml:space="preserve">Guthrie, James W. 1999. “A Response to John </w:t>
      </w:r>
      <w:proofErr w:type="spellStart"/>
      <w:r w:rsidRPr="00E834B3">
        <w:rPr>
          <w:rFonts w:ascii="Times" w:hAnsi="Times"/>
          <w:sz w:val="20"/>
        </w:rPr>
        <w:t>Goodlad’s</w:t>
      </w:r>
      <w:proofErr w:type="spellEnd"/>
      <w:r w:rsidRPr="00E834B3">
        <w:rPr>
          <w:rFonts w:ascii="Times" w:hAnsi="Times"/>
          <w:sz w:val="20"/>
        </w:rPr>
        <w:t xml:space="preserve"> ‘Whither Schools of Education: Unless Other Changes Occur, They Might Well Wither.” </w:t>
      </w:r>
      <w:r w:rsidRPr="00E834B3">
        <w:rPr>
          <w:rFonts w:ascii="Times" w:hAnsi="Times"/>
          <w:i/>
          <w:sz w:val="20"/>
        </w:rPr>
        <w:t>Journal of Teacher Education</w:t>
      </w:r>
      <w:r w:rsidRPr="00E834B3">
        <w:rPr>
          <w:rFonts w:ascii="Times" w:hAnsi="Times"/>
          <w:sz w:val="20"/>
        </w:rPr>
        <w:t xml:space="preserve"> 50(5); 363-369.</w:t>
      </w:r>
    </w:p>
    <w:p w14:paraId="64CED116" w14:textId="77777777" w:rsidR="00C1365C" w:rsidRPr="00E834B3" w:rsidRDefault="00C1365C">
      <w:pPr>
        <w:tabs>
          <w:tab w:val="left" w:pos="2160"/>
        </w:tabs>
        <w:spacing w:before="240"/>
        <w:rPr>
          <w:rFonts w:ascii="Times" w:hAnsi="Times"/>
          <w:sz w:val="20"/>
        </w:rPr>
      </w:pPr>
      <w:r w:rsidRPr="00E834B3">
        <w:rPr>
          <w:rFonts w:ascii="Times" w:hAnsi="Times"/>
          <w:sz w:val="20"/>
        </w:rPr>
        <w:t>Guthrie, James W., Paul T. Hill, and Lawrence C. Pierce. 1997. “Public School Block Grant Funding Under a Contracting Strategy.” Commissioned by the Consortium for Policy Research in Education (CPRE) and presented at the American Education Finance Association (AEFA) Annual meeting, Jacksonville, FL.</w:t>
      </w:r>
    </w:p>
    <w:p w14:paraId="6D382EED" w14:textId="77777777" w:rsidR="00C1365C" w:rsidRPr="00E834B3" w:rsidRDefault="00C1365C">
      <w:pPr>
        <w:widowControl w:val="0"/>
        <w:tabs>
          <w:tab w:val="left" w:pos="2160"/>
        </w:tabs>
        <w:spacing w:before="240"/>
        <w:rPr>
          <w:rFonts w:ascii="Times" w:hAnsi="Times"/>
          <w:sz w:val="20"/>
        </w:rPr>
      </w:pPr>
      <w:r w:rsidRPr="00E834B3">
        <w:rPr>
          <w:rFonts w:ascii="Times" w:hAnsi="Times"/>
          <w:sz w:val="20"/>
        </w:rPr>
        <w:t xml:space="preserve">Guthrie, James W. 1999. Comment in "Urban Public Schools in the Twentieth Century: The View from Detroit." Jeffrey </w:t>
      </w:r>
      <w:proofErr w:type="spellStart"/>
      <w:r w:rsidRPr="00E834B3">
        <w:rPr>
          <w:rFonts w:ascii="Times" w:hAnsi="Times"/>
          <w:sz w:val="20"/>
        </w:rPr>
        <w:t>Mirel</w:t>
      </w:r>
      <w:proofErr w:type="spellEnd"/>
      <w:r w:rsidRPr="00E834B3">
        <w:rPr>
          <w:rFonts w:ascii="Times" w:hAnsi="Times"/>
          <w:sz w:val="20"/>
        </w:rPr>
        <w:t xml:space="preserve">, in </w:t>
      </w:r>
      <w:r w:rsidRPr="00E834B3">
        <w:rPr>
          <w:rFonts w:ascii="Times" w:hAnsi="Times"/>
          <w:i/>
          <w:sz w:val="20"/>
        </w:rPr>
        <w:t>Brookings Papers on Education Policy 1999</w:t>
      </w:r>
      <w:r w:rsidRPr="00E834B3">
        <w:rPr>
          <w:rFonts w:ascii="Times" w:hAnsi="Times"/>
          <w:sz w:val="20"/>
        </w:rPr>
        <w:t>. ed. Diane Ravitch.</w:t>
      </w:r>
    </w:p>
    <w:p w14:paraId="1F6D368E" w14:textId="77777777" w:rsidR="00C1365C" w:rsidRPr="00E834B3" w:rsidRDefault="00C1365C">
      <w:pPr>
        <w:widowControl w:val="0"/>
        <w:tabs>
          <w:tab w:val="left" w:pos="2160"/>
        </w:tabs>
        <w:spacing w:before="240"/>
        <w:rPr>
          <w:rFonts w:ascii="Times" w:hAnsi="Times"/>
          <w:sz w:val="20"/>
        </w:rPr>
      </w:pPr>
      <w:r w:rsidRPr="00E834B3">
        <w:rPr>
          <w:rFonts w:ascii="Times" w:hAnsi="Times"/>
          <w:sz w:val="20"/>
        </w:rPr>
        <w:t xml:space="preserve">Guthrie, James W. “The Paradox of Educational Power,” </w:t>
      </w:r>
      <w:r w:rsidRPr="00E834B3">
        <w:rPr>
          <w:rFonts w:ascii="Times" w:hAnsi="Times"/>
          <w:i/>
          <w:sz w:val="20"/>
        </w:rPr>
        <w:t>Education Week</w:t>
      </w:r>
      <w:r w:rsidRPr="00E834B3">
        <w:rPr>
          <w:rFonts w:ascii="Times" w:hAnsi="Times"/>
          <w:sz w:val="20"/>
        </w:rPr>
        <w:t>, 10 October 1997, p. 34.</w:t>
      </w:r>
    </w:p>
    <w:p w14:paraId="3BD2B430" w14:textId="77777777" w:rsidR="00C1365C" w:rsidRPr="00E834B3" w:rsidRDefault="00C1365C">
      <w:pPr>
        <w:widowControl w:val="0"/>
        <w:tabs>
          <w:tab w:val="left" w:pos="2160"/>
        </w:tabs>
        <w:spacing w:before="240"/>
        <w:rPr>
          <w:rFonts w:ascii="Times" w:hAnsi="Times"/>
          <w:sz w:val="20"/>
        </w:rPr>
      </w:pPr>
      <w:r w:rsidRPr="00E834B3">
        <w:rPr>
          <w:rFonts w:ascii="Times" w:hAnsi="Times"/>
          <w:sz w:val="20"/>
        </w:rPr>
        <w:t xml:space="preserve">Guthrie, James W., Paul T. Hill, and Lawrence C. Pierce. “Whatever Happened To the Local School?,” </w:t>
      </w:r>
      <w:r w:rsidRPr="00E834B3">
        <w:rPr>
          <w:rFonts w:ascii="Times" w:hAnsi="Times"/>
          <w:i/>
          <w:sz w:val="20"/>
        </w:rPr>
        <w:t>Education Week</w:t>
      </w:r>
      <w:r w:rsidRPr="00E834B3">
        <w:rPr>
          <w:rFonts w:ascii="Times" w:hAnsi="Times"/>
          <w:sz w:val="20"/>
        </w:rPr>
        <w:t xml:space="preserve">, 10 January 1996, p. 56. </w:t>
      </w:r>
    </w:p>
    <w:p w14:paraId="1D575DAC" w14:textId="77777777" w:rsidR="00C1365C" w:rsidRPr="00E834B3" w:rsidRDefault="00C1365C">
      <w:pPr>
        <w:widowControl w:val="0"/>
        <w:tabs>
          <w:tab w:val="left" w:pos="2160"/>
        </w:tabs>
        <w:spacing w:before="240"/>
        <w:rPr>
          <w:rFonts w:ascii="Times" w:hAnsi="Times"/>
          <w:sz w:val="20"/>
        </w:rPr>
      </w:pPr>
      <w:r w:rsidRPr="00E834B3">
        <w:rPr>
          <w:rFonts w:ascii="Times" w:hAnsi="Times"/>
          <w:sz w:val="20"/>
        </w:rPr>
        <w:t xml:space="preserve">Guthrie, James W. [1993] 1994. "Do America's Schools Need a 'Dow Jones Index'?" Reprint. In </w:t>
      </w:r>
      <w:r w:rsidRPr="00E834B3">
        <w:rPr>
          <w:rFonts w:ascii="Times" w:hAnsi="Times"/>
          <w:i/>
          <w:sz w:val="20"/>
        </w:rPr>
        <w:t>The Clearing House</w:t>
      </w:r>
      <w:r w:rsidRPr="00E834B3">
        <w:rPr>
          <w:rFonts w:ascii="Times" w:hAnsi="Times"/>
          <w:sz w:val="20"/>
        </w:rPr>
        <w:t xml:space="preserve"> 68(2); 98-103.</w:t>
      </w:r>
    </w:p>
    <w:p w14:paraId="3BB146DB" w14:textId="77777777" w:rsidR="00C1365C" w:rsidRPr="00E834B3" w:rsidRDefault="00C1365C">
      <w:pPr>
        <w:widowControl w:val="0"/>
        <w:tabs>
          <w:tab w:val="left" w:pos="2160"/>
        </w:tabs>
        <w:spacing w:before="240"/>
        <w:rPr>
          <w:rFonts w:ascii="Times" w:hAnsi="Times"/>
          <w:sz w:val="20"/>
        </w:rPr>
      </w:pPr>
      <w:r w:rsidRPr="00E834B3">
        <w:rPr>
          <w:rFonts w:ascii="Times" w:hAnsi="Times"/>
          <w:sz w:val="20"/>
        </w:rPr>
        <w:t xml:space="preserve">Guthrie, James W. 1993. "Do America's Schools Need a 'Dow Jones Index'?" </w:t>
      </w:r>
      <w:r w:rsidRPr="00E834B3">
        <w:rPr>
          <w:rFonts w:ascii="Times" w:hAnsi="Times"/>
          <w:i/>
          <w:sz w:val="20"/>
        </w:rPr>
        <w:t>Phi Delta Kappan</w:t>
      </w:r>
      <w:r w:rsidRPr="00E834B3">
        <w:rPr>
          <w:rFonts w:ascii="Times" w:hAnsi="Times"/>
          <w:sz w:val="20"/>
        </w:rPr>
        <w:t xml:space="preserve">7 4(7); 523-528. </w:t>
      </w:r>
    </w:p>
    <w:p w14:paraId="1AF82251" w14:textId="77777777" w:rsidR="00C1365C" w:rsidRPr="00E834B3" w:rsidRDefault="00C1365C">
      <w:pPr>
        <w:widowControl w:val="0"/>
        <w:tabs>
          <w:tab w:val="left" w:pos="2160"/>
        </w:tabs>
        <w:spacing w:before="240"/>
        <w:rPr>
          <w:rFonts w:ascii="Times" w:hAnsi="Times"/>
          <w:sz w:val="20"/>
        </w:rPr>
      </w:pPr>
      <w:r w:rsidRPr="00E834B3">
        <w:rPr>
          <w:rFonts w:ascii="Times" w:hAnsi="Times"/>
          <w:sz w:val="20"/>
        </w:rPr>
        <w:t xml:space="preserve">Guthrie, James W. 1992. “An Alternative Format for the Annual Meeting.” </w:t>
      </w:r>
      <w:r w:rsidRPr="00E834B3">
        <w:rPr>
          <w:rFonts w:ascii="Times" w:hAnsi="Times"/>
          <w:i/>
          <w:sz w:val="20"/>
        </w:rPr>
        <w:t>Educational Researcher</w:t>
      </w:r>
      <w:r w:rsidRPr="00E834B3">
        <w:rPr>
          <w:rFonts w:ascii="Times" w:hAnsi="Times"/>
          <w:sz w:val="20"/>
        </w:rPr>
        <w:t xml:space="preserve"> (AERA) 21. </w:t>
      </w:r>
    </w:p>
    <w:p w14:paraId="3C494056" w14:textId="77777777" w:rsidR="00C1365C" w:rsidRPr="00E834B3" w:rsidRDefault="00C1365C">
      <w:pPr>
        <w:widowControl w:val="0"/>
        <w:tabs>
          <w:tab w:val="left" w:pos="2160"/>
        </w:tabs>
        <w:spacing w:before="240"/>
        <w:rPr>
          <w:rFonts w:ascii="Times" w:hAnsi="Times"/>
          <w:sz w:val="20"/>
        </w:rPr>
      </w:pPr>
      <w:r w:rsidRPr="00E834B3">
        <w:rPr>
          <w:rFonts w:ascii="Times" w:hAnsi="Times"/>
          <w:sz w:val="20"/>
        </w:rPr>
        <w:t xml:space="preserve">Guthrie, James W. 1991. “The Future of Education and UC Berkeley’s Graduate School of Education.” </w:t>
      </w:r>
      <w:r w:rsidRPr="00E834B3">
        <w:rPr>
          <w:rFonts w:ascii="Times" w:hAnsi="Times"/>
          <w:i/>
          <w:sz w:val="20"/>
        </w:rPr>
        <w:t>Educator</w:t>
      </w:r>
      <w:r w:rsidRPr="00E834B3">
        <w:rPr>
          <w:rFonts w:ascii="Times" w:hAnsi="Times"/>
          <w:sz w:val="20"/>
        </w:rPr>
        <w:t xml:space="preserve"> 5(3); 38. </w:t>
      </w:r>
    </w:p>
    <w:p w14:paraId="613604F2" w14:textId="77777777" w:rsidR="00C1365C" w:rsidRPr="00E834B3" w:rsidRDefault="00C1365C">
      <w:pPr>
        <w:widowControl w:val="0"/>
        <w:tabs>
          <w:tab w:val="left" w:pos="2160"/>
        </w:tabs>
        <w:spacing w:before="240"/>
        <w:rPr>
          <w:rFonts w:ascii="Times" w:hAnsi="Times"/>
          <w:sz w:val="20"/>
        </w:rPr>
      </w:pPr>
      <w:r w:rsidRPr="00E834B3">
        <w:rPr>
          <w:rFonts w:ascii="Times" w:hAnsi="Times"/>
          <w:sz w:val="20"/>
        </w:rPr>
        <w:t xml:space="preserve">Guthrie, James W., and Julia E. </w:t>
      </w:r>
      <w:proofErr w:type="spellStart"/>
      <w:r w:rsidRPr="00E834B3">
        <w:rPr>
          <w:rFonts w:ascii="Times" w:hAnsi="Times"/>
          <w:sz w:val="20"/>
        </w:rPr>
        <w:t>Koppich</w:t>
      </w:r>
      <w:proofErr w:type="spellEnd"/>
      <w:r w:rsidRPr="00E834B3">
        <w:rPr>
          <w:rFonts w:ascii="Times" w:hAnsi="Times"/>
          <w:sz w:val="20"/>
        </w:rPr>
        <w:t xml:space="preserve">. 1991. “A Plan for Refinancing Our Schools.” </w:t>
      </w:r>
      <w:r w:rsidRPr="00E834B3">
        <w:rPr>
          <w:rFonts w:ascii="Times" w:hAnsi="Times"/>
          <w:i/>
          <w:sz w:val="20"/>
        </w:rPr>
        <w:t>Educator</w:t>
      </w:r>
      <w:r w:rsidRPr="00E834B3">
        <w:rPr>
          <w:rFonts w:ascii="Times" w:hAnsi="Times"/>
          <w:sz w:val="20"/>
        </w:rPr>
        <w:t xml:space="preserve"> 5(2); 23. </w:t>
      </w:r>
    </w:p>
    <w:p w14:paraId="7068B2B8" w14:textId="77777777" w:rsidR="00C1365C" w:rsidRPr="00E834B3" w:rsidRDefault="00C1365C">
      <w:pPr>
        <w:widowControl w:val="0"/>
        <w:tabs>
          <w:tab w:val="left" w:pos="2160"/>
        </w:tabs>
        <w:spacing w:before="240"/>
        <w:rPr>
          <w:rFonts w:ascii="Times" w:hAnsi="Times"/>
          <w:sz w:val="20"/>
        </w:rPr>
      </w:pPr>
      <w:r w:rsidRPr="00E834B3">
        <w:rPr>
          <w:rFonts w:ascii="Times" w:hAnsi="Times"/>
          <w:sz w:val="20"/>
        </w:rPr>
        <w:t xml:space="preserve">Guthrie, James W., Allan R. </w:t>
      </w:r>
      <w:proofErr w:type="spellStart"/>
      <w:r w:rsidRPr="00E834B3">
        <w:rPr>
          <w:rFonts w:ascii="Times" w:hAnsi="Times"/>
          <w:sz w:val="20"/>
        </w:rPr>
        <w:t>Odden</w:t>
      </w:r>
      <w:proofErr w:type="spellEnd"/>
      <w:r w:rsidRPr="00E834B3">
        <w:rPr>
          <w:rFonts w:ascii="Times" w:hAnsi="Times"/>
          <w:sz w:val="20"/>
        </w:rPr>
        <w:t xml:space="preserve">, Michael W. Kirst, and Julia E. </w:t>
      </w:r>
      <w:proofErr w:type="spellStart"/>
      <w:r w:rsidRPr="00E834B3">
        <w:rPr>
          <w:rFonts w:ascii="Times" w:hAnsi="Times"/>
          <w:sz w:val="20"/>
        </w:rPr>
        <w:t>Koppich</w:t>
      </w:r>
      <w:proofErr w:type="spellEnd"/>
      <w:r w:rsidRPr="00E834B3">
        <w:rPr>
          <w:rFonts w:ascii="Times" w:hAnsi="Times"/>
          <w:sz w:val="20"/>
        </w:rPr>
        <w:t xml:space="preserve">. “Keep the Spirit of Prop. 13, but Restore Fairness,” </w:t>
      </w:r>
      <w:r w:rsidRPr="00E834B3">
        <w:rPr>
          <w:rFonts w:ascii="Times" w:hAnsi="Times"/>
          <w:i/>
          <w:sz w:val="20"/>
        </w:rPr>
        <w:t>Los Angeles Times</w:t>
      </w:r>
      <w:r w:rsidRPr="00E834B3">
        <w:rPr>
          <w:rFonts w:ascii="Times" w:hAnsi="Times"/>
          <w:sz w:val="20"/>
        </w:rPr>
        <w:t>, 5 April 1991.</w:t>
      </w:r>
    </w:p>
    <w:p w14:paraId="7B9D31E1" w14:textId="77777777" w:rsidR="00C1365C" w:rsidRPr="00E834B3" w:rsidRDefault="00C1365C">
      <w:pPr>
        <w:widowControl w:val="0"/>
        <w:tabs>
          <w:tab w:val="left" w:pos="2160"/>
        </w:tabs>
        <w:spacing w:before="240"/>
        <w:rPr>
          <w:rFonts w:ascii="Times" w:hAnsi="Times"/>
          <w:sz w:val="20"/>
        </w:rPr>
      </w:pPr>
      <w:r w:rsidRPr="00E834B3">
        <w:rPr>
          <w:rFonts w:ascii="Times" w:hAnsi="Times"/>
          <w:sz w:val="20"/>
        </w:rPr>
        <w:t xml:space="preserve">Guthrie, James W. 1991. “Educational Research and Politics.” </w:t>
      </w:r>
      <w:r w:rsidRPr="00E834B3">
        <w:rPr>
          <w:rFonts w:ascii="Times" w:hAnsi="Times"/>
          <w:i/>
          <w:sz w:val="20"/>
        </w:rPr>
        <w:t>The Education Digest</w:t>
      </w:r>
      <w:r w:rsidRPr="00E834B3">
        <w:rPr>
          <w:rFonts w:ascii="Times" w:hAnsi="Times"/>
          <w:sz w:val="20"/>
        </w:rPr>
        <w:t xml:space="preserve"> 56(6); 55.</w:t>
      </w:r>
    </w:p>
    <w:p w14:paraId="588F7A73" w14:textId="77777777" w:rsidR="00C1365C" w:rsidRPr="00E834B3" w:rsidRDefault="00C1365C">
      <w:pPr>
        <w:widowControl w:val="0"/>
        <w:tabs>
          <w:tab w:val="left" w:pos="2160"/>
        </w:tabs>
        <w:spacing w:before="240"/>
        <w:rPr>
          <w:rFonts w:ascii="Times" w:hAnsi="Times"/>
          <w:sz w:val="20"/>
        </w:rPr>
      </w:pPr>
      <w:r w:rsidRPr="00E834B3">
        <w:rPr>
          <w:rFonts w:ascii="Times" w:hAnsi="Times"/>
          <w:sz w:val="20"/>
        </w:rPr>
        <w:t xml:space="preserve">Guthrie, James W. “To Revitalize State Schools: An Agenda for California Education in the ‘90s,” </w:t>
      </w:r>
      <w:r w:rsidRPr="00E834B3">
        <w:rPr>
          <w:rFonts w:ascii="Times" w:hAnsi="Times"/>
          <w:i/>
          <w:sz w:val="20"/>
        </w:rPr>
        <w:t>The Sacramento Bee</w:t>
      </w:r>
      <w:r w:rsidRPr="00E834B3">
        <w:rPr>
          <w:rFonts w:ascii="Times" w:hAnsi="Times"/>
          <w:sz w:val="20"/>
        </w:rPr>
        <w:t>, 12 September 1990.</w:t>
      </w:r>
    </w:p>
    <w:p w14:paraId="13597568" w14:textId="77777777" w:rsidR="00C1365C" w:rsidRPr="00E834B3" w:rsidRDefault="00C1365C">
      <w:pPr>
        <w:widowControl w:val="0"/>
        <w:tabs>
          <w:tab w:val="left" w:pos="2160"/>
        </w:tabs>
        <w:spacing w:before="240"/>
        <w:rPr>
          <w:rFonts w:ascii="Times" w:hAnsi="Times"/>
          <w:sz w:val="20"/>
        </w:rPr>
      </w:pPr>
      <w:r w:rsidRPr="00E834B3">
        <w:rPr>
          <w:rFonts w:ascii="Times" w:hAnsi="Times"/>
          <w:sz w:val="20"/>
        </w:rPr>
        <w:t xml:space="preserve">Guthrie, James W. “Satisfying High Expectations,” </w:t>
      </w:r>
      <w:r w:rsidRPr="00E834B3">
        <w:rPr>
          <w:rFonts w:ascii="Times" w:hAnsi="Times"/>
          <w:i/>
          <w:sz w:val="20"/>
        </w:rPr>
        <w:t>Los Angeles Times</w:t>
      </w:r>
      <w:r w:rsidRPr="00E834B3">
        <w:rPr>
          <w:rFonts w:ascii="Times" w:hAnsi="Times"/>
          <w:sz w:val="20"/>
        </w:rPr>
        <w:t>, 27 May 1990.</w:t>
      </w:r>
    </w:p>
    <w:p w14:paraId="69F9D246" w14:textId="77777777" w:rsidR="00C1365C" w:rsidRPr="00E834B3" w:rsidRDefault="00C1365C">
      <w:pPr>
        <w:widowControl w:val="0"/>
        <w:tabs>
          <w:tab w:val="left" w:pos="2160"/>
        </w:tabs>
        <w:spacing w:before="240"/>
        <w:rPr>
          <w:rFonts w:ascii="Times" w:hAnsi="Times"/>
          <w:sz w:val="20"/>
        </w:rPr>
      </w:pPr>
      <w:r w:rsidRPr="00E834B3">
        <w:rPr>
          <w:rFonts w:ascii="Times" w:hAnsi="Times"/>
          <w:sz w:val="20"/>
        </w:rPr>
        <w:t xml:space="preserve">Guthrie, James W. “Let This Strike Ring a Bell: Issue Now Should be School Reform, Not Business as Usual,” </w:t>
      </w:r>
      <w:r w:rsidRPr="00E834B3">
        <w:rPr>
          <w:rFonts w:ascii="Times" w:hAnsi="Times"/>
          <w:i/>
          <w:sz w:val="20"/>
        </w:rPr>
        <w:t>Los Angeles Times</w:t>
      </w:r>
      <w:r w:rsidRPr="00E834B3">
        <w:rPr>
          <w:rFonts w:ascii="Times" w:hAnsi="Times"/>
          <w:sz w:val="20"/>
        </w:rPr>
        <w:t>, 17 May 1989, Part 2.</w:t>
      </w:r>
    </w:p>
    <w:p w14:paraId="3004A9D0" w14:textId="77777777" w:rsidR="00C1365C" w:rsidRPr="00E834B3" w:rsidRDefault="00C1365C">
      <w:pPr>
        <w:widowControl w:val="0"/>
        <w:tabs>
          <w:tab w:val="left" w:pos="2160"/>
        </w:tabs>
        <w:spacing w:before="240"/>
        <w:rPr>
          <w:rFonts w:ascii="Times" w:hAnsi="Times"/>
          <w:sz w:val="20"/>
        </w:rPr>
      </w:pPr>
      <w:r w:rsidRPr="00E834B3">
        <w:rPr>
          <w:rFonts w:ascii="Times" w:hAnsi="Times"/>
          <w:sz w:val="20"/>
        </w:rPr>
        <w:t xml:space="preserve">Guthrie, James W. 1989. “An Early Challenge for the ‘Education President’.” </w:t>
      </w:r>
      <w:r w:rsidRPr="00E834B3">
        <w:rPr>
          <w:rFonts w:ascii="Times" w:hAnsi="Times"/>
          <w:i/>
          <w:sz w:val="20"/>
        </w:rPr>
        <w:t>Educational Researcher</w:t>
      </w:r>
      <w:r w:rsidRPr="00E834B3">
        <w:rPr>
          <w:rFonts w:ascii="Times" w:hAnsi="Times"/>
          <w:sz w:val="20"/>
        </w:rPr>
        <w:t xml:space="preserve"> 18(2).</w:t>
      </w:r>
    </w:p>
    <w:p w14:paraId="3DF356FF" w14:textId="77777777" w:rsidR="00C1365C" w:rsidRPr="00E834B3" w:rsidRDefault="00C1365C">
      <w:pPr>
        <w:widowControl w:val="0"/>
        <w:tabs>
          <w:tab w:val="left" w:pos="2160"/>
        </w:tabs>
        <w:spacing w:before="240"/>
        <w:rPr>
          <w:rFonts w:ascii="Times" w:hAnsi="Times"/>
          <w:sz w:val="20"/>
        </w:rPr>
      </w:pPr>
      <w:r w:rsidRPr="00E834B3">
        <w:rPr>
          <w:rFonts w:ascii="Times" w:hAnsi="Times"/>
          <w:sz w:val="20"/>
        </w:rPr>
        <w:t xml:space="preserve">Guthrie, James W. 1989. “A Critique of New Jersey’s Plan: Why Principals Should Be Teachers First.” </w:t>
      </w:r>
      <w:r w:rsidRPr="00E834B3">
        <w:rPr>
          <w:rFonts w:ascii="Times" w:hAnsi="Times"/>
          <w:i/>
          <w:sz w:val="20"/>
        </w:rPr>
        <w:t xml:space="preserve">The Education Digest </w:t>
      </w:r>
      <w:r w:rsidRPr="00E834B3">
        <w:rPr>
          <w:rFonts w:ascii="Times" w:hAnsi="Times"/>
          <w:sz w:val="20"/>
        </w:rPr>
        <w:t>54(7);13–15.</w:t>
      </w:r>
    </w:p>
    <w:p w14:paraId="3B5D4496" w14:textId="77777777" w:rsidR="00C1365C" w:rsidRPr="00E834B3" w:rsidRDefault="00C1365C">
      <w:pPr>
        <w:widowControl w:val="0"/>
        <w:tabs>
          <w:tab w:val="left" w:pos="2160"/>
        </w:tabs>
        <w:spacing w:before="240"/>
        <w:rPr>
          <w:rFonts w:ascii="Times" w:hAnsi="Times"/>
          <w:sz w:val="20"/>
        </w:rPr>
      </w:pPr>
      <w:r w:rsidRPr="00E834B3">
        <w:rPr>
          <w:rFonts w:ascii="Times" w:hAnsi="Times"/>
          <w:sz w:val="20"/>
        </w:rPr>
        <w:t xml:space="preserve">Guthrie, James W. “Proposition 98 May Be ‘Bad for Education’.” </w:t>
      </w:r>
      <w:r w:rsidRPr="00E834B3">
        <w:rPr>
          <w:rFonts w:ascii="Times" w:hAnsi="Times"/>
          <w:i/>
          <w:sz w:val="20"/>
        </w:rPr>
        <w:t>Education Week</w:t>
      </w:r>
      <w:r w:rsidRPr="00E834B3">
        <w:rPr>
          <w:rFonts w:ascii="Times" w:hAnsi="Times"/>
          <w:sz w:val="20"/>
        </w:rPr>
        <w:t>, 12 March, 1989, Commentary.</w:t>
      </w:r>
    </w:p>
    <w:p w14:paraId="041D0111" w14:textId="77777777" w:rsidR="00C1365C" w:rsidRPr="00E834B3" w:rsidRDefault="00C1365C">
      <w:pPr>
        <w:widowControl w:val="0"/>
        <w:tabs>
          <w:tab w:val="left" w:pos="2160"/>
        </w:tabs>
        <w:spacing w:before="240"/>
        <w:rPr>
          <w:rFonts w:ascii="Times" w:hAnsi="Times"/>
          <w:sz w:val="20"/>
        </w:rPr>
      </w:pPr>
      <w:r w:rsidRPr="00E834B3">
        <w:rPr>
          <w:rFonts w:ascii="Times" w:hAnsi="Times"/>
          <w:sz w:val="20"/>
        </w:rPr>
        <w:t xml:space="preserve">Guthrie, James W., and Geraldine J. Clifford. 1989. “A Brief for Professional Education.” </w:t>
      </w:r>
      <w:r w:rsidRPr="00E834B3">
        <w:rPr>
          <w:rFonts w:ascii="Times" w:hAnsi="Times"/>
          <w:i/>
          <w:sz w:val="20"/>
        </w:rPr>
        <w:t xml:space="preserve">Phi Delta </w:t>
      </w:r>
      <w:proofErr w:type="spellStart"/>
      <w:r w:rsidRPr="00E834B3">
        <w:rPr>
          <w:rFonts w:ascii="Times" w:hAnsi="Times"/>
          <w:i/>
          <w:sz w:val="20"/>
        </w:rPr>
        <w:t>Kappan</w:t>
      </w:r>
      <w:proofErr w:type="spellEnd"/>
      <w:r w:rsidRPr="00E834B3">
        <w:rPr>
          <w:rFonts w:ascii="Times" w:hAnsi="Times"/>
          <w:i/>
          <w:sz w:val="20"/>
        </w:rPr>
        <w:t xml:space="preserve"> </w:t>
      </w:r>
      <w:r w:rsidRPr="00E834B3">
        <w:rPr>
          <w:rFonts w:ascii="Times" w:hAnsi="Times"/>
          <w:sz w:val="20"/>
        </w:rPr>
        <w:t>70(5); 380–385.</w:t>
      </w:r>
    </w:p>
    <w:p w14:paraId="67BEA318" w14:textId="77777777" w:rsidR="00C1365C" w:rsidRPr="00E834B3" w:rsidRDefault="00C1365C">
      <w:pPr>
        <w:widowControl w:val="0"/>
        <w:tabs>
          <w:tab w:val="left" w:pos="2160"/>
        </w:tabs>
        <w:spacing w:before="240"/>
        <w:rPr>
          <w:rFonts w:ascii="Times" w:hAnsi="Times"/>
          <w:sz w:val="20"/>
        </w:rPr>
      </w:pPr>
      <w:r w:rsidRPr="00E834B3">
        <w:rPr>
          <w:rFonts w:ascii="Times" w:hAnsi="Times"/>
          <w:sz w:val="20"/>
        </w:rPr>
        <w:t xml:space="preserve">Guthrie, James. W. “The Value of Teaching Experience for Principals.” </w:t>
      </w:r>
      <w:r w:rsidRPr="00E834B3">
        <w:rPr>
          <w:rFonts w:ascii="Times" w:hAnsi="Times"/>
          <w:i/>
          <w:sz w:val="20"/>
        </w:rPr>
        <w:t>Education Week</w:t>
      </w:r>
      <w:r w:rsidRPr="00E834B3">
        <w:rPr>
          <w:rFonts w:ascii="Times" w:hAnsi="Times"/>
          <w:sz w:val="20"/>
        </w:rPr>
        <w:t>, 19 October 1988.  Commentary.</w:t>
      </w:r>
    </w:p>
    <w:p w14:paraId="1783B938" w14:textId="77777777" w:rsidR="00C1365C" w:rsidRPr="00E834B3" w:rsidRDefault="00C1365C">
      <w:pPr>
        <w:widowControl w:val="0"/>
        <w:tabs>
          <w:tab w:val="left" w:pos="2160"/>
        </w:tabs>
        <w:spacing w:before="240"/>
        <w:rPr>
          <w:rFonts w:ascii="Times" w:hAnsi="Times"/>
          <w:sz w:val="20"/>
        </w:rPr>
      </w:pPr>
      <w:r w:rsidRPr="00E834B3">
        <w:rPr>
          <w:rFonts w:ascii="Times" w:hAnsi="Times"/>
          <w:sz w:val="20"/>
        </w:rPr>
        <w:t xml:space="preserve">Guthrie, James W. “Should Principals Be Required To Have Been Teachers?” </w:t>
      </w:r>
      <w:r w:rsidRPr="00E834B3">
        <w:rPr>
          <w:rFonts w:ascii="Times" w:hAnsi="Times"/>
          <w:i/>
          <w:sz w:val="20"/>
        </w:rPr>
        <w:t>Education Week</w:t>
      </w:r>
      <w:r w:rsidRPr="00E834B3">
        <w:rPr>
          <w:rFonts w:ascii="Times" w:hAnsi="Times"/>
          <w:sz w:val="20"/>
        </w:rPr>
        <w:t>, September 1988.</w:t>
      </w:r>
    </w:p>
    <w:p w14:paraId="33656998" w14:textId="77777777" w:rsidR="00C1365C" w:rsidRPr="00E834B3" w:rsidRDefault="00C1365C">
      <w:pPr>
        <w:widowControl w:val="0"/>
        <w:tabs>
          <w:tab w:val="left" w:pos="2160"/>
        </w:tabs>
        <w:spacing w:before="240"/>
        <w:rPr>
          <w:rFonts w:ascii="Times" w:hAnsi="Times"/>
          <w:sz w:val="20"/>
        </w:rPr>
      </w:pPr>
      <w:r w:rsidRPr="00E834B3">
        <w:rPr>
          <w:rFonts w:ascii="Times" w:hAnsi="Times"/>
          <w:sz w:val="20"/>
        </w:rPr>
        <w:lastRenderedPageBreak/>
        <w:t xml:space="preserve">Guthrie, James W., and Geraldine J. Clifford. “Strategies for Reforming Schools of Education.”  </w:t>
      </w:r>
      <w:r w:rsidRPr="00E834B3">
        <w:rPr>
          <w:rFonts w:ascii="Times" w:hAnsi="Times"/>
          <w:i/>
          <w:sz w:val="20"/>
        </w:rPr>
        <w:t>Education Week</w:t>
      </w:r>
      <w:r w:rsidRPr="00E834B3">
        <w:rPr>
          <w:rFonts w:ascii="Times" w:hAnsi="Times"/>
          <w:sz w:val="20"/>
        </w:rPr>
        <w:t xml:space="preserve">, 8 June 1988, p. 32. Guthrie, James W. 1988. “Presidential Campaigns and Education Policy.” </w:t>
      </w:r>
      <w:r w:rsidRPr="00E834B3">
        <w:rPr>
          <w:rFonts w:ascii="Times" w:hAnsi="Times"/>
          <w:i/>
          <w:sz w:val="20"/>
        </w:rPr>
        <w:t>Educational Researcher</w:t>
      </w:r>
      <w:r w:rsidRPr="00E834B3">
        <w:rPr>
          <w:rFonts w:ascii="Times" w:hAnsi="Times"/>
          <w:sz w:val="20"/>
        </w:rPr>
        <w:t xml:space="preserve"> 17(2); 4, 12.</w:t>
      </w:r>
    </w:p>
    <w:p w14:paraId="5490B44D" w14:textId="77777777" w:rsidR="00C1365C" w:rsidRPr="00E834B3" w:rsidRDefault="00C1365C">
      <w:pPr>
        <w:widowControl w:val="0"/>
        <w:tabs>
          <w:tab w:val="left" w:pos="2160"/>
        </w:tabs>
        <w:spacing w:before="240"/>
        <w:rPr>
          <w:rFonts w:ascii="Times" w:hAnsi="Times"/>
          <w:sz w:val="20"/>
        </w:rPr>
      </w:pPr>
      <w:r w:rsidRPr="00E834B3">
        <w:rPr>
          <w:rFonts w:ascii="Times" w:hAnsi="Times"/>
          <w:sz w:val="20"/>
        </w:rPr>
        <w:t xml:space="preserve">Guthrie, James W. “Schooling in Oakland:  The Urban Challenge.” </w:t>
      </w:r>
      <w:r w:rsidRPr="00E834B3">
        <w:rPr>
          <w:rFonts w:ascii="Times" w:hAnsi="Times"/>
          <w:i/>
          <w:sz w:val="20"/>
        </w:rPr>
        <w:t>California Teacher</w:t>
      </w:r>
      <w:r w:rsidRPr="00E834B3">
        <w:rPr>
          <w:rFonts w:ascii="Times" w:hAnsi="Times"/>
          <w:sz w:val="20"/>
        </w:rPr>
        <w:t xml:space="preserve"> January/February 1988. 14(3); 4-5.</w:t>
      </w:r>
    </w:p>
    <w:p w14:paraId="4E61BDC5" w14:textId="77777777" w:rsidR="00C1365C" w:rsidRPr="00E834B3" w:rsidRDefault="00C1365C">
      <w:pPr>
        <w:widowControl w:val="0"/>
        <w:tabs>
          <w:tab w:val="left" w:pos="2160"/>
        </w:tabs>
        <w:spacing w:before="240"/>
        <w:rPr>
          <w:rFonts w:ascii="Times" w:hAnsi="Times"/>
          <w:sz w:val="20"/>
        </w:rPr>
      </w:pPr>
      <w:r w:rsidRPr="00E834B3">
        <w:rPr>
          <w:rFonts w:ascii="Times" w:hAnsi="Times"/>
          <w:sz w:val="20"/>
        </w:rPr>
        <w:t xml:space="preserve">Guthrie, James W. 1988.“Campaign ’88 and Education: A Primer for Presidential Candidates.” </w:t>
      </w:r>
      <w:r w:rsidRPr="00E834B3">
        <w:rPr>
          <w:rFonts w:ascii="Times" w:hAnsi="Times"/>
          <w:i/>
          <w:sz w:val="20"/>
        </w:rPr>
        <w:t xml:space="preserve">Phi Delta </w:t>
      </w:r>
      <w:proofErr w:type="spellStart"/>
      <w:r w:rsidRPr="00E834B3">
        <w:rPr>
          <w:rFonts w:ascii="Times" w:hAnsi="Times"/>
          <w:i/>
          <w:sz w:val="20"/>
        </w:rPr>
        <w:t>Kappan</w:t>
      </w:r>
      <w:proofErr w:type="spellEnd"/>
      <w:r w:rsidRPr="00E834B3">
        <w:rPr>
          <w:rFonts w:ascii="Times" w:hAnsi="Times"/>
          <w:sz w:val="20"/>
        </w:rPr>
        <w:t xml:space="preserve"> 69(7); 514–519.</w:t>
      </w:r>
    </w:p>
    <w:p w14:paraId="16BA1991" w14:textId="77777777" w:rsidR="00C1365C" w:rsidRPr="00E834B3" w:rsidRDefault="00C1365C">
      <w:pPr>
        <w:widowControl w:val="0"/>
        <w:tabs>
          <w:tab w:val="left" w:pos="2160"/>
        </w:tabs>
        <w:spacing w:before="240"/>
        <w:rPr>
          <w:rFonts w:ascii="Times" w:hAnsi="Times"/>
          <w:sz w:val="20"/>
        </w:rPr>
      </w:pPr>
      <w:r w:rsidRPr="00E834B3">
        <w:rPr>
          <w:rFonts w:ascii="Times" w:hAnsi="Times"/>
          <w:sz w:val="20"/>
        </w:rPr>
        <w:t xml:space="preserve">Guthrie, James W. 1986. “School-Based Management: The Next Needed Education Reform.”  </w:t>
      </w:r>
      <w:r w:rsidRPr="00E834B3">
        <w:rPr>
          <w:rFonts w:ascii="Times" w:hAnsi="Times"/>
          <w:i/>
          <w:sz w:val="20"/>
        </w:rPr>
        <w:t xml:space="preserve">Phi Delta </w:t>
      </w:r>
      <w:proofErr w:type="spellStart"/>
      <w:r w:rsidRPr="00E834B3">
        <w:rPr>
          <w:rFonts w:ascii="Times" w:hAnsi="Times"/>
          <w:i/>
          <w:sz w:val="20"/>
        </w:rPr>
        <w:t>Kappan</w:t>
      </w:r>
      <w:proofErr w:type="spellEnd"/>
      <w:r w:rsidRPr="00E834B3">
        <w:rPr>
          <w:rFonts w:ascii="Times" w:hAnsi="Times"/>
          <w:i/>
          <w:sz w:val="20"/>
        </w:rPr>
        <w:t xml:space="preserve"> </w:t>
      </w:r>
      <w:r w:rsidRPr="00E834B3">
        <w:rPr>
          <w:rFonts w:ascii="Times" w:hAnsi="Times"/>
          <w:sz w:val="20"/>
        </w:rPr>
        <w:t>68(4); 305–309.</w:t>
      </w:r>
    </w:p>
    <w:p w14:paraId="7C7391D6" w14:textId="77777777" w:rsidR="00C1365C" w:rsidRPr="00E834B3" w:rsidRDefault="00C1365C">
      <w:pPr>
        <w:widowControl w:val="0"/>
        <w:tabs>
          <w:tab w:val="left" w:pos="2160"/>
        </w:tabs>
        <w:spacing w:before="240"/>
        <w:rPr>
          <w:rFonts w:ascii="Times" w:hAnsi="Times"/>
          <w:sz w:val="20"/>
        </w:rPr>
      </w:pPr>
      <w:r w:rsidRPr="00E834B3">
        <w:rPr>
          <w:rFonts w:ascii="Times" w:hAnsi="Times"/>
          <w:sz w:val="20"/>
        </w:rPr>
        <w:t xml:space="preserve">Guthrie, James W., Julia </w:t>
      </w:r>
      <w:proofErr w:type="spellStart"/>
      <w:r w:rsidRPr="00E834B3">
        <w:rPr>
          <w:rFonts w:ascii="Times" w:hAnsi="Times"/>
          <w:sz w:val="20"/>
        </w:rPr>
        <w:t>Koppich</w:t>
      </w:r>
      <w:proofErr w:type="spellEnd"/>
      <w:r w:rsidRPr="00E834B3">
        <w:rPr>
          <w:rFonts w:ascii="Times" w:hAnsi="Times"/>
          <w:sz w:val="20"/>
        </w:rPr>
        <w:t xml:space="preserve">, and William </w:t>
      </w:r>
      <w:proofErr w:type="spellStart"/>
      <w:r w:rsidRPr="00E834B3">
        <w:rPr>
          <w:rFonts w:ascii="Times" w:hAnsi="Times"/>
          <w:sz w:val="20"/>
        </w:rPr>
        <w:t>Gerritz</w:t>
      </w:r>
      <w:proofErr w:type="spellEnd"/>
      <w:r w:rsidRPr="00E834B3">
        <w:rPr>
          <w:rFonts w:ascii="Times" w:hAnsi="Times"/>
          <w:sz w:val="20"/>
        </w:rPr>
        <w:t xml:space="preserve">. 1985. “Keeping the Teachers We Have.” </w:t>
      </w:r>
      <w:r w:rsidRPr="00E834B3">
        <w:rPr>
          <w:rFonts w:ascii="Times" w:hAnsi="Times"/>
          <w:i/>
          <w:sz w:val="20"/>
        </w:rPr>
        <w:t xml:space="preserve">Teacher Education Quarterly. </w:t>
      </w:r>
      <w:r w:rsidRPr="00E834B3">
        <w:rPr>
          <w:rFonts w:ascii="Times" w:hAnsi="Times"/>
          <w:sz w:val="20"/>
        </w:rPr>
        <w:t xml:space="preserve"> The California Council on the Education of Teachers 12(4).</w:t>
      </w:r>
    </w:p>
    <w:p w14:paraId="78AEA77D" w14:textId="77777777" w:rsidR="00C1365C" w:rsidRPr="00E834B3" w:rsidRDefault="00C1365C">
      <w:pPr>
        <w:widowControl w:val="0"/>
        <w:tabs>
          <w:tab w:val="left" w:pos="2160"/>
        </w:tabs>
        <w:spacing w:before="240"/>
        <w:rPr>
          <w:rFonts w:ascii="Times" w:hAnsi="Times"/>
          <w:sz w:val="20"/>
        </w:rPr>
      </w:pPr>
      <w:r w:rsidRPr="00E834B3">
        <w:rPr>
          <w:rFonts w:ascii="Times" w:hAnsi="Times"/>
          <w:sz w:val="20"/>
        </w:rPr>
        <w:t xml:space="preserve">Guthrie, James W., Helen H. </w:t>
      </w:r>
      <w:proofErr w:type="spellStart"/>
      <w:r w:rsidRPr="00E834B3">
        <w:rPr>
          <w:rFonts w:ascii="Times" w:hAnsi="Times"/>
          <w:sz w:val="20"/>
        </w:rPr>
        <w:t>Cagampang</w:t>
      </w:r>
      <w:proofErr w:type="spellEnd"/>
      <w:r w:rsidRPr="00E834B3">
        <w:rPr>
          <w:rFonts w:ascii="Times" w:hAnsi="Times"/>
          <w:sz w:val="20"/>
        </w:rPr>
        <w:t xml:space="preserve">, Walter I. </w:t>
      </w:r>
      <w:proofErr w:type="spellStart"/>
      <w:r w:rsidRPr="00E834B3">
        <w:rPr>
          <w:rFonts w:ascii="Times" w:hAnsi="Times"/>
          <w:sz w:val="20"/>
        </w:rPr>
        <w:t>Garms</w:t>
      </w:r>
      <w:proofErr w:type="spellEnd"/>
      <w:r w:rsidRPr="00E834B3">
        <w:rPr>
          <w:rFonts w:ascii="Times" w:hAnsi="Times"/>
          <w:sz w:val="20"/>
        </w:rPr>
        <w:t xml:space="preserve">, and Todd J. Greenspan. 1985. “Is the Reserve Pool a Realistic Source of Supply?” </w:t>
      </w:r>
      <w:r w:rsidRPr="00E834B3">
        <w:rPr>
          <w:rFonts w:ascii="Times" w:hAnsi="Times"/>
          <w:i/>
          <w:sz w:val="20"/>
        </w:rPr>
        <w:t>Teacher Education Quarterly</w:t>
      </w:r>
      <w:r w:rsidRPr="00E834B3">
        <w:rPr>
          <w:rFonts w:ascii="Times" w:hAnsi="Times"/>
          <w:sz w:val="20"/>
        </w:rPr>
        <w:t>. The California Council on the Education of Teachers 12(4).</w:t>
      </w:r>
    </w:p>
    <w:p w14:paraId="5F5C6437" w14:textId="77777777" w:rsidR="00C1365C" w:rsidRPr="00E834B3" w:rsidRDefault="00C1365C">
      <w:pPr>
        <w:widowControl w:val="0"/>
        <w:tabs>
          <w:tab w:val="left" w:pos="2160"/>
        </w:tabs>
        <w:spacing w:before="240"/>
        <w:rPr>
          <w:rFonts w:ascii="Times" w:hAnsi="Times"/>
          <w:sz w:val="20"/>
        </w:rPr>
      </w:pPr>
      <w:r w:rsidRPr="00E834B3">
        <w:rPr>
          <w:rFonts w:ascii="Times" w:hAnsi="Times"/>
          <w:sz w:val="20"/>
        </w:rPr>
        <w:t xml:space="preserve">Guthrie, James. W.  1985. “Reagan tax plan would sabotage public education.” </w:t>
      </w:r>
      <w:r w:rsidRPr="00E834B3">
        <w:rPr>
          <w:rFonts w:ascii="Times" w:hAnsi="Times"/>
          <w:i/>
          <w:sz w:val="20"/>
        </w:rPr>
        <w:t>The Tribune.</w:t>
      </w:r>
      <w:r w:rsidRPr="00E834B3">
        <w:rPr>
          <w:rFonts w:ascii="Times" w:hAnsi="Times"/>
          <w:sz w:val="20"/>
        </w:rPr>
        <w:t xml:space="preserve">  Oakland, CA. </w:t>
      </w:r>
    </w:p>
    <w:p w14:paraId="767D6AEB" w14:textId="77777777" w:rsidR="00C1365C" w:rsidRPr="00E834B3" w:rsidRDefault="00C1365C">
      <w:pPr>
        <w:widowControl w:val="0"/>
        <w:tabs>
          <w:tab w:val="left" w:pos="2160"/>
        </w:tabs>
        <w:spacing w:before="240"/>
        <w:rPr>
          <w:rFonts w:ascii="Times" w:hAnsi="Times"/>
          <w:sz w:val="20"/>
        </w:rPr>
      </w:pPr>
      <w:r w:rsidRPr="00E834B3">
        <w:rPr>
          <w:rFonts w:ascii="Times" w:hAnsi="Times"/>
          <w:sz w:val="20"/>
        </w:rPr>
        <w:t xml:space="preserve">Guthrie, James W. 1985. “Administrative Innovations:  Redistributing Decisions between the ‘Center’ and the ‘Periphery’.”  Presented at the Conference on Innovations in Educational Administration in Latin America in Las </w:t>
      </w:r>
      <w:proofErr w:type="spellStart"/>
      <w:r w:rsidRPr="00E834B3">
        <w:rPr>
          <w:rFonts w:ascii="Times" w:hAnsi="Times"/>
          <w:sz w:val="20"/>
        </w:rPr>
        <w:t>Terras</w:t>
      </w:r>
      <w:proofErr w:type="spellEnd"/>
      <w:r w:rsidRPr="00E834B3">
        <w:rPr>
          <w:rFonts w:ascii="Times" w:hAnsi="Times"/>
          <w:sz w:val="20"/>
        </w:rPr>
        <w:t xml:space="preserve"> de Castillo. </w:t>
      </w:r>
    </w:p>
    <w:p w14:paraId="447BAA83" w14:textId="77777777" w:rsidR="00C1365C" w:rsidRPr="00E834B3" w:rsidRDefault="00C1365C">
      <w:pPr>
        <w:widowControl w:val="0"/>
        <w:tabs>
          <w:tab w:val="left" w:pos="2160"/>
        </w:tabs>
        <w:spacing w:before="240"/>
        <w:rPr>
          <w:rFonts w:ascii="Times" w:hAnsi="Times"/>
          <w:sz w:val="20"/>
        </w:rPr>
      </w:pPr>
      <w:r w:rsidRPr="00E834B3">
        <w:rPr>
          <w:rFonts w:ascii="Times" w:hAnsi="Times"/>
          <w:sz w:val="20"/>
        </w:rPr>
        <w:t xml:space="preserve">Guthrie, James W., and Thomas B. </w:t>
      </w:r>
      <w:proofErr w:type="spellStart"/>
      <w:r w:rsidRPr="00E834B3">
        <w:rPr>
          <w:rFonts w:ascii="Times" w:hAnsi="Times"/>
          <w:sz w:val="20"/>
        </w:rPr>
        <w:t>Timar</w:t>
      </w:r>
      <w:proofErr w:type="spellEnd"/>
      <w:r w:rsidRPr="00E834B3">
        <w:rPr>
          <w:rFonts w:ascii="Times" w:hAnsi="Times"/>
          <w:sz w:val="20"/>
        </w:rPr>
        <w:t xml:space="preserve">. [1980] 1984. “Public Values and Public School Policy in the 1980s.” Reprint. In </w:t>
      </w:r>
      <w:r w:rsidRPr="00E834B3">
        <w:rPr>
          <w:rFonts w:ascii="Times" w:hAnsi="Times"/>
          <w:i/>
          <w:sz w:val="20"/>
        </w:rPr>
        <w:t>Kaleidoscope</w:t>
      </w:r>
      <w:r w:rsidRPr="00E834B3">
        <w:rPr>
          <w:rFonts w:ascii="Times" w:hAnsi="Times"/>
          <w:sz w:val="20"/>
        </w:rPr>
        <w:t>. Eds. Kevin Ryan and James Cooper.  Boston: Houghton Mifflin.</w:t>
      </w:r>
    </w:p>
    <w:p w14:paraId="57494838" w14:textId="77777777" w:rsidR="00C1365C" w:rsidRPr="00E834B3" w:rsidRDefault="00C1365C">
      <w:pPr>
        <w:widowControl w:val="0"/>
        <w:tabs>
          <w:tab w:val="left" w:pos="2160"/>
        </w:tabs>
        <w:spacing w:before="240"/>
        <w:rPr>
          <w:rFonts w:ascii="Times" w:hAnsi="Times"/>
          <w:sz w:val="20"/>
        </w:rPr>
      </w:pPr>
      <w:r w:rsidRPr="00E834B3">
        <w:rPr>
          <w:rFonts w:ascii="Times" w:hAnsi="Times"/>
          <w:sz w:val="20"/>
        </w:rPr>
        <w:t xml:space="preserve">Guthrie, James W. 1983. “Teacher Training:  Creating Buyer’s Market.” </w:t>
      </w:r>
      <w:r w:rsidRPr="00E834B3">
        <w:rPr>
          <w:rFonts w:ascii="Times" w:hAnsi="Times"/>
          <w:i/>
          <w:sz w:val="20"/>
        </w:rPr>
        <w:t xml:space="preserve">Student Preparation Quarterly. </w:t>
      </w:r>
      <w:r w:rsidRPr="00E834B3">
        <w:rPr>
          <w:rFonts w:ascii="Times" w:hAnsi="Times"/>
          <w:sz w:val="20"/>
        </w:rPr>
        <w:t>University of California.  October.</w:t>
      </w:r>
    </w:p>
    <w:p w14:paraId="31646403" w14:textId="77777777" w:rsidR="00C1365C" w:rsidRPr="00E834B3" w:rsidRDefault="00C1365C">
      <w:pPr>
        <w:widowControl w:val="0"/>
        <w:tabs>
          <w:tab w:val="left" w:pos="2160"/>
        </w:tabs>
        <w:spacing w:before="240"/>
        <w:rPr>
          <w:rFonts w:ascii="Times" w:hAnsi="Times"/>
          <w:sz w:val="20"/>
        </w:rPr>
      </w:pPr>
      <w:r w:rsidRPr="00E834B3">
        <w:rPr>
          <w:rFonts w:ascii="Times" w:hAnsi="Times"/>
          <w:sz w:val="20"/>
        </w:rPr>
        <w:t xml:space="preserve">Guthrie, James W. 1983. “A New State Model of Teacher Education.” </w:t>
      </w:r>
      <w:r w:rsidRPr="00E834B3">
        <w:rPr>
          <w:rFonts w:ascii="Times" w:hAnsi="Times"/>
          <w:i/>
          <w:sz w:val="20"/>
        </w:rPr>
        <w:t>Teacher Education Quarterly</w:t>
      </w:r>
      <w:r w:rsidRPr="00E834B3">
        <w:rPr>
          <w:rFonts w:ascii="Times" w:hAnsi="Times"/>
          <w:sz w:val="20"/>
        </w:rPr>
        <w:t xml:space="preserve"> 10(4); 1–7.</w:t>
      </w:r>
    </w:p>
    <w:p w14:paraId="735D8E7E" w14:textId="77777777" w:rsidR="00C1365C" w:rsidRPr="00E834B3" w:rsidRDefault="00C1365C">
      <w:pPr>
        <w:widowControl w:val="0"/>
        <w:tabs>
          <w:tab w:val="left" w:pos="2160"/>
        </w:tabs>
        <w:spacing w:before="240"/>
        <w:rPr>
          <w:rFonts w:ascii="Times" w:hAnsi="Times"/>
          <w:sz w:val="20"/>
        </w:rPr>
      </w:pPr>
      <w:r w:rsidRPr="00E834B3">
        <w:rPr>
          <w:rFonts w:ascii="Times" w:hAnsi="Times"/>
          <w:sz w:val="20"/>
        </w:rPr>
        <w:t xml:space="preserve">Guthrie, James W. 1983. “United States School Finance Policy, 1955-1980.” </w:t>
      </w:r>
      <w:r w:rsidRPr="00E834B3">
        <w:rPr>
          <w:rFonts w:ascii="Times" w:hAnsi="Times"/>
          <w:i/>
          <w:sz w:val="20"/>
        </w:rPr>
        <w:t>Educational Evaluation and Policy Analysis</w:t>
      </w:r>
      <w:r w:rsidRPr="00E834B3">
        <w:rPr>
          <w:rFonts w:ascii="Times" w:hAnsi="Times"/>
          <w:sz w:val="20"/>
        </w:rPr>
        <w:t xml:space="preserve"> 5(2); 207-230.</w:t>
      </w:r>
    </w:p>
    <w:p w14:paraId="67307BF2" w14:textId="77777777" w:rsidR="00C1365C" w:rsidRPr="00E834B3" w:rsidRDefault="00C1365C">
      <w:pPr>
        <w:widowControl w:val="0"/>
        <w:tabs>
          <w:tab w:val="left" w:pos="2160"/>
        </w:tabs>
        <w:spacing w:before="240"/>
        <w:rPr>
          <w:rFonts w:ascii="Times" w:hAnsi="Times"/>
          <w:sz w:val="20"/>
        </w:rPr>
      </w:pPr>
      <w:r w:rsidRPr="00E834B3">
        <w:rPr>
          <w:rFonts w:ascii="Times" w:hAnsi="Times"/>
          <w:sz w:val="20"/>
        </w:rPr>
        <w:t xml:space="preserve">Guthrie, James W., and Michael W. Kirst. 1983. “Declining Teacher Quality: Public Schools’ Toughest Problem.” </w:t>
      </w:r>
      <w:r w:rsidRPr="00E834B3">
        <w:rPr>
          <w:rFonts w:ascii="Times" w:hAnsi="Times"/>
          <w:i/>
          <w:sz w:val="20"/>
        </w:rPr>
        <w:t>California Journal</w:t>
      </w:r>
      <w:r w:rsidRPr="00E834B3">
        <w:rPr>
          <w:rFonts w:ascii="Times" w:hAnsi="Times"/>
          <w:sz w:val="20"/>
        </w:rPr>
        <w:t xml:space="preserve"> 14(4); 141–144.</w:t>
      </w:r>
    </w:p>
    <w:p w14:paraId="4A0FDCA3" w14:textId="77777777" w:rsidR="00C1365C" w:rsidRPr="00E834B3" w:rsidRDefault="00C1365C">
      <w:pPr>
        <w:widowControl w:val="0"/>
        <w:tabs>
          <w:tab w:val="left" w:pos="2160"/>
        </w:tabs>
        <w:spacing w:before="240"/>
        <w:rPr>
          <w:rFonts w:ascii="Times" w:hAnsi="Times"/>
          <w:sz w:val="20"/>
        </w:rPr>
      </w:pPr>
      <w:r w:rsidRPr="00E834B3">
        <w:rPr>
          <w:rFonts w:ascii="Times" w:hAnsi="Times"/>
          <w:sz w:val="20"/>
        </w:rPr>
        <w:t xml:space="preserve">Guthrie, James W. 1983. “A New State Model of Teacher Education,” </w:t>
      </w:r>
      <w:r w:rsidRPr="00E834B3">
        <w:rPr>
          <w:rFonts w:ascii="Times" w:hAnsi="Times"/>
          <w:i/>
          <w:sz w:val="20"/>
        </w:rPr>
        <w:t>Teacher Education Quarterly</w:t>
      </w:r>
      <w:r w:rsidRPr="00E834B3">
        <w:rPr>
          <w:rFonts w:ascii="Times" w:hAnsi="Times"/>
          <w:sz w:val="20"/>
        </w:rPr>
        <w:t xml:space="preserve"> 10(4);1-7.</w:t>
      </w:r>
    </w:p>
    <w:p w14:paraId="5D903E5E" w14:textId="77777777" w:rsidR="00C1365C" w:rsidRPr="00E834B3" w:rsidRDefault="00C1365C">
      <w:pPr>
        <w:widowControl w:val="0"/>
        <w:tabs>
          <w:tab w:val="left" w:pos="2160"/>
        </w:tabs>
        <w:spacing w:before="240"/>
        <w:rPr>
          <w:rFonts w:ascii="Times" w:hAnsi="Times"/>
          <w:sz w:val="20"/>
        </w:rPr>
      </w:pPr>
      <w:r w:rsidRPr="00E834B3">
        <w:rPr>
          <w:rFonts w:ascii="Times" w:hAnsi="Times"/>
          <w:sz w:val="20"/>
        </w:rPr>
        <w:t xml:space="preserve">Guthrie, James W. 1983. “Funding an ’Adequate’ Education,” </w:t>
      </w:r>
      <w:r w:rsidRPr="00E834B3">
        <w:rPr>
          <w:rFonts w:ascii="Times" w:hAnsi="Times"/>
          <w:i/>
          <w:sz w:val="20"/>
        </w:rPr>
        <w:t xml:space="preserve">Phi Delta </w:t>
      </w:r>
      <w:proofErr w:type="spellStart"/>
      <w:r w:rsidRPr="00E834B3">
        <w:rPr>
          <w:rFonts w:ascii="Times" w:hAnsi="Times"/>
          <w:i/>
          <w:sz w:val="20"/>
        </w:rPr>
        <w:t>Kappan</w:t>
      </w:r>
      <w:proofErr w:type="spellEnd"/>
      <w:r w:rsidRPr="00E834B3">
        <w:rPr>
          <w:rFonts w:ascii="Times" w:hAnsi="Times"/>
          <w:sz w:val="20"/>
        </w:rPr>
        <w:t xml:space="preserve"> 64(7); 471-476.</w:t>
      </w:r>
    </w:p>
    <w:p w14:paraId="01B57E3C" w14:textId="77777777" w:rsidR="00C1365C" w:rsidRPr="00E834B3" w:rsidRDefault="00C1365C">
      <w:pPr>
        <w:widowControl w:val="0"/>
        <w:tabs>
          <w:tab w:val="left" w:pos="2160"/>
        </w:tabs>
        <w:spacing w:before="240"/>
        <w:rPr>
          <w:rFonts w:ascii="Times" w:hAnsi="Times"/>
          <w:sz w:val="20"/>
        </w:rPr>
      </w:pPr>
      <w:r w:rsidRPr="00E834B3">
        <w:rPr>
          <w:rFonts w:ascii="Times" w:hAnsi="Times"/>
          <w:sz w:val="20"/>
        </w:rPr>
        <w:t xml:space="preserve">Guthrie, James W. “For Schools, A Breath of Fresh Air,” </w:t>
      </w:r>
      <w:r w:rsidRPr="00E834B3">
        <w:rPr>
          <w:rFonts w:ascii="Times" w:hAnsi="Times"/>
          <w:i/>
          <w:sz w:val="20"/>
        </w:rPr>
        <w:t>Los Angeles Times</w:t>
      </w:r>
      <w:r w:rsidRPr="00E834B3">
        <w:rPr>
          <w:rFonts w:ascii="Times" w:hAnsi="Times"/>
          <w:sz w:val="20"/>
        </w:rPr>
        <w:t>, 24 March 1983, Part 2.</w:t>
      </w:r>
    </w:p>
    <w:p w14:paraId="2AB86E5C" w14:textId="77777777" w:rsidR="00C1365C" w:rsidRPr="00E834B3" w:rsidRDefault="00C1365C">
      <w:pPr>
        <w:widowControl w:val="0"/>
        <w:tabs>
          <w:tab w:val="left" w:pos="2160"/>
        </w:tabs>
        <w:spacing w:before="240"/>
        <w:rPr>
          <w:rFonts w:ascii="Times" w:hAnsi="Times"/>
          <w:sz w:val="20"/>
        </w:rPr>
      </w:pPr>
      <w:r w:rsidRPr="00E834B3">
        <w:rPr>
          <w:rFonts w:ascii="Times" w:hAnsi="Times"/>
          <w:sz w:val="20"/>
        </w:rPr>
        <w:t xml:space="preserve">Guthrie, James W. “Math Teaching Doesn’t Add Up,” </w:t>
      </w:r>
      <w:r w:rsidRPr="00E834B3">
        <w:rPr>
          <w:rFonts w:ascii="Times" w:hAnsi="Times"/>
          <w:i/>
          <w:sz w:val="20"/>
        </w:rPr>
        <w:t>Los Angeles Times</w:t>
      </w:r>
      <w:r w:rsidRPr="00E834B3">
        <w:rPr>
          <w:rFonts w:ascii="Times" w:hAnsi="Times"/>
          <w:sz w:val="20"/>
        </w:rPr>
        <w:t>, 16 January 1983, Part 4.</w:t>
      </w:r>
    </w:p>
    <w:p w14:paraId="006E797F" w14:textId="77777777" w:rsidR="00C1365C" w:rsidRPr="00E834B3" w:rsidRDefault="00C1365C">
      <w:pPr>
        <w:widowControl w:val="0"/>
        <w:tabs>
          <w:tab w:val="left" w:pos="2160"/>
        </w:tabs>
        <w:spacing w:before="240"/>
        <w:rPr>
          <w:rFonts w:ascii="Times" w:hAnsi="Times"/>
          <w:sz w:val="20"/>
        </w:rPr>
      </w:pPr>
      <w:r w:rsidRPr="00E834B3">
        <w:rPr>
          <w:rFonts w:ascii="Times" w:hAnsi="Times"/>
          <w:sz w:val="20"/>
        </w:rPr>
        <w:t xml:space="preserve">Guthrie, James W. 1982. “Looking for ‘X’: Shortages in Math and Science Teachers.” </w:t>
      </w:r>
      <w:r w:rsidRPr="00E834B3">
        <w:rPr>
          <w:rFonts w:ascii="Times" w:hAnsi="Times"/>
          <w:i/>
          <w:sz w:val="20"/>
        </w:rPr>
        <w:t>California School Boards</w:t>
      </w:r>
      <w:r w:rsidRPr="00E834B3">
        <w:rPr>
          <w:rFonts w:ascii="Times" w:hAnsi="Times"/>
          <w:sz w:val="20"/>
        </w:rPr>
        <w:t xml:space="preserve"> 41(6); 32–35.</w:t>
      </w:r>
    </w:p>
    <w:p w14:paraId="2937BEDA" w14:textId="77777777" w:rsidR="00C1365C" w:rsidRPr="00E834B3" w:rsidRDefault="00C1365C">
      <w:pPr>
        <w:widowControl w:val="0"/>
        <w:tabs>
          <w:tab w:val="left" w:pos="2160"/>
        </w:tabs>
        <w:spacing w:before="240"/>
        <w:rPr>
          <w:rFonts w:ascii="Times" w:hAnsi="Times"/>
          <w:sz w:val="20"/>
        </w:rPr>
      </w:pPr>
      <w:r w:rsidRPr="00E834B3">
        <w:rPr>
          <w:rFonts w:ascii="Times" w:hAnsi="Times"/>
          <w:sz w:val="20"/>
        </w:rPr>
        <w:t xml:space="preserve">Guthrie, James W., and Ami </w:t>
      </w:r>
      <w:proofErr w:type="spellStart"/>
      <w:r w:rsidRPr="00E834B3">
        <w:rPr>
          <w:rFonts w:ascii="Times" w:hAnsi="Times"/>
          <w:sz w:val="20"/>
        </w:rPr>
        <w:t>Zusman</w:t>
      </w:r>
      <w:proofErr w:type="spellEnd"/>
      <w:r w:rsidRPr="00E834B3">
        <w:rPr>
          <w:rFonts w:ascii="Times" w:hAnsi="Times"/>
          <w:sz w:val="20"/>
        </w:rPr>
        <w:t>. 1982. “Mathematics and Science Teacher Shortages:  What Can California Do?” Institute of Governmental Studies, University of California, Berkeley, 1982.</w:t>
      </w:r>
    </w:p>
    <w:p w14:paraId="5AA17023" w14:textId="77777777" w:rsidR="00C1365C" w:rsidRPr="00E834B3" w:rsidRDefault="00C1365C">
      <w:pPr>
        <w:widowControl w:val="0"/>
        <w:tabs>
          <w:tab w:val="left" w:pos="2160"/>
        </w:tabs>
        <w:spacing w:before="240"/>
        <w:rPr>
          <w:rFonts w:ascii="Times" w:hAnsi="Times"/>
          <w:sz w:val="20"/>
        </w:rPr>
      </w:pPr>
      <w:r w:rsidRPr="00E834B3">
        <w:rPr>
          <w:rFonts w:ascii="Times" w:hAnsi="Times"/>
          <w:sz w:val="20"/>
        </w:rPr>
        <w:t xml:space="preserve">Guthrie, James W., and Ami </w:t>
      </w:r>
      <w:proofErr w:type="spellStart"/>
      <w:r w:rsidRPr="00E834B3">
        <w:rPr>
          <w:rFonts w:ascii="Times" w:hAnsi="Times"/>
          <w:sz w:val="20"/>
        </w:rPr>
        <w:t>Zusman</w:t>
      </w:r>
      <w:proofErr w:type="spellEnd"/>
      <w:r w:rsidRPr="00E834B3">
        <w:rPr>
          <w:rFonts w:ascii="Times" w:hAnsi="Times"/>
          <w:sz w:val="20"/>
        </w:rPr>
        <w:t xml:space="preserve">. “An Acute Shortage of Teachers for Science and Math,”  </w:t>
      </w:r>
      <w:r w:rsidRPr="00E834B3">
        <w:rPr>
          <w:rFonts w:ascii="Times" w:hAnsi="Times"/>
          <w:i/>
          <w:sz w:val="20"/>
        </w:rPr>
        <w:t>San Francisco Chronicle</w:t>
      </w:r>
      <w:r w:rsidRPr="00E834B3">
        <w:rPr>
          <w:rFonts w:ascii="Times" w:hAnsi="Times"/>
          <w:sz w:val="20"/>
        </w:rPr>
        <w:t>, 6 June 1982, California Living Magazine.</w:t>
      </w:r>
    </w:p>
    <w:p w14:paraId="7E57C3DE" w14:textId="77777777" w:rsidR="00C1365C" w:rsidRPr="00E834B3" w:rsidRDefault="00C1365C">
      <w:pPr>
        <w:widowControl w:val="0"/>
        <w:tabs>
          <w:tab w:val="left" w:pos="2160"/>
        </w:tabs>
        <w:spacing w:before="240"/>
        <w:rPr>
          <w:rFonts w:ascii="Times" w:hAnsi="Times"/>
          <w:sz w:val="20"/>
        </w:rPr>
      </w:pPr>
      <w:r w:rsidRPr="00E834B3">
        <w:rPr>
          <w:rFonts w:ascii="Times" w:hAnsi="Times"/>
          <w:sz w:val="20"/>
        </w:rPr>
        <w:t xml:space="preserve">Guthrie, James W. 1982. “Mathematics and Science Teacher Supply and Demand in California.” </w:t>
      </w:r>
      <w:r w:rsidRPr="00E834B3">
        <w:rPr>
          <w:rFonts w:ascii="Times" w:hAnsi="Times"/>
          <w:i/>
          <w:sz w:val="20"/>
        </w:rPr>
        <w:t>Update: University of California, Berkley School of Education Alumni Newsletter</w:t>
      </w:r>
      <w:r w:rsidRPr="00E834B3">
        <w:rPr>
          <w:rFonts w:ascii="Times" w:hAnsi="Times"/>
          <w:sz w:val="20"/>
        </w:rPr>
        <w:t xml:space="preserve"> 18.</w:t>
      </w:r>
    </w:p>
    <w:p w14:paraId="08021962" w14:textId="77777777" w:rsidR="00C1365C" w:rsidRPr="00E834B3" w:rsidRDefault="00C1365C">
      <w:pPr>
        <w:widowControl w:val="0"/>
        <w:tabs>
          <w:tab w:val="left" w:pos="2160"/>
        </w:tabs>
        <w:spacing w:before="240"/>
        <w:rPr>
          <w:rFonts w:ascii="Times" w:hAnsi="Times"/>
          <w:sz w:val="20"/>
        </w:rPr>
      </w:pPr>
      <w:r w:rsidRPr="00E834B3">
        <w:rPr>
          <w:rFonts w:ascii="Times" w:hAnsi="Times"/>
          <w:sz w:val="20"/>
        </w:rPr>
        <w:lastRenderedPageBreak/>
        <w:t xml:space="preserve">Guthrie, James W. 1981. “Sour Notes Weren’t Restricted to Our Band.” </w:t>
      </w:r>
      <w:r w:rsidRPr="00E834B3">
        <w:rPr>
          <w:rFonts w:ascii="Times" w:hAnsi="Times"/>
          <w:i/>
          <w:sz w:val="20"/>
        </w:rPr>
        <w:t>American School Board Journal</w:t>
      </w:r>
      <w:r w:rsidRPr="00E834B3">
        <w:rPr>
          <w:rFonts w:ascii="Times" w:hAnsi="Times"/>
          <w:sz w:val="20"/>
        </w:rPr>
        <w:t xml:space="preserve"> 168(6); 17–20.</w:t>
      </w:r>
    </w:p>
    <w:p w14:paraId="53947049" w14:textId="77777777" w:rsidR="00C1365C" w:rsidRPr="00E834B3" w:rsidRDefault="00C1365C">
      <w:pPr>
        <w:widowControl w:val="0"/>
        <w:tabs>
          <w:tab w:val="left" w:pos="2160"/>
        </w:tabs>
        <w:spacing w:before="240"/>
        <w:rPr>
          <w:rFonts w:ascii="Times" w:hAnsi="Times"/>
          <w:sz w:val="20"/>
        </w:rPr>
      </w:pPr>
      <w:r w:rsidRPr="00E834B3">
        <w:rPr>
          <w:rFonts w:ascii="Times" w:hAnsi="Times"/>
          <w:sz w:val="20"/>
        </w:rPr>
        <w:t xml:space="preserve">Guthrie, James W. 1981. “Categorical Aid: The Disease that Ails Education.” </w:t>
      </w:r>
      <w:r w:rsidRPr="00E834B3">
        <w:rPr>
          <w:rFonts w:ascii="Times" w:hAnsi="Times"/>
          <w:i/>
          <w:sz w:val="20"/>
        </w:rPr>
        <w:t>Illinois School Board Journal</w:t>
      </w:r>
      <w:r w:rsidRPr="00E834B3">
        <w:rPr>
          <w:rFonts w:ascii="Times" w:hAnsi="Times"/>
          <w:sz w:val="20"/>
        </w:rPr>
        <w:t>, March–April; 8–9.</w:t>
      </w:r>
    </w:p>
    <w:p w14:paraId="00A47664" w14:textId="77777777" w:rsidR="00C1365C" w:rsidRPr="00E834B3" w:rsidRDefault="00C1365C">
      <w:pPr>
        <w:widowControl w:val="0"/>
        <w:tabs>
          <w:tab w:val="left" w:pos="2160"/>
        </w:tabs>
        <w:spacing w:before="240"/>
        <w:rPr>
          <w:rFonts w:ascii="Times" w:hAnsi="Times"/>
          <w:sz w:val="20"/>
        </w:rPr>
      </w:pPr>
      <w:r w:rsidRPr="00E834B3">
        <w:rPr>
          <w:rFonts w:ascii="Times" w:hAnsi="Times"/>
          <w:sz w:val="20"/>
        </w:rPr>
        <w:t xml:space="preserve">Guthrie, James W., and Thomas B. </w:t>
      </w:r>
      <w:proofErr w:type="spellStart"/>
      <w:r w:rsidRPr="00E834B3">
        <w:rPr>
          <w:rFonts w:ascii="Times" w:hAnsi="Times"/>
          <w:sz w:val="20"/>
        </w:rPr>
        <w:t>Timar</w:t>
      </w:r>
      <w:proofErr w:type="spellEnd"/>
      <w:r w:rsidRPr="00E834B3">
        <w:rPr>
          <w:rFonts w:ascii="Times" w:hAnsi="Times"/>
          <w:sz w:val="20"/>
        </w:rPr>
        <w:t xml:space="preserve">. [1980] 1981. “Future Public School Policy and Public Values.” Reprint. </w:t>
      </w:r>
      <w:r w:rsidRPr="00E834B3">
        <w:rPr>
          <w:rFonts w:ascii="Times" w:hAnsi="Times"/>
          <w:i/>
          <w:sz w:val="20"/>
        </w:rPr>
        <w:t>Education Digest</w:t>
      </w:r>
      <w:r w:rsidRPr="00E834B3">
        <w:rPr>
          <w:rFonts w:ascii="Times" w:hAnsi="Times"/>
          <w:sz w:val="20"/>
        </w:rPr>
        <w:t xml:space="preserve"> March; 12–15.  </w:t>
      </w:r>
    </w:p>
    <w:p w14:paraId="405E93F3" w14:textId="77777777" w:rsidR="00C1365C" w:rsidRPr="00E834B3" w:rsidRDefault="00C1365C">
      <w:pPr>
        <w:widowControl w:val="0"/>
        <w:tabs>
          <w:tab w:val="left" w:pos="2160"/>
        </w:tabs>
        <w:spacing w:before="240"/>
        <w:rPr>
          <w:rFonts w:ascii="Times" w:hAnsi="Times"/>
          <w:sz w:val="20"/>
        </w:rPr>
      </w:pPr>
      <w:r w:rsidRPr="00E834B3">
        <w:rPr>
          <w:rFonts w:ascii="Times" w:hAnsi="Times"/>
          <w:sz w:val="20"/>
        </w:rPr>
        <w:t xml:space="preserve">Guthrie, James W., and Thomas B. </w:t>
      </w:r>
      <w:proofErr w:type="spellStart"/>
      <w:r w:rsidRPr="00E834B3">
        <w:rPr>
          <w:rFonts w:ascii="Times" w:hAnsi="Times"/>
          <w:sz w:val="20"/>
        </w:rPr>
        <w:t>Timar</w:t>
      </w:r>
      <w:proofErr w:type="spellEnd"/>
      <w:r w:rsidRPr="00E834B3">
        <w:rPr>
          <w:rFonts w:ascii="Times" w:hAnsi="Times"/>
          <w:sz w:val="20"/>
        </w:rPr>
        <w:t xml:space="preserve">. 1980. “Public Values and Public School Policy in the 1980s.” </w:t>
      </w:r>
      <w:r w:rsidRPr="00E834B3">
        <w:rPr>
          <w:rFonts w:ascii="Times" w:hAnsi="Times"/>
          <w:i/>
          <w:sz w:val="20"/>
        </w:rPr>
        <w:t>Educational Leadership</w:t>
      </w:r>
      <w:r w:rsidRPr="00E834B3">
        <w:rPr>
          <w:rFonts w:ascii="Times" w:hAnsi="Times"/>
          <w:sz w:val="20"/>
        </w:rPr>
        <w:t xml:space="preserve"> 38(2); 112–115.</w:t>
      </w:r>
    </w:p>
    <w:p w14:paraId="075E9EE8" w14:textId="77777777" w:rsidR="00C1365C" w:rsidRPr="00E834B3" w:rsidRDefault="00C1365C">
      <w:pPr>
        <w:widowControl w:val="0"/>
        <w:tabs>
          <w:tab w:val="left" w:pos="2160"/>
        </w:tabs>
        <w:spacing w:before="240"/>
        <w:rPr>
          <w:rFonts w:ascii="Times" w:hAnsi="Times"/>
          <w:sz w:val="20"/>
        </w:rPr>
      </w:pPr>
      <w:r w:rsidRPr="00E834B3">
        <w:rPr>
          <w:rFonts w:ascii="Times" w:hAnsi="Times"/>
          <w:sz w:val="20"/>
        </w:rPr>
        <w:t xml:space="preserve">Guthrie, James W. 1980. “Conflict Lays Ahead: Preparation Will Help.” </w:t>
      </w:r>
      <w:r w:rsidRPr="00E834B3">
        <w:rPr>
          <w:rFonts w:ascii="Times" w:hAnsi="Times"/>
          <w:i/>
          <w:sz w:val="20"/>
        </w:rPr>
        <w:t>Thrust</w:t>
      </w:r>
      <w:r w:rsidRPr="00E834B3">
        <w:rPr>
          <w:rFonts w:ascii="Times" w:hAnsi="Times"/>
          <w:sz w:val="20"/>
        </w:rPr>
        <w:t xml:space="preserve"> 9(5); 20–23.</w:t>
      </w:r>
    </w:p>
    <w:p w14:paraId="5402F01D" w14:textId="77777777" w:rsidR="00C1365C" w:rsidRPr="00E834B3" w:rsidRDefault="00C1365C">
      <w:pPr>
        <w:widowControl w:val="0"/>
        <w:tabs>
          <w:tab w:val="left" w:pos="2160"/>
        </w:tabs>
        <w:spacing w:before="240"/>
        <w:rPr>
          <w:rFonts w:ascii="Times" w:hAnsi="Times"/>
          <w:sz w:val="20"/>
        </w:rPr>
      </w:pPr>
      <w:r w:rsidRPr="00E834B3">
        <w:rPr>
          <w:rFonts w:ascii="Times" w:hAnsi="Times"/>
          <w:sz w:val="20"/>
        </w:rPr>
        <w:t xml:space="preserve">Guthrie, James W. 1980. “Urban America and the Federal System: A Review.” </w:t>
      </w:r>
      <w:r w:rsidRPr="00E834B3">
        <w:rPr>
          <w:rFonts w:ascii="Times" w:hAnsi="Times"/>
          <w:i/>
          <w:sz w:val="20"/>
        </w:rPr>
        <w:t>University Council for Educational Administration Newsletter</w:t>
      </w:r>
      <w:r w:rsidRPr="00E834B3">
        <w:rPr>
          <w:rFonts w:ascii="Times" w:hAnsi="Times"/>
          <w:sz w:val="20"/>
        </w:rPr>
        <w:t>, System 11, (4); 5-7.</w:t>
      </w:r>
    </w:p>
    <w:p w14:paraId="0FC26D78" w14:textId="77777777" w:rsidR="00C1365C" w:rsidRPr="00E834B3" w:rsidRDefault="00C1365C">
      <w:pPr>
        <w:widowControl w:val="0"/>
        <w:tabs>
          <w:tab w:val="left" w:pos="2160"/>
        </w:tabs>
        <w:spacing w:before="240"/>
        <w:rPr>
          <w:rFonts w:ascii="Times" w:hAnsi="Times"/>
          <w:sz w:val="20"/>
        </w:rPr>
      </w:pPr>
      <w:r w:rsidRPr="00E834B3">
        <w:rPr>
          <w:rFonts w:ascii="Times" w:hAnsi="Times"/>
          <w:sz w:val="20"/>
        </w:rPr>
        <w:t xml:space="preserve">Guthrie, James W. 1980. “An Assessment of Educational Policy Research.” </w:t>
      </w:r>
      <w:r w:rsidRPr="00E834B3">
        <w:rPr>
          <w:rFonts w:ascii="Times" w:hAnsi="Times"/>
          <w:i/>
          <w:sz w:val="20"/>
        </w:rPr>
        <w:t>Educational Evaluation and Policy Analysis</w:t>
      </w:r>
      <w:r w:rsidRPr="00E834B3">
        <w:rPr>
          <w:rFonts w:ascii="Times" w:hAnsi="Times"/>
          <w:sz w:val="20"/>
        </w:rPr>
        <w:t xml:space="preserve"> 2(5); 41-55.</w:t>
      </w:r>
    </w:p>
    <w:p w14:paraId="30EE3B68" w14:textId="77777777" w:rsidR="00C1365C" w:rsidRPr="00E834B3" w:rsidRDefault="00C1365C">
      <w:pPr>
        <w:widowControl w:val="0"/>
        <w:tabs>
          <w:tab w:val="left" w:pos="2160"/>
        </w:tabs>
        <w:spacing w:before="240"/>
        <w:rPr>
          <w:rFonts w:ascii="Times" w:hAnsi="Times"/>
          <w:sz w:val="20"/>
        </w:rPr>
      </w:pPr>
      <w:r w:rsidRPr="00E834B3">
        <w:rPr>
          <w:rFonts w:ascii="Times" w:hAnsi="Times"/>
          <w:sz w:val="20"/>
        </w:rPr>
        <w:t xml:space="preserve">Guthrie, James W. 1980. “Should Financial Support of Schools be Assumed Completely by States?” </w:t>
      </w:r>
      <w:r w:rsidRPr="00E834B3">
        <w:rPr>
          <w:rFonts w:ascii="Times" w:hAnsi="Times"/>
          <w:i/>
          <w:sz w:val="20"/>
        </w:rPr>
        <w:t>Educational Evaluation and Policy Analysis</w:t>
      </w:r>
      <w:r w:rsidRPr="00E834B3">
        <w:rPr>
          <w:rFonts w:ascii="Times" w:hAnsi="Times"/>
          <w:sz w:val="20"/>
        </w:rPr>
        <w:t xml:space="preserve"> 2(1); 86–87.</w:t>
      </w:r>
    </w:p>
    <w:p w14:paraId="3E69E211" w14:textId="77777777" w:rsidR="00C1365C" w:rsidRPr="00E834B3" w:rsidRDefault="00C1365C">
      <w:pPr>
        <w:widowControl w:val="0"/>
        <w:tabs>
          <w:tab w:val="left" w:pos="2160"/>
        </w:tabs>
        <w:spacing w:before="240"/>
        <w:rPr>
          <w:rFonts w:ascii="Times" w:hAnsi="Times"/>
          <w:sz w:val="20"/>
        </w:rPr>
      </w:pPr>
      <w:r w:rsidRPr="00E834B3">
        <w:rPr>
          <w:rFonts w:ascii="Times" w:hAnsi="Times"/>
          <w:sz w:val="20"/>
        </w:rPr>
        <w:t xml:space="preserve"> Guthrie, James W. 1979. “1980s: Another Decade of School Finance Chaos?” </w:t>
      </w:r>
      <w:r w:rsidRPr="00E834B3">
        <w:rPr>
          <w:rFonts w:ascii="Times" w:hAnsi="Times"/>
          <w:i/>
          <w:sz w:val="20"/>
        </w:rPr>
        <w:t>California School Boards</w:t>
      </w:r>
      <w:r w:rsidRPr="00E834B3">
        <w:rPr>
          <w:rFonts w:ascii="Times" w:hAnsi="Times"/>
          <w:sz w:val="20"/>
        </w:rPr>
        <w:t xml:space="preserve"> 38(8); 8–11.</w:t>
      </w:r>
    </w:p>
    <w:p w14:paraId="7F12857B" w14:textId="77777777" w:rsidR="00C1365C" w:rsidRPr="00E834B3" w:rsidRDefault="00C1365C">
      <w:pPr>
        <w:widowControl w:val="0"/>
        <w:tabs>
          <w:tab w:val="left" w:pos="2160"/>
        </w:tabs>
        <w:spacing w:before="240"/>
        <w:rPr>
          <w:rFonts w:ascii="Times" w:hAnsi="Times"/>
          <w:sz w:val="20"/>
        </w:rPr>
      </w:pPr>
      <w:r w:rsidRPr="00E834B3">
        <w:rPr>
          <w:rFonts w:ascii="Times" w:hAnsi="Times"/>
          <w:sz w:val="20"/>
        </w:rPr>
        <w:t xml:space="preserve">Guthrie, James W. 1979. “1980s: Another Decade of School Finance Chaos?” </w:t>
      </w:r>
      <w:r w:rsidRPr="00E834B3">
        <w:rPr>
          <w:rFonts w:ascii="Times" w:hAnsi="Times"/>
          <w:i/>
          <w:sz w:val="20"/>
        </w:rPr>
        <w:t>Update: University of California, Berkeley School of Education Alumni Newsletter</w:t>
      </w:r>
      <w:r w:rsidRPr="00E834B3">
        <w:rPr>
          <w:rFonts w:ascii="Times" w:hAnsi="Times"/>
          <w:sz w:val="20"/>
        </w:rPr>
        <w:t xml:space="preserve"> 15(5).</w:t>
      </w:r>
    </w:p>
    <w:p w14:paraId="0497C1B0" w14:textId="77777777" w:rsidR="00C1365C" w:rsidRPr="00E834B3" w:rsidRDefault="00C1365C">
      <w:pPr>
        <w:widowControl w:val="0"/>
        <w:tabs>
          <w:tab w:val="left" w:pos="2160"/>
        </w:tabs>
        <w:spacing w:before="240"/>
        <w:rPr>
          <w:rFonts w:ascii="Times" w:hAnsi="Times"/>
          <w:sz w:val="20"/>
        </w:rPr>
      </w:pPr>
      <w:r w:rsidRPr="00E834B3">
        <w:rPr>
          <w:rFonts w:ascii="Times" w:hAnsi="Times"/>
          <w:sz w:val="20"/>
        </w:rPr>
        <w:t xml:space="preserve">Guthrie, James W. 1979. “Education Hangs in Balance: Financing After Proposition 13.” </w:t>
      </w:r>
      <w:r w:rsidRPr="00E834B3">
        <w:rPr>
          <w:rFonts w:ascii="Times" w:hAnsi="Times"/>
          <w:i/>
          <w:sz w:val="20"/>
        </w:rPr>
        <w:t>ACSA Thrust for Education Leadership</w:t>
      </w:r>
      <w:r w:rsidRPr="00E834B3">
        <w:rPr>
          <w:rFonts w:ascii="Times" w:hAnsi="Times"/>
          <w:sz w:val="20"/>
        </w:rPr>
        <w:t xml:space="preserve"> 8(4); 24–27.</w:t>
      </w:r>
    </w:p>
    <w:p w14:paraId="4CEE361B" w14:textId="77777777" w:rsidR="00C1365C" w:rsidRPr="00E834B3" w:rsidRDefault="00C1365C">
      <w:pPr>
        <w:widowControl w:val="0"/>
        <w:tabs>
          <w:tab w:val="left" w:pos="2160"/>
        </w:tabs>
        <w:spacing w:before="240"/>
        <w:rPr>
          <w:rFonts w:ascii="Times" w:hAnsi="Times"/>
          <w:sz w:val="20"/>
        </w:rPr>
      </w:pPr>
      <w:r w:rsidRPr="00E834B3">
        <w:rPr>
          <w:rFonts w:ascii="Times" w:hAnsi="Times"/>
          <w:sz w:val="20"/>
        </w:rPr>
        <w:t xml:space="preserve">Guthrie, James W. 1979. “State Funding/Local Funding.” </w:t>
      </w:r>
      <w:r w:rsidRPr="00E834B3">
        <w:rPr>
          <w:rFonts w:ascii="Times" w:hAnsi="Times"/>
          <w:i/>
          <w:sz w:val="20"/>
        </w:rPr>
        <w:t>California School Boards</w:t>
      </w:r>
      <w:r w:rsidRPr="00E834B3">
        <w:rPr>
          <w:rFonts w:ascii="Times" w:hAnsi="Times"/>
          <w:sz w:val="20"/>
        </w:rPr>
        <w:t xml:space="preserve"> 38(2); 17–19.</w:t>
      </w:r>
    </w:p>
    <w:p w14:paraId="699E9A59" w14:textId="77777777" w:rsidR="00C1365C" w:rsidRPr="00E834B3" w:rsidRDefault="00C1365C">
      <w:pPr>
        <w:widowControl w:val="0"/>
        <w:tabs>
          <w:tab w:val="left" w:pos="2160"/>
        </w:tabs>
        <w:spacing w:before="240"/>
        <w:rPr>
          <w:rFonts w:ascii="Times" w:hAnsi="Times"/>
          <w:sz w:val="20"/>
        </w:rPr>
      </w:pPr>
      <w:r w:rsidRPr="00E834B3">
        <w:rPr>
          <w:rFonts w:ascii="Times" w:hAnsi="Times"/>
          <w:sz w:val="20"/>
        </w:rPr>
        <w:t xml:space="preserve">Guthrie, James W. 1979. “Organizational Scale and School Success.” </w:t>
      </w:r>
      <w:r w:rsidRPr="00E834B3">
        <w:rPr>
          <w:rFonts w:ascii="Times" w:hAnsi="Times"/>
          <w:i/>
          <w:sz w:val="20"/>
        </w:rPr>
        <w:t>Education Evaluation and Policy Analysis</w:t>
      </w:r>
      <w:r w:rsidRPr="00E834B3">
        <w:rPr>
          <w:rFonts w:ascii="Times" w:hAnsi="Times"/>
          <w:sz w:val="20"/>
        </w:rPr>
        <w:t xml:space="preserve"> 1(1); 17-27.</w:t>
      </w:r>
    </w:p>
    <w:p w14:paraId="049441CB" w14:textId="77777777" w:rsidR="00C1365C" w:rsidRPr="00E834B3" w:rsidRDefault="00C1365C">
      <w:pPr>
        <w:widowControl w:val="0"/>
        <w:tabs>
          <w:tab w:val="left" w:pos="2160"/>
        </w:tabs>
        <w:spacing w:before="240"/>
        <w:rPr>
          <w:rFonts w:ascii="Times" w:hAnsi="Times"/>
          <w:sz w:val="20"/>
        </w:rPr>
      </w:pPr>
      <w:r w:rsidRPr="00E834B3">
        <w:rPr>
          <w:rFonts w:ascii="Times" w:hAnsi="Times"/>
          <w:sz w:val="20"/>
        </w:rPr>
        <w:t xml:space="preserve">Guthrie, James W. [1978] 1978. “Proposition 13 and Its Impact on California Schools.” Reprint.  </w:t>
      </w:r>
      <w:r w:rsidRPr="00E834B3">
        <w:rPr>
          <w:rFonts w:ascii="Times" w:hAnsi="Times"/>
          <w:i/>
          <w:sz w:val="20"/>
        </w:rPr>
        <w:t>Current</w:t>
      </w:r>
      <w:r w:rsidRPr="00E834B3">
        <w:rPr>
          <w:rFonts w:ascii="Times" w:hAnsi="Times"/>
          <w:sz w:val="20"/>
        </w:rPr>
        <w:t xml:space="preserve"> 206(October); 206. </w:t>
      </w:r>
    </w:p>
    <w:p w14:paraId="46ACCD15" w14:textId="77777777" w:rsidR="00C1365C" w:rsidRPr="00E834B3" w:rsidRDefault="00C1365C">
      <w:pPr>
        <w:widowControl w:val="0"/>
        <w:tabs>
          <w:tab w:val="left" w:pos="2160"/>
        </w:tabs>
        <w:spacing w:before="240"/>
        <w:rPr>
          <w:rFonts w:ascii="Times" w:hAnsi="Times"/>
          <w:sz w:val="20"/>
        </w:rPr>
      </w:pPr>
      <w:r w:rsidRPr="00E834B3">
        <w:rPr>
          <w:rFonts w:ascii="Times" w:hAnsi="Times"/>
          <w:sz w:val="20"/>
        </w:rPr>
        <w:t xml:space="preserve">Guthrie, James W. 1978. “Proposition 13 and the Future of California’s Schools.” </w:t>
      </w:r>
      <w:r w:rsidRPr="00E834B3">
        <w:rPr>
          <w:rFonts w:ascii="Times" w:hAnsi="Times"/>
          <w:i/>
          <w:sz w:val="20"/>
        </w:rPr>
        <w:t xml:space="preserve">Phi Delta </w:t>
      </w:r>
      <w:proofErr w:type="spellStart"/>
      <w:r w:rsidRPr="00E834B3">
        <w:rPr>
          <w:rFonts w:ascii="Times" w:hAnsi="Times"/>
          <w:i/>
          <w:sz w:val="20"/>
        </w:rPr>
        <w:t>Kappan</w:t>
      </w:r>
      <w:proofErr w:type="spellEnd"/>
      <w:r w:rsidRPr="00E834B3">
        <w:rPr>
          <w:rFonts w:ascii="Times" w:hAnsi="Times"/>
          <w:sz w:val="20"/>
        </w:rPr>
        <w:t xml:space="preserve"> 60(1); 12–15.  </w:t>
      </w:r>
    </w:p>
    <w:p w14:paraId="6E446B47" w14:textId="77777777" w:rsidR="00C1365C" w:rsidRPr="00E834B3" w:rsidRDefault="00C1365C">
      <w:pPr>
        <w:widowControl w:val="0"/>
        <w:tabs>
          <w:tab w:val="left" w:pos="2160"/>
        </w:tabs>
        <w:spacing w:before="240"/>
        <w:rPr>
          <w:rFonts w:ascii="Times" w:hAnsi="Times"/>
          <w:sz w:val="20"/>
        </w:rPr>
      </w:pPr>
      <w:r w:rsidRPr="00E834B3">
        <w:rPr>
          <w:rFonts w:ascii="Times" w:hAnsi="Times"/>
          <w:sz w:val="20"/>
        </w:rPr>
        <w:t xml:space="preserve">Guthrie, James W. 1978.  “Would a Trip Back to the Little Red Schoolhouse Be Profitable?”   </w:t>
      </w:r>
      <w:r w:rsidRPr="00E834B3">
        <w:rPr>
          <w:rFonts w:ascii="Times" w:hAnsi="Times"/>
          <w:i/>
          <w:sz w:val="20"/>
        </w:rPr>
        <w:t xml:space="preserve">Phi Delta </w:t>
      </w:r>
      <w:proofErr w:type="spellStart"/>
      <w:r w:rsidRPr="00E834B3">
        <w:rPr>
          <w:rFonts w:ascii="Times" w:hAnsi="Times"/>
          <w:i/>
          <w:sz w:val="20"/>
        </w:rPr>
        <w:t>Kappan</w:t>
      </w:r>
      <w:proofErr w:type="spellEnd"/>
      <w:r w:rsidRPr="00E834B3">
        <w:rPr>
          <w:rFonts w:ascii="Times" w:hAnsi="Times"/>
          <w:sz w:val="20"/>
        </w:rPr>
        <w:t xml:space="preserve"> 59(9); 641-642.</w:t>
      </w:r>
    </w:p>
    <w:p w14:paraId="51D47C07" w14:textId="77777777" w:rsidR="00C1365C" w:rsidRPr="00E834B3" w:rsidRDefault="00C1365C">
      <w:pPr>
        <w:widowControl w:val="0"/>
        <w:tabs>
          <w:tab w:val="left" w:pos="2160"/>
        </w:tabs>
        <w:spacing w:before="240"/>
        <w:rPr>
          <w:rFonts w:ascii="Times" w:hAnsi="Times"/>
          <w:sz w:val="20"/>
        </w:rPr>
      </w:pPr>
      <w:r w:rsidRPr="00E834B3">
        <w:rPr>
          <w:rFonts w:ascii="Times" w:hAnsi="Times"/>
          <w:sz w:val="20"/>
        </w:rPr>
        <w:t xml:space="preserve">Guthrie, James W. 1978. “Five Steps to Better Schools.” </w:t>
      </w:r>
      <w:r w:rsidRPr="00E834B3">
        <w:rPr>
          <w:rFonts w:ascii="Times" w:hAnsi="Times"/>
          <w:i/>
          <w:sz w:val="20"/>
        </w:rPr>
        <w:t>San Francisco Business</w:t>
      </w:r>
      <w:r w:rsidRPr="00E834B3">
        <w:rPr>
          <w:rFonts w:ascii="Times" w:hAnsi="Times"/>
          <w:sz w:val="20"/>
        </w:rPr>
        <w:t xml:space="preserve"> 13(7); 19–20.</w:t>
      </w:r>
    </w:p>
    <w:p w14:paraId="5FA6EE7C" w14:textId="77777777" w:rsidR="00C1365C" w:rsidRPr="00E834B3" w:rsidRDefault="00C1365C">
      <w:pPr>
        <w:widowControl w:val="0"/>
        <w:tabs>
          <w:tab w:val="left" w:pos="2160"/>
        </w:tabs>
        <w:spacing w:before="240"/>
        <w:rPr>
          <w:rFonts w:ascii="Times" w:hAnsi="Times"/>
          <w:sz w:val="20"/>
        </w:rPr>
      </w:pPr>
      <w:r w:rsidRPr="00E834B3">
        <w:rPr>
          <w:rFonts w:ascii="Times" w:hAnsi="Times"/>
          <w:sz w:val="20"/>
        </w:rPr>
        <w:t xml:space="preserve">Guthrie, James W. 1978. “Alternative Scenarios in a Jarvis–Gann World.” </w:t>
      </w:r>
      <w:r w:rsidRPr="00E834B3">
        <w:rPr>
          <w:rFonts w:ascii="Times" w:hAnsi="Times"/>
          <w:i/>
          <w:sz w:val="20"/>
        </w:rPr>
        <w:t>California School Boards</w:t>
      </w:r>
      <w:r w:rsidRPr="00E834B3">
        <w:rPr>
          <w:rFonts w:ascii="Times" w:hAnsi="Times"/>
          <w:sz w:val="20"/>
        </w:rPr>
        <w:t xml:space="preserve"> 37(6); 32–34.</w:t>
      </w:r>
    </w:p>
    <w:p w14:paraId="2217F200" w14:textId="77777777" w:rsidR="00C1365C" w:rsidRPr="00E834B3" w:rsidRDefault="00C1365C">
      <w:pPr>
        <w:widowControl w:val="0"/>
        <w:tabs>
          <w:tab w:val="left" w:pos="2160"/>
        </w:tabs>
        <w:spacing w:before="240"/>
        <w:rPr>
          <w:rFonts w:ascii="Times" w:hAnsi="Times"/>
          <w:sz w:val="20"/>
        </w:rPr>
      </w:pPr>
      <w:r w:rsidRPr="00E834B3">
        <w:rPr>
          <w:rFonts w:ascii="Times" w:hAnsi="Times"/>
          <w:sz w:val="20"/>
        </w:rPr>
        <w:t xml:space="preserve">Guthrie, James W. 1978. “Teachers and Collective Bargaining: Friendly Advice to Teachers in Training from an Unlikely Source.” </w:t>
      </w:r>
      <w:r w:rsidRPr="00E834B3">
        <w:rPr>
          <w:rFonts w:ascii="Times" w:hAnsi="Times"/>
          <w:i/>
          <w:sz w:val="20"/>
        </w:rPr>
        <w:t>California Journal of Teacher Education</w:t>
      </w:r>
      <w:r w:rsidRPr="00E834B3">
        <w:rPr>
          <w:rFonts w:ascii="Times" w:hAnsi="Times"/>
          <w:sz w:val="20"/>
        </w:rPr>
        <w:t xml:space="preserve"> 5(2); 4–10.</w:t>
      </w:r>
    </w:p>
    <w:p w14:paraId="0BABB382" w14:textId="77777777" w:rsidR="00C1365C" w:rsidRPr="00E834B3" w:rsidRDefault="00C1365C">
      <w:pPr>
        <w:widowControl w:val="0"/>
        <w:tabs>
          <w:tab w:val="left" w:pos="2160"/>
        </w:tabs>
        <w:spacing w:before="240"/>
        <w:rPr>
          <w:rFonts w:ascii="Times" w:hAnsi="Times"/>
          <w:sz w:val="20"/>
        </w:rPr>
      </w:pPr>
      <w:r w:rsidRPr="00E834B3">
        <w:rPr>
          <w:rFonts w:ascii="Times" w:hAnsi="Times"/>
          <w:sz w:val="20"/>
        </w:rPr>
        <w:t xml:space="preserve">Guthrie, James W. 1978. "Educational Accountability: Does It Work?” </w:t>
      </w:r>
      <w:r w:rsidRPr="00E834B3">
        <w:rPr>
          <w:rFonts w:ascii="Times" w:hAnsi="Times"/>
          <w:i/>
          <w:sz w:val="20"/>
        </w:rPr>
        <w:t>Critical Issues in Education</w:t>
      </w:r>
      <w:r w:rsidRPr="00E834B3">
        <w:rPr>
          <w:rFonts w:ascii="Times" w:hAnsi="Times"/>
          <w:sz w:val="20"/>
        </w:rPr>
        <w:t>. Athens, GA: Institute of Government, University of Georgia.</w:t>
      </w:r>
    </w:p>
    <w:p w14:paraId="55123CF8" w14:textId="77777777" w:rsidR="00C1365C" w:rsidRPr="00E834B3" w:rsidRDefault="00C1365C">
      <w:pPr>
        <w:widowControl w:val="0"/>
        <w:tabs>
          <w:tab w:val="left" w:pos="2160"/>
        </w:tabs>
        <w:spacing w:before="240"/>
        <w:rPr>
          <w:rFonts w:ascii="Times" w:hAnsi="Times"/>
          <w:sz w:val="20"/>
        </w:rPr>
      </w:pPr>
      <w:r w:rsidRPr="00E834B3">
        <w:rPr>
          <w:rFonts w:ascii="Times" w:hAnsi="Times"/>
          <w:sz w:val="20"/>
        </w:rPr>
        <w:t xml:space="preserve">Guthrie, James W. 1978. “Would a Trip Back to the Little Red School House Be Profitable?” ed. Jonathan P. Sher. </w:t>
      </w:r>
      <w:r w:rsidRPr="00E834B3">
        <w:rPr>
          <w:rFonts w:ascii="Times" w:hAnsi="Times"/>
          <w:i/>
          <w:sz w:val="20"/>
        </w:rPr>
        <w:t xml:space="preserve">Phi Delta </w:t>
      </w:r>
      <w:proofErr w:type="spellStart"/>
      <w:r w:rsidRPr="00E834B3">
        <w:rPr>
          <w:rFonts w:ascii="Times" w:hAnsi="Times"/>
          <w:i/>
          <w:sz w:val="20"/>
        </w:rPr>
        <w:t>Kappan</w:t>
      </w:r>
      <w:proofErr w:type="spellEnd"/>
      <w:r w:rsidRPr="00E834B3">
        <w:rPr>
          <w:rFonts w:ascii="Times" w:hAnsi="Times"/>
          <w:sz w:val="20"/>
        </w:rPr>
        <w:t xml:space="preserve"> 59(9); 641–642.</w:t>
      </w:r>
    </w:p>
    <w:p w14:paraId="37B9DF85" w14:textId="77777777" w:rsidR="00C1365C" w:rsidRPr="00E834B3" w:rsidRDefault="00C1365C">
      <w:pPr>
        <w:widowControl w:val="0"/>
        <w:tabs>
          <w:tab w:val="left" w:pos="2160"/>
        </w:tabs>
        <w:spacing w:before="240"/>
        <w:rPr>
          <w:rFonts w:ascii="Times" w:hAnsi="Times"/>
          <w:sz w:val="20"/>
        </w:rPr>
      </w:pPr>
      <w:r w:rsidRPr="00E834B3">
        <w:rPr>
          <w:rFonts w:ascii="Times" w:hAnsi="Times"/>
          <w:sz w:val="20"/>
        </w:rPr>
        <w:t xml:space="preserve">Guthrie, James W. 1977. “Review of ‘Science Textbook Controversies and the Politics of Equal Time’,” by Dorothy </w:t>
      </w:r>
      <w:proofErr w:type="spellStart"/>
      <w:r w:rsidRPr="00E834B3">
        <w:rPr>
          <w:rFonts w:ascii="Times" w:hAnsi="Times"/>
          <w:sz w:val="20"/>
        </w:rPr>
        <w:t>Nelkin</w:t>
      </w:r>
      <w:proofErr w:type="spellEnd"/>
      <w:r w:rsidRPr="00E834B3">
        <w:rPr>
          <w:rFonts w:ascii="Times" w:hAnsi="Times"/>
          <w:sz w:val="20"/>
        </w:rPr>
        <w:t xml:space="preserve">.” </w:t>
      </w:r>
      <w:r w:rsidRPr="00E834B3">
        <w:rPr>
          <w:rFonts w:ascii="Times" w:hAnsi="Times"/>
          <w:i/>
          <w:sz w:val="20"/>
        </w:rPr>
        <w:lastRenderedPageBreak/>
        <w:t>Science</w:t>
      </w:r>
      <w:r w:rsidRPr="00E834B3">
        <w:rPr>
          <w:rFonts w:ascii="Times" w:hAnsi="Times"/>
          <w:sz w:val="20"/>
        </w:rPr>
        <w:t xml:space="preserve"> 196; 752–754.</w:t>
      </w:r>
    </w:p>
    <w:p w14:paraId="70C0BA98" w14:textId="77777777" w:rsidR="00C1365C" w:rsidRPr="00E834B3" w:rsidRDefault="00C1365C">
      <w:pPr>
        <w:widowControl w:val="0"/>
        <w:tabs>
          <w:tab w:val="left" w:pos="2160"/>
        </w:tabs>
        <w:spacing w:before="240"/>
        <w:rPr>
          <w:rFonts w:ascii="Times" w:hAnsi="Times"/>
          <w:sz w:val="20"/>
        </w:rPr>
      </w:pPr>
      <w:r w:rsidRPr="00E834B3">
        <w:rPr>
          <w:rFonts w:ascii="Times" w:hAnsi="Times"/>
          <w:sz w:val="20"/>
        </w:rPr>
        <w:t xml:space="preserve">Guthrie, James W. 1977. “Alternative Methods of Teacher Certification,” </w:t>
      </w:r>
      <w:r w:rsidRPr="00E834B3">
        <w:rPr>
          <w:rFonts w:ascii="Times" w:hAnsi="Times"/>
          <w:i/>
          <w:sz w:val="20"/>
        </w:rPr>
        <w:t>The Imperative of Leadership</w:t>
      </w:r>
      <w:r w:rsidRPr="00E834B3">
        <w:rPr>
          <w:rFonts w:ascii="Times" w:hAnsi="Times"/>
          <w:sz w:val="20"/>
        </w:rPr>
        <w:t xml:space="preserve"> 2(7).</w:t>
      </w:r>
    </w:p>
    <w:p w14:paraId="2CC34BC9" w14:textId="77777777" w:rsidR="00C1365C" w:rsidRPr="00E834B3" w:rsidRDefault="00C1365C">
      <w:pPr>
        <w:widowControl w:val="0"/>
        <w:tabs>
          <w:tab w:val="left" w:pos="2160"/>
        </w:tabs>
        <w:spacing w:before="240"/>
        <w:rPr>
          <w:rFonts w:ascii="Times" w:hAnsi="Times"/>
          <w:sz w:val="20"/>
        </w:rPr>
      </w:pPr>
      <w:r w:rsidRPr="00E834B3">
        <w:rPr>
          <w:rFonts w:ascii="Times" w:hAnsi="Times"/>
          <w:sz w:val="20"/>
        </w:rPr>
        <w:t xml:space="preserve">Guthrie, James W. 1976. “Review of ‘School Finance in Transition: The Courts and Educational Reform,’ ed. John Pincus.” </w:t>
      </w:r>
      <w:r w:rsidRPr="00E834B3">
        <w:rPr>
          <w:rFonts w:ascii="Times" w:hAnsi="Times"/>
          <w:i/>
          <w:sz w:val="20"/>
        </w:rPr>
        <w:t>Political Science Quarterly</w:t>
      </w:r>
      <w:r w:rsidRPr="00E834B3">
        <w:rPr>
          <w:rFonts w:ascii="Times" w:hAnsi="Times"/>
          <w:sz w:val="20"/>
        </w:rPr>
        <w:t xml:space="preserve"> 91(4); 727–728.</w:t>
      </w:r>
    </w:p>
    <w:p w14:paraId="5B3F2D84" w14:textId="77777777" w:rsidR="00C1365C" w:rsidRPr="00E834B3" w:rsidRDefault="00C1365C">
      <w:pPr>
        <w:widowControl w:val="0"/>
        <w:tabs>
          <w:tab w:val="left" w:pos="2160"/>
        </w:tabs>
        <w:spacing w:before="240"/>
        <w:rPr>
          <w:rFonts w:ascii="Times" w:hAnsi="Times"/>
          <w:sz w:val="20"/>
        </w:rPr>
      </w:pPr>
      <w:r w:rsidRPr="00E834B3">
        <w:rPr>
          <w:rFonts w:ascii="Times" w:hAnsi="Times"/>
          <w:sz w:val="20"/>
        </w:rPr>
        <w:t xml:space="preserve">Guthrie, James W. 1976.  “From Segregation to Resegregation,” </w:t>
      </w:r>
      <w:r w:rsidRPr="00E834B3">
        <w:rPr>
          <w:rFonts w:ascii="Times" w:hAnsi="Times"/>
          <w:i/>
          <w:sz w:val="20"/>
        </w:rPr>
        <w:t xml:space="preserve">The Christian Science Monitor, </w:t>
      </w:r>
      <w:r w:rsidRPr="00E834B3">
        <w:rPr>
          <w:rFonts w:ascii="Times" w:hAnsi="Times"/>
          <w:sz w:val="20"/>
        </w:rPr>
        <w:t>January 19.</w:t>
      </w:r>
    </w:p>
    <w:p w14:paraId="21C21671" w14:textId="77777777" w:rsidR="00C1365C" w:rsidRPr="00E834B3" w:rsidRDefault="00C1365C">
      <w:pPr>
        <w:widowControl w:val="0"/>
        <w:tabs>
          <w:tab w:val="left" w:pos="2160"/>
        </w:tabs>
        <w:spacing w:before="240"/>
        <w:rPr>
          <w:rFonts w:ascii="Times" w:hAnsi="Times"/>
          <w:sz w:val="20"/>
        </w:rPr>
      </w:pPr>
      <w:r w:rsidRPr="00E834B3">
        <w:rPr>
          <w:rFonts w:ascii="Times" w:hAnsi="Times"/>
          <w:sz w:val="20"/>
        </w:rPr>
        <w:t xml:space="preserve">Guthrie, James W. 1975. “Public Control of Public Schools—What Can We Do To Restore It?”  Pennsylvania School Board Association </w:t>
      </w:r>
      <w:r w:rsidRPr="00E834B3">
        <w:rPr>
          <w:rFonts w:ascii="Times" w:hAnsi="Times"/>
          <w:i/>
          <w:sz w:val="20"/>
        </w:rPr>
        <w:t>PSBA Bulletin</w:t>
      </w:r>
      <w:r w:rsidRPr="00E834B3">
        <w:rPr>
          <w:rFonts w:ascii="Times" w:hAnsi="Times"/>
          <w:sz w:val="20"/>
        </w:rPr>
        <w:t xml:space="preserve"> 39(1); 8–10.</w:t>
      </w:r>
    </w:p>
    <w:p w14:paraId="2DE3BFB3" w14:textId="77777777" w:rsidR="00C1365C" w:rsidRPr="00E834B3" w:rsidRDefault="00C1365C">
      <w:pPr>
        <w:widowControl w:val="0"/>
        <w:tabs>
          <w:tab w:val="left" w:pos="2160"/>
        </w:tabs>
        <w:spacing w:before="240"/>
        <w:rPr>
          <w:rFonts w:ascii="Times" w:hAnsi="Times"/>
          <w:sz w:val="20"/>
        </w:rPr>
      </w:pPr>
      <w:r w:rsidRPr="00E834B3">
        <w:rPr>
          <w:rFonts w:ascii="Times" w:hAnsi="Times"/>
          <w:sz w:val="20"/>
        </w:rPr>
        <w:t xml:space="preserve">Guthrie, James W., Patricia A. Craig, and Diana K. Thomason. 1975. “The Erosion of Lay Control” </w:t>
      </w:r>
      <w:r w:rsidRPr="00E834B3">
        <w:rPr>
          <w:rFonts w:ascii="Times" w:hAnsi="Times"/>
          <w:i/>
          <w:sz w:val="20"/>
        </w:rPr>
        <w:t>Childhood &amp; Government Project</w:t>
      </w:r>
      <w:r w:rsidRPr="00E834B3">
        <w:rPr>
          <w:rFonts w:ascii="Times" w:hAnsi="Times"/>
          <w:sz w:val="20"/>
        </w:rPr>
        <w:t>, Reprint No. 20.</w:t>
      </w:r>
    </w:p>
    <w:p w14:paraId="153DF6EB" w14:textId="77777777" w:rsidR="00C1365C" w:rsidRPr="00E834B3" w:rsidRDefault="00C1365C">
      <w:pPr>
        <w:widowControl w:val="0"/>
        <w:tabs>
          <w:tab w:val="left" w:pos="2160"/>
        </w:tabs>
        <w:spacing w:before="240"/>
        <w:rPr>
          <w:rFonts w:ascii="Times" w:hAnsi="Times"/>
          <w:sz w:val="20"/>
        </w:rPr>
      </w:pPr>
      <w:r w:rsidRPr="00E834B3">
        <w:rPr>
          <w:rFonts w:ascii="Times" w:hAnsi="Times"/>
          <w:sz w:val="20"/>
        </w:rPr>
        <w:t xml:space="preserve">Guthrie, James W. 1974. “Review of ‘Quality Education for All Americans’ by William F. Brazziel.” </w:t>
      </w:r>
      <w:r w:rsidRPr="00E834B3">
        <w:rPr>
          <w:rFonts w:ascii="Times" w:hAnsi="Times"/>
          <w:i/>
          <w:sz w:val="20"/>
        </w:rPr>
        <w:t>Psychology Today</w:t>
      </w:r>
      <w:r w:rsidRPr="00E834B3">
        <w:rPr>
          <w:rFonts w:ascii="Times" w:hAnsi="Times"/>
          <w:sz w:val="20"/>
        </w:rPr>
        <w:t xml:space="preserve"> 8(7); 16, 128.</w:t>
      </w:r>
    </w:p>
    <w:p w14:paraId="05365464" w14:textId="77777777" w:rsidR="00C1365C" w:rsidRPr="00E834B3" w:rsidRDefault="00C1365C">
      <w:pPr>
        <w:widowControl w:val="0"/>
        <w:tabs>
          <w:tab w:val="left" w:pos="2160"/>
        </w:tabs>
        <w:spacing w:before="240"/>
        <w:rPr>
          <w:rFonts w:ascii="Times" w:hAnsi="Times"/>
          <w:sz w:val="20"/>
        </w:rPr>
      </w:pPr>
      <w:r w:rsidRPr="00E834B3">
        <w:rPr>
          <w:rFonts w:ascii="Times" w:hAnsi="Times"/>
          <w:sz w:val="20"/>
        </w:rPr>
        <w:t xml:space="preserve">Guthrie, James W. 1974. “Should Your Board Hire Its Own Staff—Independent of Your Superintendent?” </w:t>
      </w:r>
      <w:r w:rsidRPr="00E834B3">
        <w:rPr>
          <w:rFonts w:ascii="Times" w:hAnsi="Times"/>
          <w:i/>
          <w:sz w:val="20"/>
        </w:rPr>
        <w:t>The American School Board Journal</w:t>
      </w:r>
      <w:r w:rsidRPr="00E834B3">
        <w:rPr>
          <w:rFonts w:ascii="Times" w:hAnsi="Times"/>
          <w:sz w:val="20"/>
        </w:rPr>
        <w:t xml:space="preserve"> October</w:t>
      </w:r>
      <w:r w:rsidRPr="00E834B3">
        <w:rPr>
          <w:rFonts w:ascii="Times" w:hAnsi="Times"/>
          <w:i/>
          <w:sz w:val="20"/>
        </w:rPr>
        <w:t>;</w:t>
      </w:r>
      <w:r w:rsidRPr="00E834B3">
        <w:rPr>
          <w:rFonts w:ascii="Times" w:hAnsi="Times"/>
          <w:sz w:val="20"/>
        </w:rPr>
        <w:t xml:space="preserve"> 27–31.</w:t>
      </w:r>
    </w:p>
    <w:p w14:paraId="10502A97" w14:textId="77777777" w:rsidR="00C1365C" w:rsidRPr="00E834B3" w:rsidRDefault="00C1365C">
      <w:pPr>
        <w:widowControl w:val="0"/>
        <w:tabs>
          <w:tab w:val="left" w:pos="2160"/>
        </w:tabs>
        <w:spacing w:before="240"/>
        <w:rPr>
          <w:rFonts w:ascii="Times" w:hAnsi="Times"/>
          <w:sz w:val="20"/>
        </w:rPr>
      </w:pPr>
      <w:r w:rsidRPr="00E834B3">
        <w:rPr>
          <w:rFonts w:ascii="Times" w:hAnsi="Times"/>
          <w:sz w:val="20"/>
        </w:rPr>
        <w:t xml:space="preserve">Guthrie, James W. 1974. “Marcus A. Foster: Tribute and Reflection.” </w:t>
      </w:r>
      <w:r w:rsidRPr="00E834B3">
        <w:rPr>
          <w:rFonts w:ascii="Times" w:hAnsi="Times"/>
          <w:i/>
          <w:sz w:val="20"/>
        </w:rPr>
        <w:t xml:space="preserve">Phi Delta </w:t>
      </w:r>
      <w:proofErr w:type="spellStart"/>
      <w:r w:rsidRPr="00E834B3">
        <w:rPr>
          <w:rFonts w:ascii="Times" w:hAnsi="Times"/>
          <w:i/>
          <w:sz w:val="20"/>
        </w:rPr>
        <w:t>Kappan</w:t>
      </w:r>
      <w:proofErr w:type="spellEnd"/>
      <w:r w:rsidRPr="00E834B3">
        <w:rPr>
          <w:rFonts w:ascii="Times" w:hAnsi="Times"/>
          <w:sz w:val="20"/>
        </w:rPr>
        <w:t xml:space="preserve"> 56; 414. </w:t>
      </w:r>
    </w:p>
    <w:p w14:paraId="6E7EA76A" w14:textId="77777777" w:rsidR="00C1365C" w:rsidRPr="00E834B3" w:rsidRDefault="00C1365C">
      <w:pPr>
        <w:widowControl w:val="0"/>
        <w:tabs>
          <w:tab w:val="left" w:pos="2160"/>
        </w:tabs>
        <w:spacing w:before="240"/>
        <w:rPr>
          <w:rFonts w:ascii="Times" w:hAnsi="Times"/>
          <w:sz w:val="20"/>
        </w:rPr>
      </w:pPr>
      <w:r w:rsidRPr="00E834B3">
        <w:rPr>
          <w:rFonts w:ascii="Times" w:hAnsi="Times"/>
          <w:sz w:val="20"/>
        </w:rPr>
        <w:t xml:space="preserve">Guthrie, James W., and James N. Fox. 1973. “Will Every Kid Ever Win?” </w:t>
      </w:r>
      <w:r w:rsidRPr="00E834B3">
        <w:rPr>
          <w:rFonts w:ascii="Times" w:hAnsi="Times"/>
          <w:i/>
          <w:sz w:val="20"/>
        </w:rPr>
        <w:t>Contemporary Psychology</w:t>
      </w:r>
      <w:r w:rsidRPr="00E834B3">
        <w:rPr>
          <w:rFonts w:ascii="Times" w:hAnsi="Times"/>
          <w:sz w:val="20"/>
        </w:rPr>
        <w:t xml:space="preserve"> 18(7); 344–345.</w:t>
      </w:r>
    </w:p>
    <w:p w14:paraId="0BE96F11" w14:textId="77777777" w:rsidR="00C1365C" w:rsidRPr="00E834B3" w:rsidRDefault="00C1365C">
      <w:pPr>
        <w:widowControl w:val="0"/>
        <w:tabs>
          <w:tab w:val="left" w:pos="2160"/>
        </w:tabs>
        <w:spacing w:before="240"/>
        <w:rPr>
          <w:rFonts w:ascii="Times" w:hAnsi="Times"/>
          <w:sz w:val="20"/>
        </w:rPr>
      </w:pPr>
      <w:r w:rsidRPr="00E834B3">
        <w:rPr>
          <w:rFonts w:ascii="Times" w:hAnsi="Times"/>
          <w:sz w:val="20"/>
        </w:rPr>
        <w:t xml:space="preserve">Guthrie, James W. “The President’s Commission on School Finance avoided main issue—money,” </w:t>
      </w:r>
      <w:r w:rsidRPr="00E834B3">
        <w:rPr>
          <w:rFonts w:ascii="Times" w:hAnsi="Times"/>
          <w:i/>
          <w:sz w:val="20"/>
        </w:rPr>
        <w:t>The Baltimore Sun</w:t>
      </w:r>
      <w:r w:rsidRPr="00E834B3">
        <w:rPr>
          <w:rFonts w:ascii="Times" w:hAnsi="Times"/>
          <w:sz w:val="20"/>
        </w:rPr>
        <w:t>, 10 September 1972.</w:t>
      </w:r>
    </w:p>
    <w:p w14:paraId="1556A5D6" w14:textId="77777777" w:rsidR="00C1365C" w:rsidRPr="00E834B3" w:rsidRDefault="00C1365C">
      <w:pPr>
        <w:widowControl w:val="0"/>
        <w:tabs>
          <w:tab w:val="left" w:pos="2160"/>
        </w:tabs>
        <w:spacing w:before="240"/>
        <w:rPr>
          <w:rFonts w:ascii="Times" w:hAnsi="Times"/>
          <w:sz w:val="20"/>
        </w:rPr>
      </w:pPr>
      <w:r w:rsidRPr="00E834B3">
        <w:rPr>
          <w:rFonts w:ascii="Times" w:hAnsi="Times"/>
          <w:sz w:val="20"/>
        </w:rPr>
        <w:t xml:space="preserve">Guthrie, James W. “American School Costs Compared,” </w:t>
      </w:r>
      <w:r w:rsidRPr="00E834B3">
        <w:rPr>
          <w:rFonts w:ascii="Times" w:hAnsi="Times"/>
          <w:i/>
          <w:sz w:val="20"/>
        </w:rPr>
        <w:t>Current History</w:t>
      </w:r>
      <w:r w:rsidRPr="00E834B3">
        <w:rPr>
          <w:rFonts w:ascii="Times" w:hAnsi="Times"/>
          <w:sz w:val="20"/>
        </w:rPr>
        <w:t>, 63(371) July 1972, 1-3 &amp; 38-40.</w:t>
      </w:r>
    </w:p>
    <w:p w14:paraId="3824C13C" w14:textId="77777777" w:rsidR="00C1365C" w:rsidRPr="00E834B3" w:rsidRDefault="00C1365C">
      <w:pPr>
        <w:widowControl w:val="0"/>
        <w:tabs>
          <w:tab w:val="left" w:pos="2160"/>
        </w:tabs>
        <w:spacing w:before="240"/>
        <w:rPr>
          <w:rFonts w:ascii="Times" w:hAnsi="Times"/>
          <w:sz w:val="20"/>
        </w:rPr>
      </w:pPr>
      <w:r w:rsidRPr="00E834B3">
        <w:rPr>
          <w:rFonts w:ascii="Times" w:hAnsi="Times"/>
          <w:sz w:val="20"/>
        </w:rPr>
        <w:t>Guthrie, James W. “</w:t>
      </w:r>
      <w:proofErr w:type="spellStart"/>
      <w:r w:rsidRPr="00E834B3">
        <w:rPr>
          <w:rFonts w:ascii="Times" w:hAnsi="Times"/>
          <w:sz w:val="20"/>
        </w:rPr>
        <w:t>Schoolbusing</w:t>
      </w:r>
      <w:proofErr w:type="spellEnd"/>
      <w:r w:rsidRPr="00E834B3">
        <w:rPr>
          <w:rFonts w:ascii="Times" w:hAnsi="Times"/>
          <w:sz w:val="20"/>
        </w:rPr>
        <w:t xml:space="preserve">: The Fear Issue of 1972,” </w:t>
      </w:r>
      <w:r w:rsidRPr="00E834B3">
        <w:rPr>
          <w:rFonts w:ascii="Times" w:hAnsi="Times"/>
          <w:i/>
          <w:sz w:val="20"/>
        </w:rPr>
        <w:t>The Baltimore Sun</w:t>
      </w:r>
      <w:r w:rsidRPr="00E834B3">
        <w:rPr>
          <w:rFonts w:ascii="Times" w:hAnsi="Times"/>
          <w:sz w:val="20"/>
        </w:rPr>
        <w:t>, 7 May 1972, section K.</w:t>
      </w:r>
    </w:p>
    <w:p w14:paraId="7515E100" w14:textId="77777777" w:rsidR="00C1365C" w:rsidRPr="00E834B3" w:rsidRDefault="00C1365C">
      <w:pPr>
        <w:widowControl w:val="0"/>
        <w:tabs>
          <w:tab w:val="left" w:pos="2160"/>
        </w:tabs>
        <w:spacing w:before="240"/>
        <w:rPr>
          <w:rFonts w:ascii="Times" w:hAnsi="Times"/>
          <w:sz w:val="20"/>
        </w:rPr>
      </w:pPr>
      <w:r w:rsidRPr="00E834B3">
        <w:rPr>
          <w:rFonts w:ascii="Times" w:hAnsi="Times"/>
          <w:sz w:val="20"/>
        </w:rPr>
        <w:t xml:space="preserve">Guthrie, James W., George B. </w:t>
      </w:r>
      <w:proofErr w:type="spellStart"/>
      <w:r w:rsidRPr="00E834B3">
        <w:rPr>
          <w:rFonts w:ascii="Times" w:hAnsi="Times"/>
          <w:sz w:val="20"/>
        </w:rPr>
        <w:t>Kleindorfer</w:t>
      </w:r>
      <w:proofErr w:type="spellEnd"/>
      <w:r w:rsidRPr="00E834B3">
        <w:rPr>
          <w:rFonts w:ascii="Times" w:hAnsi="Times"/>
          <w:sz w:val="20"/>
        </w:rPr>
        <w:t xml:space="preserve">, Henry M. Levin, and Robert T. Stout. “Capital Embodiment:  A New View of Compensatory Education,” </w:t>
      </w:r>
      <w:r w:rsidRPr="00E834B3">
        <w:rPr>
          <w:rFonts w:ascii="Times" w:hAnsi="Times"/>
          <w:i/>
          <w:sz w:val="20"/>
        </w:rPr>
        <w:t>Education and Urban Society</w:t>
      </w:r>
      <w:r w:rsidRPr="00E834B3">
        <w:rPr>
          <w:rFonts w:ascii="Times" w:hAnsi="Times"/>
          <w:sz w:val="20"/>
        </w:rPr>
        <w:t>, May 1971, 3(3); 301-322.</w:t>
      </w:r>
    </w:p>
    <w:p w14:paraId="6365C4C5" w14:textId="77777777" w:rsidR="00C1365C" w:rsidRPr="00E834B3" w:rsidRDefault="00C1365C">
      <w:pPr>
        <w:widowControl w:val="0"/>
        <w:tabs>
          <w:tab w:val="left" w:pos="2160"/>
        </w:tabs>
        <w:spacing w:before="240"/>
        <w:rPr>
          <w:rFonts w:ascii="Times" w:hAnsi="Times"/>
          <w:sz w:val="20"/>
        </w:rPr>
      </w:pPr>
      <w:r w:rsidRPr="00E834B3">
        <w:rPr>
          <w:rFonts w:ascii="Times" w:hAnsi="Times"/>
          <w:sz w:val="20"/>
        </w:rPr>
        <w:t xml:space="preserve">Guthrie, James W. 1970. “Politics and Education: The States and Urban School Systems.” </w:t>
      </w:r>
      <w:r w:rsidRPr="00E834B3">
        <w:rPr>
          <w:rFonts w:ascii="Times" w:hAnsi="Times"/>
          <w:i/>
          <w:sz w:val="20"/>
        </w:rPr>
        <w:t>American Association of School Administrators</w:t>
      </w:r>
      <w:r w:rsidRPr="00E834B3">
        <w:rPr>
          <w:rFonts w:ascii="Times" w:hAnsi="Times"/>
          <w:sz w:val="20"/>
        </w:rPr>
        <w:t xml:space="preserve"> </w:t>
      </w:r>
      <w:r w:rsidRPr="00E834B3">
        <w:rPr>
          <w:rFonts w:ascii="Times" w:hAnsi="Times"/>
          <w:i/>
          <w:sz w:val="20"/>
        </w:rPr>
        <w:t>Newsletter</w:t>
      </w:r>
      <w:r w:rsidRPr="00E834B3">
        <w:rPr>
          <w:rFonts w:ascii="Times" w:hAnsi="Times"/>
          <w:sz w:val="20"/>
        </w:rPr>
        <w:t xml:space="preserve"> (5); 7–10.</w:t>
      </w:r>
    </w:p>
    <w:p w14:paraId="523A9880" w14:textId="77777777" w:rsidR="00C1365C" w:rsidRPr="00E834B3" w:rsidRDefault="00C1365C">
      <w:pPr>
        <w:widowControl w:val="0"/>
        <w:tabs>
          <w:tab w:val="left" w:pos="2160"/>
        </w:tabs>
        <w:spacing w:before="240"/>
        <w:rPr>
          <w:rFonts w:ascii="Times" w:hAnsi="Times"/>
          <w:sz w:val="20"/>
        </w:rPr>
      </w:pPr>
      <w:r w:rsidRPr="00E834B3">
        <w:rPr>
          <w:rFonts w:ascii="Times" w:hAnsi="Times"/>
          <w:sz w:val="20"/>
        </w:rPr>
        <w:t xml:space="preserve">Guthrie, James W. 1968. “A Political Case History:  Passage of the ESEA” </w:t>
      </w:r>
      <w:r w:rsidRPr="00E834B3">
        <w:rPr>
          <w:rFonts w:ascii="Times" w:hAnsi="Times"/>
          <w:i/>
          <w:sz w:val="20"/>
        </w:rPr>
        <w:t xml:space="preserve">Phi Delta </w:t>
      </w:r>
      <w:proofErr w:type="spellStart"/>
      <w:r w:rsidRPr="00E834B3">
        <w:rPr>
          <w:rFonts w:ascii="Times" w:hAnsi="Times"/>
          <w:i/>
          <w:sz w:val="20"/>
        </w:rPr>
        <w:t>Kappan</w:t>
      </w:r>
      <w:proofErr w:type="spellEnd"/>
      <w:r w:rsidRPr="00E834B3">
        <w:rPr>
          <w:rFonts w:ascii="Times" w:hAnsi="Times"/>
          <w:sz w:val="20"/>
        </w:rPr>
        <w:t xml:space="preserve"> XLIX(6); 302-306.</w:t>
      </w:r>
    </w:p>
    <w:p w14:paraId="2CF945A9" w14:textId="77777777" w:rsidR="00C1365C" w:rsidRPr="00E834B3" w:rsidRDefault="00C1365C">
      <w:pPr>
        <w:widowControl w:val="0"/>
        <w:tabs>
          <w:tab w:val="left" w:pos="2160"/>
        </w:tabs>
        <w:spacing w:before="240"/>
        <w:rPr>
          <w:rFonts w:ascii="Times" w:hAnsi="Times"/>
          <w:sz w:val="20"/>
        </w:rPr>
      </w:pPr>
      <w:r w:rsidRPr="00E834B3">
        <w:rPr>
          <w:rFonts w:ascii="Times" w:hAnsi="Times"/>
          <w:sz w:val="20"/>
        </w:rPr>
        <w:t xml:space="preserve">Guthrie, James W., and James A. Kelly. [1965] 1967. “Compensatory Education—Some Answers for a Skeptic.” Reprint. In </w:t>
      </w:r>
      <w:r w:rsidRPr="00E834B3">
        <w:rPr>
          <w:rFonts w:ascii="Times" w:hAnsi="Times"/>
          <w:i/>
          <w:sz w:val="20"/>
        </w:rPr>
        <w:t>Education and Social Crisis</w:t>
      </w:r>
      <w:r w:rsidRPr="00E834B3">
        <w:rPr>
          <w:rFonts w:ascii="Times" w:hAnsi="Times"/>
          <w:sz w:val="20"/>
        </w:rPr>
        <w:t xml:space="preserve">. eds. Everett T. </w:t>
      </w:r>
      <w:proofErr w:type="spellStart"/>
      <w:r w:rsidRPr="00E834B3">
        <w:rPr>
          <w:rFonts w:ascii="Times" w:hAnsi="Times"/>
          <w:sz w:val="20"/>
        </w:rPr>
        <w:t>Keach</w:t>
      </w:r>
      <w:proofErr w:type="spellEnd"/>
      <w:r w:rsidRPr="00E834B3">
        <w:rPr>
          <w:rFonts w:ascii="Times" w:hAnsi="Times"/>
          <w:sz w:val="20"/>
        </w:rPr>
        <w:t>, Robert Fulton, William E. Gardner.  New York: John Wiley and Sons.</w:t>
      </w:r>
    </w:p>
    <w:p w14:paraId="71F23218" w14:textId="77777777" w:rsidR="00C1365C" w:rsidRPr="00E834B3" w:rsidRDefault="00C1365C">
      <w:pPr>
        <w:widowControl w:val="0"/>
        <w:tabs>
          <w:tab w:val="left" w:pos="2160"/>
        </w:tabs>
        <w:spacing w:before="240"/>
        <w:rPr>
          <w:rFonts w:ascii="Times" w:hAnsi="Times"/>
          <w:sz w:val="20"/>
        </w:rPr>
      </w:pPr>
      <w:r w:rsidRPr="00E834B3">
        <w:rPr>
          <w:rFonts w:ascii="Times" w:hAnsi="Times"/>
          <w:sz w:val="20"/>
        </w:rPr>
        <w:t xml:space="preserve">Guthrie, James W., and James A. Kelly. 1965. “Compensatory Education—Some Answers for a Skeptic.” </w:t>
      </w:r>
      <w:r w:rsidRPr="00E834B3">
        <w:rPr>
          <w:rFonts w:ascii="Times" w:hAnsi="Times"/>
          <w:i/>
          <w:sz w:val="20"/>
        </w:rPr>
        <w:t xml:space="preserve">Phi Delta </w:t>
      </w:r>
      <w:proofErr w:type="spellStart"/>
      <w:r w:rsidRPr="00E834B3">
        <w:rPr>
          <w:rFonts w:ascii="Times" w:hAnsi="Times"/>
          <w:i/>
          <w:sz w:val="20"/>
        </w:rPr>
        <w:t>Kappan</w:t>
      </w:r>
      <w:proofErr w:type="spellEnd"/>
      <w:r w:rsidRPr="00E834B3">
        <w:rPr>
          <w:rFonts w:ascii="Times" w:hAnsi="Times"/>
          <w:sz w:val="20"/>
        </w:rPr>
        <w:t xml:space="preserve"> 48(2); 70–74.  </w:t>
      </w:r>
    </w:p>
    <w:p w14:paraId="7378AA6B" w14:textId="77777777" w:rsidR="00C1365C" w:rsidRPr="00E834B3" w:rsidRDefault="00C1365C">
      <w:pPr>
        <w:pStyle w:val="Heading2"/>
        <w:jc w:val="left"/>
        <w:rPr>
          <w:sz w:val="20"/>
        </w:rPr>
      </w:pPr>
    </w:p>
    <w:p w14:paraId="55AB77F5" w14:textId="77777777" w:rsidR="00304011" w:rsidRDefault="00304011">
      <w:pPr>
        <w:pStyle w:val="Heading2"/>
        <w:rPr>
          <w:sz w:val="20"/>
        </w:rPr>
      </w:pPr>
      <w:r>
        <w:rPr>
          <w:sz w:val="20"/>
        </w:rPr>
        <w:t>Short Stories</w:t>
      </w:r>
    </w:p>
    <w:p w14:paraId="315A866E" w14:textId="214CC6FB" w:rsidR="00304011" w:rsidRPr="000B0CD8" w:rsidRDefault="00304011" w:rsidP="000B0CD8">
      <w:pPr>
        <w:pStyle w:val="Heading2"/>
        <w:rPr>
          <w:sz w:val="20"/>
        </w:rPr>
      </w:pPr>
    </w:p>
    <w:p w14:paraId="418B45ED" w14:textId="08902408" w:rsidR="00D10BF6" w:rsidRDefault="00D10BF6" w:rsidP="00D10BF6">
      <w:pPr>
        <w:rPr>
          <w:rFonts w:ascii="Calibri" w:hAnsi="Calibri" w:cs="Calibri"/>
          <w:sz w:val="22"/>
          <w:szCs w:val="22"/>
        </w:rPr>
      </w:pPr>
      <w:r>
        <w:rPr>
          <w:rFonts w:ascii="Arial" w:hAnsi="Arial" w:cs="Arial"/>
          <w:color w:val="000000"/>
          <w:sz w:val="17"/>
          <w:szCs w:val="17"/>
          <w:shd w:val="clear" w:color="auto" w:fill="FFFFFF"/>
        </w:rPr>
        <w:t>“An Anatomical Anomaly,” Lynn University, "Quest: Spring 2020" (2020). </w:t>
      </w:r>
      <w:r>
        <w:rPr>
          <w:rFonts w:ascii="Arial" w:hAnsi="Arial" w:cs="Arial"/>
          <w:i/>
          <w:iCs/>
          <w:color w:val="000000"/>
          <w:sz w:val="17"/>
          <w:szCs w:val="17"/>
          <w:bdr w:val="none" w:sz="0" w:space="0" w:color="auto" w:frame="1"/>
        </w:rPr>
        <w:t>Quest Literary &amp; Arts Journal</w:t>
      </w:r>
      <w:r>
        <w:rPr>
          <w:rFonts w:ascii="Arial" w:hAnsi="Arial" w:cs="Arial"/>
          <w:color w:val="000000"/>
          <w:sz w:val="17"/>
          <w:szCs w:val="17"/>
          <w:shd w:val="clear" w:color="auto" w:fill="FFFFFF"/>
        </w:rPr>
        <w:t>. 22. </w:t>
      </w:r>
      <w:r>
        <w:rPr>
          <w:rFonts w:ascii="Arial" w:hAnsi="Arial" w:cs="Arial"/>
          <w:color w:val="000000"/>
          <w:sz w:val="17"/>
          <w:szCs w:val="17"/>
        </w:rPr>
        <w:br/>
      </w:r>
      <w:hyperlink r:id="rId8" w:history="1">
        <w:r>
          <w:rPr>
            <w:rStyle w:val="Hyperlink"/>
            <w:rFonts w:ascii="Arial" w:hAnsi="Arial" w:cs="Arial"/>
            <w:color w:val="800080"/>
            <w:sz w:val="17"/>
            <w:szCs w:val="17"/>
            <w:shd w:val="clear" w:color="auto" w:fill="FFFFFF"/>
          </w:rPr>
          <w:t>https://spiral.lynn.edu/quest/22</w:t>
        </w:r>
      </w:hyperlink>
    </w:p>
    <w:p w14:paraId="5C255BA8" w14:textId="77777777" w:rsidR="00304011" w:rsidRDefault="00304011">
      <w:pPr>
        <w:pStyle w:val="Heading2"/>
        <w:rPr>
          <w:sz w:val="20"/>
        </w:rPr>
      </w:pPr>
    </w:p>
    <w:p w14:paraId="772EB3B1" w14:textId="78E3F470" w:rsidR="00C1365C" w:rsidRPr="00E834B3" w:rsidRDefault="00C1365C">
      <w:pPr>
        <w:pStyle w:val="Heading2"/>
        <w:rPr>
          <w:sz w:val="20"/>
        </w:rPr>
      </w:pPr>
      <w:r w:rsidRPr="00E834B3">
        <w:rPr>
          <w:sz w:val="20"/>
        </w:rPr>
        <w:t>Commissioned Reports and Policy Studies</w:t>
      </w:r>
    </w:p>
    <w:p w14:paraId="55B091FF" w14:textId="77777777" w:rsidR="00C1365C" w:rsidRPr="00E834B3" w:rsidRDefault="00C1365C">
      <w:pPr>
        <w:rPr>
          <w:rFonts w:ascii="Times" w:hAnsi="Times"/>
          <w:sz w:val="20"/>
        </w:rPr>
      </w:pPr>
    </w:p>
    <w:p w14:paraId="71DDD7D9" w14:textId="77777777" w:rsidR="00C1365C" w:rsidRPr="00E834B3" w:rsidRDefault="00C1365C">
      <w:pPr>
        <w:rPr>
          <w:rFonts w:ascii="Times" w:hAnsi="Times"/>
          <w:sz w:val="20"/>
        </w:rPr>
      </w:pPr>
      <w:r w:rsidRPr="00E834B3">
        <w:rPr>
          <w:rFonts w:ascii="Times" w:hAnsi="Times"/>
          <w:sz w:val="20"/>
        </w:rPr>
        <w:t xml:space="preserve">Guthrie, James W., Contributor. </w:t>
      </w:r>
      <w:r w:rsidRPr="00E834B3">
        <w:rPr>
          <w:rFonts w:ascii="Times" w:hAnsi="Times"/>
          <w:i/>
          <w:sz w:val="20"/>
        </w:rPr>
        <w:t>Quality Education for All.</w:t>
      </w:r>
      <w:r w:rsidRPr="00E834B3">
        <w:rPr>
          <w:rFonts w:ascii="Times" w:hAnsi="Times"/>
          <w:sz w:val="20"/>
        </w:rPr>
        <w:t xml:space="preserve"> A Report to the Governor and the Iowa Legislature From the </w:t>
      </w:r>
      <w:r w:rsidR="0015654D" w:rsidRPr="00E834B3">
        <w:rPr>
          <w:rFonts w:ascii="Times" w:hAnsi="Times"/>
          <w:sz w:val="20"/>
        </w:rPr>
        <w:t>Institute</w:t>
      </w:r>
      <w:r w:rsidRPr="00E834B3">
        <w:rPr>
          <w:rFonts w:ascii="Times" w:hAnsi="Times"/>
          <w:sz w:val="20"/>
        </w:rPr>
        <w:t xml:space="preserve"> for Tomorrow’s Workforce Board of Directors.  2007.</w:t>
      </w:r>
    </w:p>
    <w:p w14:paraId="66AE9578" w14:textId="77777777" w:rsidR="00C1365C" w:rsidRPr="00E834B3" w:rsidRDefault="00C1365C">
      <w:pPr>
        <w:rPr>
          <w:rFonts w:ascii="Times" w:hAnsi="Times"/>
          <w:sz w:val="20"/>
        </w:rPr>
      </w:pPr>
    </w:p>
    <w:p w14:paraId="52A8FD53" w14:textId="77777777" w:rsidR="00C1365C" w:rsidRPr="00E834B3" w:rsidRDefault="00C1365C">
      <w:pPr>
        <w:rPr>
          <w:rFonts w:ascii="Times" w:hAnsi="Times"/>
          <w:sz w:val="20"/>
        </w:rPr>
      </w:pPr>
      <w:r w:rsidRPr="00E834B3">
        <w:rPr>
          <w:rFonts w:ascii="Times" w:hAnsi="Times"/>
          <w:sz w:val="20"/>
        </w:rPr>
        <w:lastRenderedPageBreak/>
        <w:t>Guthrie, James W. and Paul T. Hill, “Making Resource Decisions Amid Technical Uncertainty.”  Commissioned for the School Finance Redesign Project, Center on Reinventing Public Education, University of Washington.  2007.</w:t>
      </w:r>
    </w:p>
    <w:p w14:paraId="380B4619" w14:textId="77777777" w:rsidR="00C1365C" w:rsidRPr="00E834B3" w:rsidRDefault="00C1365C">
      <w:pPr>
        <w:rPr>
          <w:rFonts w:ascii="Times" w:hAnsi="Times"/>
          <w:sz w:val="20"/>
        </w:rPr>
      </w:pPr>
    </w:p>
    <w:p w14:paraId="238D0AF8" w14:textId="77777777" w:rsidR="00C1365C" w:rsidRPr="00E834B3" w:rsidRDefault="00C1365C">
      <w:pPr>
        <w:rPr>
          <w:rFonts w:ascii="Times" w:hAnsi="Times"/>
          <w:sz w:val="20"/>
        </w:rPr>
      </w:pPr>
      <w:r w:rsidRPr="00E834B3">
        <w:rPr>
          <w:rFonts w:ascii="Times" w:hAnsi="Times"/>
          <w:sz w:val="20"/>
        </w:rPr>
        <w:t>Guthrie, James W.,  “Opportunity to Learn,” Ad hoc study group report for National Assessment and Educational Progress (NAEP).  Commissioned by American Institutes for Research. 2006.</w:t>
      </w:r>
    </w:p>
    <w:p w14:paraId="74EA966B" w14:textId="77777777" w:rsidR="00C1365C" w:rsidRPr="00E834B3" w:rsidRDefault="00C1365C">
      <w:pPr>
        <w:rPr>
          <w:rFonts w:ascii="Times" w:hAnsi="Times"/>
          <w:sz w:val="20"/>
        </w:rPr>
      </w:pPr>
    </w:p>
    <w:p w14:paraId="66998E44" w14:textId="77777777" w:rsidR="00C1365C" w:rsidRPr="00E834B3" w:rsidRDefault="00C1365C">
      <w:pPr>
        <w:rPr>
          <w:rFonts w:ascii="Times" w:hAnsi="Times"/>
          <w:sz w:val="20"/>
        </w:rPr>
      </w:pPr>
      <w:r w:rsidRPr="00E834B3">
        <w:rPr>
          <w:rFonts w:ascii="Times" w:hAnsi="Times"/>
          <w:sz w:val="20"/>
        </w:rPr>
        <w:t xml:space="preserve">Guthrie, James W. “Financing Schools: The Consequences of State Financing to School Sites.” Commissioned by the United States Department of Education, National Center for Education Statistics. 2006. </w:t>
      </w:r>
    </w:p>
    <w:p w14:paraId="2BF3A93C" w14:textId="77777777" w:rsidR="00C1365C" w:rsidRPr="00E834B3" w:rsidRDefault="00C1365C">
      <w:pPr>
        <w:rPr>
          <w:rFonts w:ascii="Times" w:hAnsi="Times"/>
          <w:sz w:val="20"/>
        </w:rPr>
      </w:pPr>
    </w:p>
    <w:p w14:paraId="3DB0372B" w14:textId="77777777" w:rsidR="00C1365C" w:rsidRPr="00E834B3" w:rsidRDefault="00C1365C">
      <w:pPr>
        <w:rPr>
          <w:rFonts w:ascii="Times" w:hAnsi="Times"/>
          <w:sz w:val="20"/>
        </w:rPr>
      </w:pPr>
      <w:r w:rsidRPr="00E834B3">
        <w:rPr>
          <w:rFonts w:ascii="Times" w:hAnsi="Times"/>
          <w:sz w:val="20"/>
        </w:rPr>
        <w:t>Guthrie, James W, and Kenneth K. Wong., eds. 2004. “Alabama Education Policy Primer: A Guide to Understanding K-12 Schools.” Commissioned by Alabama A+ Education Foundation.</w:t>
      </w:r>
    </w:p>
    <w:p w14:paraId="2C413454" w14:textId="77777777" w:rsidR="00C1365C" w:rsidRPr="00E834B3" w:rsidRDefault="00C1365C">
      <w:pPr>
        <w:rPr>
          <w:rFonts w:ascii="Times" w:hAnsi="Times"/>
          <w:sz w:val="20"/>
        </w:rPr>
      </w:pPr>
    </w:p>
    <w:p w14:paraId="5C814DD6" w14:textId="77777777" w:rsidR="00C1365C" w:rsidRPr="00E834B3" w:rsidRDefault="00C1365C">
      <w:pPr>
        <w:rPr>
          <w:rFonts w:ascii="Times" w:hAnsi="Times"/>
          <w:sz w:val="20"/>
        </w:rPr>
      </w:pPr>
      <w:r w:rsidRPr="00E834B3">
        <w:rPr>
          <w:rFonts w:ascii="Times" w:hAnsi="Times"/>
          <w:sz w:val="20"/>
        </w:rPr>
        <w:t>Guthrie, James W. “</w:t>
      </w:r>
      <w:bookmarkStart w:id="0" w:name="OLE_LINK7"/>
      <w:bookmarkStart w:id="1" w:name="OLE_LINK8"/>
      <w:r w:rsidRPr="00E834B3">
        <w:rPr>
          <w:rFonts w:ascii="Times" w:hAnsi="Times"/>
          <w:sz w:val="20"/>
        </w:rPr>
        <w:t>American Education Governance: An Appraisal at the Millennium</w:t>
      </w:r>
      <w:bookmarkEnd w:id="0"/>
      <w:bookmarkEnd w:id="1"/>
      <w:r w:rsidRPr="00E834B3">
        <w:rPr>
          <w:rFonts w:ascii="Times" w:hAnsi="Times"/>
          <w:sz w:val="20"/>
        </w:rPr>
        <w:t>.” Commissioned by the United States Department of Education, Office of Educational Research and Improvement.</w:t>
      </w:r>
    </w:p>
    <w:p w14:paraId="6793E3FB" w14:textId="77777777" w:rsidR="00C1365C" w:rsidRPr="00E834B3" w:rsidRDefault="00C1365C">
      <w:pPr>
        <w:rPr>
          <w:rFonts w:ascii="Times" w:hAnsi="Times"/>
          <w:sz w:val="20"/>
        </w:rPr>
      </w:pPr>
    </w:p>
    <w:p w14:paraId="2F9DFAD6" w14:textId="77777777" w:rsidR="00C1365C" w:rsidRPr="00E834B3" w:rsidRDefault="00C1365C">
      <w:pPr>
        <w:rPr>
          <w:rFonts w:ascii="Times" w:hAnsi="Times"/>
          <w:sz w:val="20"/>
        </w:rPr>
      </w:pPr>
      <w:r w:rsidRPr="00E834B3">
        <w:rPr>
          <w:rFonts w:ascii="Times" w:hAnsi="Times"/>
          <w:sz w:val="20"/>
        </w:rPr>
        <w:t>Guthrie, James W. 2003. “Instructional Technology and Education Policy.” Presented at the U.S. Department of Commerce “Transforming Enterprise” Conference.</w:t>
      </w:r>
    </w:p>
    <w:p w14:paraId="5AACB7BC" w14:textId="77777777" w:rsidR="00C1365C" w:rsidRPr="00E834B3" w:rsidRDefault="00C1365C">
      <w:pPr>
        <w:rPr>
          <w:rFonts w:ascii="Times" w:hAnsi="Times"/>
          <w:sz w:val="20"/>
        </w:rPr>
      </w:pPr>
    </w:p>
    <w:p w14:paraId="2F1198E4" w14:textId="77777777" w:rsidR="00C1365C" w:rsidRPr="00E834B3" w:rsidRDefault="00C1365C">
      <w:pPr>
        <w:rPr>
          <w:rFonts w:ascii="Times" w:hAnsi="Times"/>
          <w:sz w:val="20"/>
        </w:rPr>
      </w:pPr>
      <w:r w:rsidRPr="00E834B3">
        <w:rPr>
          <w:rFonts w:ascii="Times" w:hAnsi="Times"/>
          <w:sz w:val="20"/>
        </w:rPr>
        <w:t xml:space="preserve">Guthrie, James W., Claire </w:t>
      </w:r>
      <w:proofErr w:type="spellStart"/>
      <w:r w:rsidRPr="00E834B3">
        <w:rPr>
          <w:rFonts w:ascii="Times" w:hAnsi="Times"/>
          <w:sz w:val="20"/>
        </w:rPr>
        <w:t>Smrekar</w:t>
      </w:r>
      <w:proofErr w:type="spellEnd"/>
      <w:r w:rsidRPr="00E834B3">
        <w:rPr>
          <w:rFonts w:ascii="Times" w:hAnsi="Times"/>
          <w:sz w:val="20"/>
        </w:rPr>
        <w:t>, Debra Owens, and Pearl Sims. 2001. “March Toward Excellence: School Success and Minority Student Achievement in Department of Defense Schools.” Commissioned by the National Education Goals Panel.</w:t>
      </w:r>
    </w:p>
    <w:p w14:paraId="51232464" w14:textId="77777777" w:rsidR="00C1365C" w:rsidRPr="00E834B3" w:rsidRDefault="00C1365C">
      <w:pPr>
        <w:rPr>
          <w:rFonts w:ascii="Times" w:hAnsi="Times"/>
          <w:sz w:val="20"/>
        </w:rPr>
      </w:pPr>
    </w:p>
    <w:p w14:paraId="4C37E7B2" w14:textId="77777777" w:rsidR="00C1365C" w:rsidRPr="00E834B3" w:rsidRDefault="00C1365C">
      <w:pPr>
        <w:rPr>
          <w:rFonts w:ascii="Times" w:hAnsi="Times"/>
          <w:sz w:val="20"/>
        </w:rPr>
      </w:pPr>
      <w:r w:rsidRPr="00E834B3">
        <w:rPr>
          <w:rFonts w:ascii="Times" w:hAnsi="Times"/>
          <w:sz w:val="20"/>
        </w:rPr>
        <w:t>Guthrie, James W. 1999. “Investing in People: Tennessee’s Commitment to 21</w:t>
      </w:r>
      <w:r w:rsidRPr="00E834B3">
        <w:rPr>
          <w:rFonts w:ascii="Times" w:hAnsi="Times"/>
          <w:sz w:val="20"/>
          <w:vertAlign w:val="superscript"/>
        </w:rPr>
        <w:t>st</w:t>
      </w:r>
      <w:r w:rsidRPr="00E834B3">
        <w:rPr>
          <w:rFonts w:ascii="Times" w:hAnsi="Times"/>
          <w:sz w:val="20"/>
        </w:rPr>
        <w:t xml:space="preserve"> Century Higher Education Excellence.” Governor’s Council on Excellence in Higher Education.</w:t>
      </w:r>
    </w:p>
    <w:p w14:paraId="17C06990" w14:textId="77777777" w:rsidR="00C1365C" w:rsidRPr="00E834B3" w:rsidRDefault="00C1365C">
      <w:pPr>
        <w:widowControl w:val="0"/>
        <w:tabs>
          <w:tab w:val="left" w:pos="2160"/>
        </w:tabs>
        <w:spacing w:before="240"/>
        <w:rPr>
          <w:rFonts w:ascii="Times" w:hAnsi="Times"/>
          <w:sz w:val="20"/>
        </w:rPr>
      </w:pPr>
      <w:r w:rsidRPr="00E834B3">
        <w:rPr>
          <w:rFonts w:ascii="Times" w:hAnsi="Times"/>
          <w:sz w:val="20"/>
        </w:rPr>
        <w:t>Guthrie, James W. 1997. “Education:  Leading the United States Into the 21st Century.” Presented at the Impact Symposium, Vanderbilt University.</w:t>
      </w:r>
    </w:p>
    <w:p w14:paraId="4B9E813E" w14:textId="77777777" w:rsidR="00C1365C" w:rsidRPr="00E834B3" w:rsidRDefault="00C1365C">
      <w:pPr>
        <w:widowControl w:val="0"/>
        <w:tabs>
          <w:tab w:val="left" w:pos="2160"/>
        </w:tabs>
        <w:spacing w:before="240"/>
        <w:rPr>
          <w:rFonts w:ascii="Times" w:hAnsi="Times"/>
          <w:sz w:val="20"/>
        </w:rPr>
      </w:pPr>
      <w:r w:rsidRPr="00E834B3">
        <w:rPr>
          <w:rFonts w:ascii="Times" w:hAnsi="Times"/>
          <w:sz w:val="20"/>
        </w:rPr>
        <w:t>Guthrie, James W. 1996. “Worldwide Education Statistics: Providing Services and Producing Products.” for the United Nations Education, Scientific, and Cultural Organization (UNESCO).</w:t>
      </w:r>
    </w:p>
    <w:p w14:paraId="1AD10FC0" w14:textId="77777777" w:rsidR="00C1365C" w:rsidRPr="00E834B3" w:rsidRDefault="00C1365C">
      <w:pPr>
        <w:widowControl w:val="0"/>
        <w:tabs>
          <w:tab w:val="left" w:pos="2160"/>
        </w:tabs>
        <w:spacing w:before="240"/>
        <w:rPr>
          <w:rFonts w:ascii="Times" w:hAnsi="Times"/>
          <w:sz w:val="20"/>
        </w:rPr>
      </w:pPr>
      <w:r w:rsidRPr="00E834B3">
        <w:rPr>
          <w:rFonts w:ascii="Times" w:hAnsi="Times"/>
          <w:sz w:val="20"/>
        </w:rPr>
        <w:t>Guthrie, James W. 1996. “Reinventing Education Governance and the R &amp; D Agenda It Implies.” Commissioned by the Office of Educational Research and Improvement, United States Department of Education.</w:t>
      </w:r>
    </w:p>
    <w:p w14:paraId="615605A0" w14:textId="77777777" w:rsidR="00C1365C" w:rsidRPr="00E834B3" w:rsidRDefault="00C1365C">
      <w:pPr>
        <w:widowControl w:val="0"/>
        <w:tabs>
          <w:tab w:val="left" w:pos="2160"/>
        </w:tabs>
        <w:spacing w:before="240"/>
        <w:rPr>
          <w:rFonts w:ascii="Times" w:hAnsi="Times"/>
          <w:sz w:val="20"/>
        </w:rPr>
      </w:pPr>
      <w:r w:rsidRPr="00E834B3">
        <w:rPr>
          <w:rFonts w:ascii="Times" w:hAnsi="Times"/>
          <w:sz w:val="20"/>
        </w:rPr>
        <w:t xml:space="preserve">Guthrie, James W. 1996. “Reinventing Education Finance: Alternatives for Allocating Resources to Individual Schools.” Commissioned by the National Center for Education Statistics, United Sates Department of Education. </w:t>
      </w:r>
    </w:p>
    <w:p w14:paraId="3C22B2E7" w14:textId="77777777" w:rsidR="00C1365C" w:rsidRPr="00E834B3" w:rsidRDefault="00C1365C">
      <w:pPr>
        <w:widowControl w:val="0"/>
        <w:tabs>
          <w:tab w:val="left" w:pos="2160"/>
        </w:tabs>
        <w:spacing w:before="240"/>
        <w:rPr>
          <w:rFonts w:ascii="Times" w:hAnsi="Times"/>
          <w:sz w:val="20"/>
        </w:rPr>
      </w:pPr>
      <w:r w:rsidRPr="00E834B3">
        <w:rPr>
          <w:rFonts w:ascii="Times" w:hAnsi="Times"/>
          <w:sz w:val="20"/>
        </w:rPr>
        <w:t xml:space="preserve">Guthrie, James W., Michael W. Kirst, Julia E. </w:t>
      </w:r>
      <w:proofErr w:type="spellStart"/>
      <w:r w:rsidRPr="00E834B3">
        <w:rPr>
          <w:rFonts w:ascii="Times" w:hAnsi="Times"/>
          <w:sz w:val="20"/>
        </w:rPr>
        <w:t>Koppich</w:t>
      </w:r>
      <w:proofErr w:type="spellEnd"/>
      <w:r w:rsidRPr="00E834B3">
        <w:rPr>
          <w:rFonts w:ascii="Times" w:hAnsi="Times"/>
          <w:sz w:val="20"/>
        </w:rPr>
        <w:t>, Gerald C. Hayward, Neal Finkelstein, et al. 1995. "Conditions of Education in California 1994." Berkeley, CA:  Policy Analysis for California Education (PACE), University of California.</w:t>
      </w:r>
    </w:p>
    <w:p w14:paraId="1A36115A" w14:textId="77777777" w:rsidR="00C1365C" w:rsidRPr="00E834B3" w:rsidRDefault="00C1365C">
      <w:pPr>
        <w:widowControl w:val="0"/>
        <w:tabs>
          <w:tab w:val="left" w:pos="2160"/>
        </w:tabs>
        <w:spacing w:before="240"/>
        <w:rPr>
          <w:rFonts w:ascii="Times" w:hAnsi="Times"/>
          <w:sz w:val="20"/>
        </w:rPr>
      </w:pPr>
      <w:r w:rsidRPr="00E834B3">
        <w:rPr>
          <w:rFonts w:ascii="Times" w:hAnsi="Times"/>
          <w:sz w:val="20"/>
        </w:rPr>
        <w:t xml:space="preserve">Guthrie, James W., Michael W. Kirst, Julia E. </w:t>
      </w:r>
      <w:proofErr w:type="spellStart"/>
      <w:r w:rsidRPr="00E834B3">
        <w:rPr>
          <w:rFonts w:ascii="Times" w:hAnsi="Times"/>
          <w:sz w:val="20"/>
        </w:rPr>
        <w:t>Koppich</w:t>
      </w:r>
      <w:proofErr w:type="spellEnd"/>
      <w:r w:rsidRPr="00E834B3">
        <w:rPr>
          <w:rFonts w:ascii="Times" w:hAnsi="Times"/>
          <w:sz w:val="20"/>
        </w:rPr>
        <w:t>, Gerald C. Hayward, Neal Finkelstein, et al. 1995. “Enhancing Child Care and Development Services for California: Phase I Final Report.” Berkeley, CA: Policy Analysis for California Education (PACE), University of California.</w:t>
      </w:r>
    </w:p>
    <w:p w14:paraId="27445D79" w14:textId="77777777" w:rsidR="00C1365C" w:rsidRPr="00E834B3" w:rsidRDefault="00C1365C">
      <w:pPr>
        <w:widowControl w:val="0"/>
        <w:tabs>
          <w:tab w:val="left" w:pos="2160"/>
        </w:tabs>
        <w:spacing w:before="240"/>
        <w:rPr>
          <w:rFonts w:ascii="Times" w:hAnsi="Times"/>
          <w:sz w:val="20"/>
        </w:rPr>
      </w:pPr>
      <w:r w:rsidRPr="00E834B3">
        <w:rPr>
          <w:rFonts w:ascii="Times" w:hAnsi="Times"/>
          <w:sz w:val="20"/>
        </w:rPr>
        <w:t>Guthrie, James W. 1994. "Funding Crisis Forces Action in Michigan." Oakbrook, IL: North Central Regional Educational Laboratory.</w:t>
      </w:r>
    </w:p>
    <w:p w14:paraId="04C2B225" w14:textId="77777777" w:rsidR="00C1365C" w:rsidRPr="00E834B3" w:rsidRDefault="00C1365C">
      <w:pPr>
        <w:widowControl w:val="0"/>
        <w:tabs>
          <w:tab w:val="left" w:pos="2160"/>
        </w:tabs>
        <w:spacing w:before="240"/>
        <w:rPr>
          <w:rFonts w:ascii="Times" w:hAnsi="Times"/>
          <w:sz w:val="20"/>
        </w:rPr>
      </w:pPr>
      <w:r w:rsidRPr="00E834B3">
        <w:rPr>
          <w:rFonts w:ascii="Times" w:hAnsi="Times"/>
          <w:sz w:val="20"/>
        </w:rPr>
        <w:t>Guthrie, James W. 1993. "Reinforcing the Promise, Reforming the Paradigm: Report of the Advisory Committee on Testing." Washington, DC: Compensatory Education Programs, U.S. Department of Education.</w:t>
      </w:r>
    </w:p>
    <w:p w14:paraId="3C38D7FC" w14:textId="77777777" w:rsidR="00C1365C" w:rsidRPr="00E834B3" w:rsidRDefault="00C1365C">
      <w:pPr>
        <w:widowControl w:val="0"/>
        <w:tabs>
          <w:tab w:val="left" w:pos="2160"/>
        </w:tabs>
        <w:spacing w:before="240"/>
        <w:rPr>
          <w:rFonts w:ascii="Times" w:hAnsi="Times"/>
          <w:sz w:val="20"/>
        </w:rPr>
      </w:pPr>
      <w:r w:rsidRPr="00E834B3">
        <w:rPr>
          <w:rFonts w:ascii="Times" w:hAnsi="Times"/>
          <w:sz w:val="20"/>
        </w:rPr>
        <w:t xml:space="preserve">Guthrie, James W., J.E. </w:t>
      </w:r>
      <w:proofErr w:type="spellStart"/>
      <w:r w:rsidRPr="00E834B3">
        <w:rPr>
          <w:rFonts w:ascii="Times" w:hAnsi="Times"/>
          <w:sz w:val="20"/>
        </w:rPr>
        <w:t>Koppich</w:t>
      </w:r>
      <w:proofErr w:type="spellEnd"/>
      <w:r w:rsidRPr="00E834B3">
        <w:rPr>
          <w:rFonts w:ascii="Times" w:hAnsi="Times"/>
          <w:sz w:val="20"/>
        </w:rPr>
        <w:t xml:space="preserve">, M.W. Kirst, M.R. </w:t>
      </w:r>
      <w:proofErr w:type="spellStart"/>
      <w:r w:rsidRPr="00E834B3">
        <w:rPr>
          <w:rFonts w:ascii="Times" w:hAnsi="Times"/>
          <w:sz w:val="20"/>
        </w:rPr>
        <w:t>Rahn</w:t>
      </w:r>
      <w:proofErr w:type="spellEnd"/>
      <w:r w:rsidRPr="00E834B3">
        <w:rPr>
          <w:rFonts w:ascii="Times" w:hAnsi="Times"/>
          <w:sz w:val="20"/>
        </w:rPr>
        <w:t>, L.M. Wiley, and L. Bol. 1993. "The Eisenhower Mathematics and Science Education Program: Report of the First Year of a Three-year Evaluation Study" Berkeley, CA: Policy Analysis for California Education (PACE), University of California.</w:t>
      </w:r>
    </w:p>
    <w:p w14:paraId="6BC2AE45" w14:textId="77777777" w:rsidR="00C1365C" w:rsidRPr="00E834B3" w:rsidRDefault="00C1365C">
      <w:pPr>
        <w:widowControl w:val="0"/>
        <w:tabs>
          <w:tab w:val="left" w:pos="2160"/>
        </w:tabs>
        <w:spacing w:before="240"/>
        <w:rPr>
          <w:rFonts w:ascii="Times" w:hAnsi="Times"/>
          <w:sz w:val="20"/>
        </w:rPr>
      </w:pPr>
      <w:r w:rsidRPr="00E834B3">
        <w:rPr>
          <w:rFonts w:ascii="Times" w:hAnsi="Times"/>
          <w:sz w:val="20"/>
        </w:rPr>
        <w:t xml:space="preserve">Guthrie, James W., Michael W. Kirst, Allan R. </w:t>
      </w:r>
      <w:proofErr w:type="spellStart"/>
      <w:r w:rsidRPr="00E834B3">
        <w:rPr>
          <w:rFonts w:ascii="Times" w:hAnsi="Times"/>
          <w:sz w:val="20"/>
        </w:rPr>
        <w:t>Odden</w:t>
      </w:r>
      <w:proofErr w:type="spellEnd"/>
      <w:r w:rsidRPr="00E834B3">
        <w:rPr>
          <w:rFonts w:ascii="Times" w:hAnsi="Times"/>
          <w:sz w:val="20"/>
        </w:rPr>
        <w:t xml:space="preserve">, Julia E. </w:t>
      </w:r>
      <w:proofErr w:type="spellStart"/>
      <w:r w:rsidRPr="00E834B3">
        <w:rPr>
          <w:rFonts w:ascii="Times" w:hAnsi="Times"/>
          <w:sz w:val="20"/>
        </w:rPr>
        <w:t>Koppich</w:t>
      </w:r>
      <w:proofErr w:type="spellEnd"/>
      <w:r w:rsidRPr="00E834B3">
        <w:rPr>
          <w:rFonts w:ascii="Times" w:hAnsi="Times"/>
          <w:sz w:val="20"/>
        </w:rPr>
        <w:t>, Gerald C. Hayward, et al. 1993. "Conditions of Education in California 1992-93." Berkeley, CA: Policy Analysis for California Education (PACE), University of California.</w:t>
      </w:r>
    </w:p>
    <w:p w14:paraId="26A47119" w14:textId="77777777" w:rsidR="00C1365C" w:rsidRPr="00E834B3" w:rsidRDefault="00C1365C">
      <w:pPr>
        <w:widowControl w:val="0"/>
        <w:tabs>
          <w:tab w:val="left" w:pos="2160"/>
        </w:tabs>
        <w:spacing w:before="240"/>
        <w:rPr>
          <w:rFonts w:ascii="Times" w:hAnsi="Times"/>
          <w:sz w:val="20"/>
        </w:rPr>
      </w:pPr>
      <w:r w:rsidRPr="00E834B3">
        <w:rPr>
          <w:rFonts w:ascii="Times" w:hAnsi="Times"/>
          <w:sz w:val="20"/>
        </w:rPr>
        <w:lastRenderedPageBreak/>
        <w:t xml:space="preserve">Guthrie, James W., Jacqueline P. </w:t>
      </w:r>
      <w:proofErr w:type="spellStart"/>
      <w:r w:rsidRPr="00E834B3">
        <w:rPr>
          <w:rFonts w:ascii="Times" w:hAnsi="Times"/>
          <w:sz w:val="20"/>
        </w:rPr>
        <w:t>Danzberger</w:t>
      </w:r>
      <w:proofErr w:type="spellEnd"/>
      <w:r w:rsidRPr="00E834B3">
        <w:rPr>
          <w:rFonts w:ascii="Times" w:hAnsi="Times"/>
          <w:sz w:val="20"/>
        </w:rPr>
        <w:t>, Paul T. Hill, and Floretta D. McKenzie. 1992.  "Governance of Large Urban School Systems: Imperatives for Change and Recommended Reforms." Washington, DC: The Institute for Educational Leadership, Inc.,</w:t>
      </w:r>
    </w:p>
    <w:p w14:paraId="0D939271" w14:textId="77777777" w:rsidR="00C1365C" w:rsidRPr="00E834B3" w:rsidRDefault="00C1365C">
      <w:pPr>
        <w:widowControl w:val="0"/>
        <w:tabs>
          <w:tab w:val="left" w:pos="2160"/>
        </w:tabs>
        <w:spacing w:before="240"/>
        <w:rPr>
          <w:rFonts w:ascii="Times" w:hAnsi="Times"/>
          <w:sz w:val="20"/>
        </w:rPr>
      </w:pPr>
      <w:r w:rsidRPr="00E834B3">
        <w:rPr>
          <w:rFonts w:ascii="Times" w:hAnsi="Times"/>
          <w:sz w:val="20"/>
        </w:rPr>
        <w:t xml:space="preserve">Guthrie, James W., Michael W. Kirst, Allan R. </w:t>
      </w:r>
      <w:proofErr w:type="spellStart"/>
      <w:r w:rsidRPr="00E834B3">
        <w:rPr>
          <w:rFonts w:ascii="Times" w:hAnsi="Times"/>
          <w:sz w:val="20"/>
        </w:rPr>
        <w:t>Odden</w:t>
      </w:r>
      <w:proofErr w:type="spellEnd"/>
      <w:r w:rsidRPr="00E834B3">
        <w:rPr>
          <w:rFonts w:ascii="Times" w:hAnsi="Times"/>
          <w:sz w:val="20"/>
        </w:rPr>
        <w:t xml:space="preserve">, Julia E. </w:t>
      </w:r>
      <w:proofErr w:type="spellStart"/>
      <w:r w:rsidRPr="00E834B3">
        <w:rPr>
          <w:rFonts w:ascii="Times" w:hAnsi="Times"/>
          <w:sz w:val="20"/>
        </w:rPr>
        <w:t>Koppich</w:t>
      </w:r>
      <w:proofErr w:type="spellEnd"/>
      <w:r w:rsidRPr="00E834B3">
        <w:rPr>
          <w:rFonts w:ascii="Times" w:hAnsi="Times"/>
          <w:sz w:val="20"/>
        </w:rPr>
        <w:t xml:space="preserve">, Gerald C. Hayward, et al. 1992. "Conditions of Education in California 1991." Berkeley, CA:  Policy Analysis for California Education (PACE), University of California. </w:t>
      </w:r>
    </w:p>
    <w:p w14:paraId="7165C207" w14:textId="77777777" w:rsidR="00C1365C" w:rsidRPr="00E834B3" w:rsidRDefault="00C1365C">
      <w:pPr>
        <w:widowControl w:val="0"/>
        <w:tabs>
          <w:tab w:val="left" w:pos="2160"/>
        </w:tabs>
        <w:spacing w:before="240"/>
        <w:rPr>
          <w:rFonts w:ascii="Times" w:hAnsi="Times"/>
          <w:sz w:val="20"/>
        </w:rPr>
      </w:pPr>
      <w:r w:rsidRPr="00E834B3">
        <w:rPr>
          <w:rFonts w:ascii="Times" w:hAnsi="Times"/>
          <w:sz w:val="20"/>
        </w:rPr>
        <w:t>Guthrie, James W. 1991. “The Industrialized World’s Evolving Political Economy and the Implications for Educational Evaluation.” Presented at Educational Evaluation and Reform Strategies: Reconsideration of the Conceptual Foundations of Evaluation Policies. OECD, Directorate for Social Affairs, Manpower and Education, Education Committee. Paris, France.</w:t>
      </w:r>
    </w:p>
    <w:p w14:paraId="67D18399" w14:textId="77777777" w:rsidR="00C1365C" w:rsidRPr="00E834B3" w:rsidRDefault="00C1365C">
      <w:pPr>
        <w:widowControl w:val="0"/>
        <w:tabs>
          <w:tab w:val="left" w:pos="2160"/>
        </w:tabs>
        <w:spacing w:before="240"/>
        <w:rPr>
          <w:rFonts w:ascii="Times" w:hAnsi="Times"/>
          <w:sz w:val="20"/>
        </w:rPr>
      </w:pPr>
      <w:r w:rsidRPr="00E834B3">
        <w:rPr>
          <w:rFonts w:ascii="Times" w:hAnsi="Times"/>
          <w:sz w:val="20"/>
        </w:rPr>
        <w:t>Guthrie, James W. 1991.  “Should there be a ‘Dow Jones Index’ for American’s Schools?  The Pros and Cons of Composite Indicators for American Education Finance.” Paper commissioned by the National Education Finance Center.</w:t>
      </w:r>
    </w:p>
    <w:p w14:paraId="6BB26490" w14:textId="77777777" w:rsidR="00C1365C" w:rsidRPr="00E834B3" w:rsidRDefault="00C1365C">
      <w:pPr>
        <w:widowControl w:val="0"/>
        <w:tabs>
          <w:tab w:val="left" w:pos="2160"/>
        </w:tabs>
        <w:spacing w:before="240"/>
        <w:rPr>
          <w:rFonts w:ascii="Times" w:hAnsi="Times"/>
          <w:sz w:val="20"/>
        </w:rPr>
      </w:pPr>
      <w:r w:rsidRPr="00E834B3">
        <w:rPr>
          <w:rFonts w:ascii="Times" w:hAnsi="Times"/>
          <w:sz w:val="20"/>
        </w:rPr>
        <w:t xml:space="preserve">Guthrie, James W., Michael W. Kirst, Gerald C. Hayward, Allan R. </w:t>
      </w:r>
      <w:proofErr w:type="spellStart"/>
      <w:r w:rsidRPr="00E834B3">
        <w:rPr>
          <w:rFonts w:ascii="Times" w:hAnsi="Times"/>
          <w:sz w:val="20"/>
        </w:rPr>
        <w:t>Odden</w:t>
      </w:r>
      <w:proofErr w:type="spellEnd"/>
      <w:r w:rsidRPr="00E834B3">
        <w:rPr>
          <w:rFonts w:ascii="Times" w:hAnsi="Times"/>
          <w:sz w:val="20"/>
        </w:rPr>
        <w:t>, et al. 1991. "Conditions of Education in California 1990."  Berkeley, CA: Policy Analysis for California Education (PACE), University of California.</w:t>
      </w:r>
    </w:p>
    <w:p w14:paraId="35C8DC4D" w14:textId="77777777" w:rsidR="00C1365C" w:rsidRPr="00E834B3" w:rsidRDefault="00C1365C">
      <w:pPr>
        <w:widowControl w:val="0"/>
        <w:tabs>
          <w:tab w:val="left" w:pos="2160"/>
        </w:tabs>
        <w:spacing w:before="240"/>
        <w:rPr>
          <w:rFonts w:ascii="Times" w:hAnsi="Times"/>
          <w:sz w:val="20"/>
        </w:rPr>
      </w:pPr>
      <w:r w:rsidRPr="00E834B3">
        <w:rPr>
          <w:rFonts w:ascii="Times" w:hAnsi="Times"/>
          <w:sz w:val="20"/>
        </w:rPr>
        <w:t xml:space="preserve">Guthrie, James W., Michael W. Kirst, Gerald C. Hayward, Allan R. </w:t>
      </w:r>
      <w:proofErr w:type="spellStart"/>
      <w:r w:rsidRPr="00E834B3">
        <w:rPr>
          <w:rFonts w:ascii="Times" w:hAnsi="Times"/>
          <w:sz w:val="20"/>
        </w:rPr>
        <w:t>Odden</w:t>
      </w:r>
      <w:proofErr w:type="spellEnd"/>
      <w:r w:rsidRPr="00E834B3">
        <w:rPr>
          <w:rFonts w:ascii="Times" w:hAnsi="Times"/>
          <w:sz w:val="20"/>
        </w:rPr>
        <w:t>, et al. 1990.  "Conditions of Education in California 1989." Berkeley, CA: Policy Analysis for California Education (PACE), University of California.</w:t>
      </w:r>
    </w:p>
    <w:p w14:paraId="75B856B4" w14:textId="77777777" w:rsidR="00C1365C" w:rsidRPr="00E834B3" w:rsidRDefault="00C1365C">
      <w:pPr>
        <w:widowControl w:val="0"/>
        <w:tabs>
          <w:tab w:val="left" w:pos="2160"/>
        </w:tabs>
        <w:spacing w:before="240"/>
        <w:rPr>
          <w:rFonts w:ascii="Times" w:hAnsi="Times"/>
          <w:sz w:val="20"/>
        </w:rPr>
      </w:pPr>
      <w:r w:rsidRPr="00E834B3">
        <w:rPr>
          <w:rFonts w:ascii="Times" w:hAnsi="Times"/>
          <w:sz w:val="20"/>
        </w:rPr>
        <w:t xml:space="preserve">Guthrie, James W. 1989. "Education."  In </w:t>
      </w:r>
      <w:r w:rsidRPr="00E834B3">
        <w:rPr>
          <w:rFonts w:ascii="Times" w:hAnsi="Times"/>
          <w:i/>
          <w:sz w:val="20"/>
        </w:rPr>
        <w:t>Conditions of Children in California</w:t>
      </w:r>
      <w:r w:rsidRPr="00E834B3">
        <w:rPr>
          <w:rFonts w:ascii="Times" w:hAnsi="Times"/>
          <w:sz w:val="20"/>
        </w:rPr>
        <w:t>. Berkeley, CA: Policy Analysis for California Education (PACE), University of California.</w:t>
      </w:r>
    </w:p>
    <w:p w14:paraId="3BE32456" w14:textId="77777777" w:rsidR="00C1365C" w:rsidRPr="00E834B3" w:rsidRDefault="00C1365C">
      <w:pPr>
        <w:widowControl w:val="0"/>
        <w:tabs>
          <w:tab w:val="left" w:pos="2160"/>
        </w:tabs>
        <w:spacing w:before="240"/>
        <w:rPr>
          <w:rFonts w:ascii="Times" w:hAnsi="Times"/>
          <w:sz w:val="20"/>
        </w:rPr>
      </w:pPr>
      <w:r w:rsidRPr="00E834B3">
        <w:rPr>
          <w:rFonts w:ascii="Times" w:hAnsi="Times"/>
          <w:sz w:val="20"/>
        </w:rPr>
        <w:t>Guthrie, James W. 1989. "Educational Laboratories: History and Prospect." Commissioned by the United States Department of Education.</w:t>
      </w:r>
    </w:p>
    <w:p w14:paraId="13F5D548" w14:textId="77777777" w:rsidR="00C1365C" w:rsidRPr="00E834B3" w:rsidRDefault="00C1365C">
      <w:pPr>
        <w:widowControl w:val="0"/>
        <w:tabs>
          <w:tab w:val="left" w:pos="2160"/>
        </w:tabs>
        <w:spacing w:before="240"/>
        <w:rPr>
          <w:rFonts w:ascii="Times" w:hAnsi="Times"/>
          <w:sz w:val="20"/>
        </w:rPr>
      </w:pPr>
      <w:r w:rsidRPr="00E834B3">
        <w:rPr>
          <w:rFonts w:ascii="Times" w:hAnsi="Times"/>
          <w:sz w:val="20"/>
        </w:rPr>
        <w:t xml:space="preserve">Guthrie, James W., Kristin I. Palmquist, </w:t>
      </w:r>
      <w:proofErr w:type="spellStart"/>
      <w:r w:rsidRPr="00E834B3">
        <w:rPr>
          <w:rFonts w:ascii="Times" w:hAnsi="Times"/>
          <w:sz w:val="20"/>
        </w:rPr>
        <w:t>Larnders</w:t>
      </w:r>
      <w:proofErr w:type="spellEnd"/>
      <w:r w:rsidRPr="00E834B3">
        <w:rPr>
          <w:rFonts w:ascii="Times" w:hAnsi="Times"/>
          <w:sz w:val="20"/>
        </w:rPr>
        <w:t xml:space="preserve"> Roy, Derek Woo, Rosa </w:t>
      </w:r>
      <w:proofErr w:type="spellStart"/>
      <w:r w:rsidRPr="00E834B3">
        <w:rPr>
          <w:rFonts w:ascii="Times" w:hAnsi="Times"/>
          <w:sz w:val="20"/>
        </w:rPr>
        <w:t>Yañez</w:t>
      </w:r>
      <w:proofErr w:type="spellEnd"/>
      <w:r w:rsidRPr="00E834B3">
        <w:rPr>
          <w:rFonts w:ascii="Times" w:hAnsi="Times"/>
          <w:sz w:val="20"/>
        </w:rPr>
        <w:t xml:space="preserve">, and Suzan Liao. 1988. “Making Change: Breaking Patterns of School Failure, An Evaluation of the San Francisco Unified School District Racial Desegregation Consent Decree Implementation.”  Submitted to the California State Department of Education Bureau of Intergroup Relations. </w:t>
      </w:r>
    </w:p>
    <w:p w14:paraId="0444613E" w14:textId="76C05F18" w:rsidR="00B25B5B" w:rsidRDefault="00C1365C">
      <w:pPr>
        <w:widowControl w:val="0"/>
        <w:tabs>
          <w:tab w:val="left" w:pos="2160"/>
        </w:tabs>
        <w:spacing w:before="240"/>
        <w:rPr>
          <w:rFonts w:ascii="Times" w:hAnsi="Times"/>
          <w:sz w:val="20"/>
        </w:rPr>
      </w:pPr>
      <w:r w:rsidRPr="00E834B3">
        <w:rPr>
          <w:rFonts w:ascii="Times" w:hAnsi="Times"/>
          <w:sz w:val="20"/>
        </w:rPr>
        <w:t xml:space="preserve">Guthrie, James W., Michael W. Kirst, Gerald C. Hayward, Allan R. </w:t>
      </w:r>
      <w:proofErr w:type="spellStart"/>
      <w:r w:rsidRPr="00E834B3">
        <w:rPr>
          <w:rFonts w:ascii="Times" w:hAnsi="Times"/>
          <w:sz w:val="20"/>
        </w:rPr>
        <w:t>Odden</w:t>
      </w:r>
      <w:proofErr w:type="spellEnd"/>
      <w:r w:rsidRPr="00E834B3">
        <w:rPr>
          <w:rFonts w:ascii="Times" w:hAnsi="Times"/>
          <w:sz w:val="20"/>
        </w:rPr>
        <w:t>, et al. 1988. "Conditions of Education in California 1988." Berkeley, CA: Policy Analysis for California Education (PACE), University of California.</w:t>
      </w:r>
    </w:p>
    <w:p w14:paraId="4E53445D" w14:textId="77777777" w:rsidR="00C1365C" w:rsidRPr="00E834B3" w:rsidRDefault="00C1365C">
      <w:pPr>
        <w:widowControl w:val="0"/>
        <w:tabs>
          <w:tab w:val="left" w:pos="2160"/>
        </w:tabs>
        <w:spacing w:before="240"/>
        <w:rPr>
          <w:rFonts w:ascii="Times" w:hAnsi="Times"/>
          <w:sz w:val="20"/>
        </w:rPr>
      </w:pPr>
      <w:r w:rsidRPr="00E834B3">
        <w:rPr>
          <w:rFonts w:ascii="Times" w:hAnsi="Times"/>
          <w:sz w:val="20"/>
        </w:rPr>
        <w:t xml:space="preserve">Guthrie, James W., Helen H. </w:t>
      </w:r>
      <w:proofErr w:type="spellStart"/>
      <w:r w:rsidRPr="00E834B3">
        <w:rPr>
          <w:rFonts w:ascii="Times" w:hAnsi="Times"/>
          <w:sz w:val="20"/>
        </w:rPr>
        <w:t>Cagampang</w:t>
      </w:r>
      <w:proofErr w:type="spellEnd"/>
      <w:r w:rsidRPr="00E834B3">
        <w:rPr>
          <w:rFonts w:ascii="Times" w:hAnsi="Times"/>
          <w:sz w:val="20"/>
        </w:rPr>
        <w:t xml:space="preserve">, and Allan R. </w:t>
      </w:r>
      <w:proofErr w:type="spellStart"/>
      <w:r w:rsidRPr="00E834B3">
        <w:rPr>
          <w:rFonts w:ascii="Times" w:hAnsi="Times"/>
          <w:sz w:val="20"/>
        </w:rPr>
        <w:t>Odden</w:t>
      </w:r>
      <w:proofErr w:type="spellEnd"/>
      <w:r w:rsidRPr="00E834B3">
        <w:rPr>
          <w:rFonts w:ascii="Times" w:hAnsi="Times"/>
          <w:sz w:val="20"/>
        </w:rPr>
        <w:t>. 1988. "School Reform and School Finance." Berkeley, CA: Policy Analysis for California Education (PACE), University of California.</w:t>
      </w:r>
    </w:p>
    <w:p w14:paraId="6B729081" w14:textId="77777777" w:rsidR="00C1365C" w:rsidRPr="00E834B3" w:rsidRDefault="00C1365C">
      <w:pPr>
        <w:widowControl w:val="0"/>
        <w:tabs>
          <w:tab w:val="left" w:pos="2160"/>
        </w:tabs>
        <w:spacing w:before="240"/>
        <w:rPr>
          <w:rFonts w:ascii="Times" w:hAnsi="Times"/>
          <w:sz w:val="20"/>
        </w:rPr>
      </w:pPr>
      <w:r w:rsidRPr="00E834B3">
        <w:rPr>
          <w:rFonts w:ascii="Times" w:hAnsi="Times"/>
          <w:sz w:val="20"/>
        </w:rPr>
        <w:t xml:space="preserve">Guthrie, James W., Judith Warren Little, William H. </w:t>
      </w:r>
      <w:proofErr w:type="spellStart"/>
      <w:r w:rsidRPr="00E834B3">
        <w:rPr>
          <w:rFonts w:ascii="Times" w:hAnsi="Times"/>
          <w:sz w:val="20"/>
        </w:rPr>
        <w:t>Gerritz</w:t>
      </w:r>
      <w:proofErr w:type="spellEnd"/>
      <w:r w:rsidRPr="00E834B3">
        <w:rPr>
          <w:rFonts w:ascii="Times" w:hAnsi="Times"/>
          <w:sz w:val="20"/>
        </w:rPr>
        <w:t>, David S. Stern, Michael W. Kirst, and David D. Marsh. 1987. "Staff Development in California." Berkeley, CA: Policy Analysis for California Education (PACE), University of California, and Far West Laboratory for Educational Research and Development.</w:t>
      </w:r>
    </w:p>
    <w:p w14:paraId="251E9435" w14:textId="77777777" w:rsidR="00C1365C" w:rsidRPr="00E834B3" w:rsidRDefault="00C1365C">
      <w:pPr>
        <w:widowControl w:val="0"/>
        <w:tabs>
          <w:tab w:val="left" w:pos="2160"/>
        </w:tabs>
        <w:spacing w:before="240"/>
        <w:rPr>
          <w:rFonts w:ascii="Times" w:hAnsi="Times"/>
          <w:sz w:val="20"/>
        </w:rPr>
      </w:pPr>
      <w:r w:rsidRPr="00E834B3">
        <w:rPr>
          <w:rFonts w:ascii="Times" w:hAnsi="Times"/>
          <w:sz w:val="20"/>
        </w:rPr>
        <w:t>Guthrie, James W., and Betty Merchant. 1987. “Dropping Out: A Preschool through High School Concern.”  Berkeley, CA: Policy Analysis for California Education (PACE), University of California.</w:t>
      </w:r>
    </w:p>
    <w:p w14:paraId="21288C19" w14:textId="77777777" w:rsidR="00C1365C" w:rsidRPr="00E834B3" w:rsidRDefault="00C1365C">
      <w:pPr>
        <w:widowControl w:val="0"/>
        <w:tabs>
          <w:tab w:val="left" w:pos="2160"/>
        </w:tabs>
        <w:spacing w:before="240"/>
        <w:rPr>
          <w:rFonts w:ascii="Times" w:hAnsi="Times"/>
          <w:sz w:val="20"/>
        </w:rPr>
      </w:pPr>
      <w:r w:rsidRPr="00E834B3">
        <w:rPr>
          <w:rFonts w:ascii="Times" w:hAnsi="Times"/>
          <w:sz w:val="20"/>
        </w:rPr>
        <w:t xml:space="preserve">Guthrie, James W., Kristin Palmquist, Helen </w:t>
      </w:r>
      <w:proofErr w:type="spellStart"/>
      <w:r w:rsidRPr="00E834B3">
        <w:rPr>
          <w:rFonts w:ascii="Times" w:hAnsi="Times"/>
          <w:sz w:val="20"/>
        </w:rPr>
        <w:t>Cagampang</w:t>
      </w:r>
      <w:proofErr w:type="spellEnd"/>
      <w:r w:rsidRPr="00E834B3">
        <w:rPr>
          <w:rFonts w:ascii="Times" w:hAnsi="Times"/>
          <w:sz w:val="20"/>
        </w:rPr>
        <w:t xml:space="preserve">, John W. Evans and Walter I. </w:t>
      </w:r>
      <w:proofErr w:type="spellStart"/>
      <w:r w:rsidRPr="00E834B3">
        <w:rPr>
          <w:rFonts w:ascii="Times" w:hAnsi="Times"/>
          <w:sz w:val="20"/>
        </w:rPr>
        <w:t>Garms</w:t>
      </w:r>
      <w:proofErr w:type="spellEnd"/>
      <w:r w:rsidRPr="00E834B3">
        <w:rPr>
          <w:rFonts w:ascii="Times" w:hAnsi="Times"/>
          <w:sz w:val="20"/>
        </w:rPr>
        <w:t>. 1987. “Patterns of Risk: Identifying Bay Area Schools Where Students are At Risk Educationally, Final Report.” Submitted to The San Francisco Foundation. Berkeley, CA; University of California.</w:t>
      </w:r>
    </w:p>
    <w:p w14:paraId="2B936291" w14:textId="77777777" w:rsidR="00C1365C" w:rsidRPr="00E834B3" w:rsidRDefault="00C1365C">
      <w:pPr>
        <w:widowControl w:val="0"/>
        <w:tabs>
          <w:tab w:val="left" w:pos="2160"/>
        </w:tabs>
        <w:spacing w:before="240"/>
        <w:rPr>
          <w:rFonts w:ascii="Times" w:hAnsi="Times"/>
          <w:sz w:val="20"/>
        </w:rPr>
      </w:pPr>
      <w:r w:rsidRPr="00E834B3">
        <w:rPr>
          <w:rFonts w:ascii="Times" w:hAnsi="Times"/>
          <w:sz w:val="20"/>
        </w:rPr>
        <w:t xml:space="preserve">Guthrie, James W., and Helen H. </w:t>
      </w:r>
      <w:proofErr w:type="spellStart"/>
      <w:r w:rsidRPr="00E834B3">
        <w:rPr>
          <w:rFonts w:ascii="Times" w:hAnsi="Times"/>
          <w:sz w:val="20"/>
        </w:rPr>
        <w:t>Cagampang</w:t>
      </w:r>
      <w:proofErr w:type="spellEnd"/>
      <w:r w:rsidRPr="00E834B3">
        <w:rPr>
          <w:rFonts w:ascii="Times" w:hAnsi="Times"/>
          <w:sz w:val="20"/>
        </w:rPr>
        <w:t>. 1987. "Status of Math, Science, and Foreign Language Instruction in California."  Berkeley, CA: Policy Analysis for California Education  (PACE), University of California.</w:t>
      </w:r>
    </w:p>
    <w:p w14:paraId="50391317" w14:textId="77777777" w:rsidR="00C1365C" w:rsidRPr="00E834B3" w:rsidRDefault="00C1365C">
      <w:pPr>
        <w:widowControl w:val="0"/>
        <w:tabs>
          <w:tab w:val="left" w:pos="2160"/>
        </w:tabs>
        <w:spacing w:before="240"/>
        <w:rPr>
          <w:rFonts w:ascii="Times" w:hAnsi="Times"/>
          <w:sz w:val="20"/>
        </w:rPr>
      </w:pPr>
      <w:r w:rsidRPr="00E834B3">
        <w:rPr>
          <w:rFonts w:ascii="Times" w:hAnsi="Times"/>
          <w:sz w:val="20"/>
        </w:rPr>
        <w:t>Guthrie, James W., and Jack H. Schuster. 1987. "Coordinating California’s Systems of Higher and Lower Education." Berkeley, CA: Policy Analysis for California Education (PACE), University of California.</w:t>
      </w:r>
    </w:p>
    <w:p w14:paraId="389E3EF6" w14:textId="77777777" w:rsidR="00C1365C" w:rsidRPr="00E834B3" w:rsidRDefault="00C1365C">
      <w:pPr>
        <w:widowControl w:val="0"/>
        <w:tabs>
          <w:tab w:val="left" w:pos="2160"/>
        </w:tabs>
        <w:spacing w:before="240"/>
        <w:rPr>
          <w:rFonts w:ascii="Times" w:hAnsi="Times"/>
          <w:sz w:val="20"/>
        </w:rPr>
      </w:pPr>
      <w:r w:rsidRPr="00E834B3">
        <w:rPr>
          <w:rFonts w:ascii="Times" w:hAnsi="Times"/>
          <w:sz w:val="20"/>
        </w:rPr>
        <w:t>Guthrie, James W. 1987. "Professionalizing Teaching in California"</w:t>
      </w:r>
      <w:r w:rsidRPr="00E834B3">
        <w:rPr>
          <w:rFonts w:ascii="Times" w:hAnsi="Times"/>
          <w:i/>
          <w:sz w:val="20"/>
        </w:rPr>
        <w:t xml:space="preserve"> (excerpted from Conditions of Education in California, </w:t>
      </w:r>
      <w:r w:rsidRPr="00E834B3">
        <w:rPr>
          <w:rFonts w:ascii="Times" w:hAnsi="Times"/>
          <w:i/>
          <w:sz w:val="20"/>
        </w:rPr>
        <w:lastRenderedPageBreak/>
        <w:t xml:space="preserve">1986–87). </w:t>
      </w:r>
      <w:r w:rsidRPr="00E834B3">
        <w:rPr>
          <w:rFonts w:ascii="Times" w:hAnsi="Times"/>
          <w:sz w:val="20"/>
        </w:rPr>
        <w:t xml:space="preserve"> Berkeley, CA: Policy Analysis for California Education (PACE), University of California.</w:t>
      </w:r>
    </w:p>
    <w:p w14:paraId="29E22289" w14:textId="77777777" w:rsidR="00C1365C" w:rsidRPr="00E834B3" w:rsidRDefault="00C1365C">
      <w:pPr>
        <w:widowControl w:val="0"/>
        <w:tabs>
          <w:tab w:val="left" w:pos="2160"/>
        </w:tabs>
        <w:spacing w:before="240"/>
        <w:rPr>
          <w:rFonts w:ascii="Times" w:hAnsi="Times"/>
          <w:sz w:val="20"/>
        </w:rPr>
      </w:pPr>
      <w:bookmarkStart w:id="2" w:name="OLE_LINK1"/>
      <w:bookmarkStart w:id="3" w:name="OLE_LINK2"/>
      <w:r w:rsidRPr="00E834B3">
        <w:rPr>
          <w:rFonts w:ascii="Times" w:hAnsi="Times"/>
          <w:sz w:val="20"/>
        </w:rPr>
        <w:t>Guthrie, James W.</w:t>
      </w:r>
      <w:bookmarkEnd w:id="2"/>
      <w:bookmarkEnd w:id="3"/>
      <w:r w:rsidRPr="00E834B3">
        <w:rPr>
          <w:rFonts w:ascii="Times" w:hAnsi="Times"/>
          <w:sz w:val="20"/>
        </w:rPr>
        <w:t xml:space="preserve">, Terry R. </w:t>
      </w:r>
      <w:proofErr w:type="spellStart"/>
      <w:r w:rsidRPr="00E834B3">
        <w:rPr>
          <w:rFonts w:ascii="Times" w:hAnsi="Times"/>
          <w:sz w:val="20"/>
        </w:rPr>
        <w:t>Margerum</w:t>
      </w:r>
      <w:proofErr w:type="spellEnd"/>
      <w:r w:rsidRPr="00E834B3">
        <w:rPr>
          <w:rFonts w:ascii="Times" w:hAnsi="Times"/>
          <w:sz w:val="20"/>
        </w:rPr>
        <w:t>, Jacob Adams, et. al. 1987. “Real Estate Assessment and Management Strategy.”  Submitted to the Board of Directors and Superintendent, Napa Valley Unified School District.</w:t>
      </w:r>
    </w:p>
    <w:p w14:paraId="635399F7" w14:textId="77777777" w:rsidR="00C1365C" w:rsidRPr="00E834B3" w:rsidRDefault="00C1365C">
      <w:pPr>
        <w:widowControl w:val="0"/>
        <w:tabs>
          <w:tab w:val="left" w:pos="2160"/>
        </w:tabs>
        <w:spacing w:before="240"/>
        <w:rPr>
          <w:rFonts w:ascii="Times" w:hAnsi="Times"/>
          <w:sz w:val="20"/>
        </w:rPr>
      </w:pPr>
      <w:r w:rsidRPr="00E834B3">
        <w:rPr>
          <w:rFonts w:ascii="Times" w:hAnsi="Times"/>
          <w:sz w:val="20"/>
        </w:rPr>
        <w:t xml:space="preserve">Guthrie, James W., Michael W. Kirst, Gerald C. Hayward, Allan R. </w:t>
      </w:r>
      <w:proofErr w:type="spellStart"/>
      <w:r w:rsidRPr="00E834B3">
        <w:rPr>
          <w:rFonts w:ascii="Times" w:hAnsi="Times"/>
          <w:sz w:val="20"/>
        </w:rPr>
        <w:t>Odden</w:t>
      </w:r>
      <w:proofErr w:type="spellEnd"/>
      <w:r w:rsidRPr="00E834B3">
        <w:rPr>
          <w:rFonts w:ascii="Times" w:hAnsi="Times"/>
          <w:sz w:val="20"/>
        </w:rPr>
        <w:t>, et al. 1986  "Conditions of Education in California: 1986–87." Berkeley, CA: Policy Analysis for California Education (PACE), University of California.</w:t>
      </w:r>
    </w:p>
    <w:p w14:paraId="19467B6A" w14:textId="77777777" w:rsidR="00C1365C" w:rsidRPr="00E834B3" w:rsidRDefault="00C1365C">
      <w:pPr>
        <w:widowControl w:val="0"/>
        <w:tabs>
          <w:tab w:val="left" w:pos="2160"/>
        </w:tabs>
        <w:spacing w:before="240"/>
        <w:rPr>
          <w:rFonts w:ascii="Times" w:hAnsi="Times"/>
          <w:sz w:val="20"/>
        </w:rPr>
      </w:pPr>
      <w:r w:rsidRPr="00E834B3">
        <w:rPr>
          <w:rFonts w:ascii="Times" w:hAnsi="Times"/>
          <w:sz w:val="20"/>
        </w:rPr>
        <w:t xml:space="preserve">Guthrie, James W., Helen H. </w:t>
      </w:r>
      <w:proofErr w:type="spellStart"/>
      <w:r w:rsidRPr="00E834B3">
        <w:rPr>
          <w:rFonts w:ascii="Times" w:hAnsi="Times"/>
          <w:sz w:val="20"/>
        </w:rPr>
        <w:t>Cagampang</w:t>
      </w:r>
      <w:proofErr w:type="spellEnd"/>
      <w:r w:rsidRPr="00E834B3">
        <w:rPr>
          <w:rFonts w:ascii="Times" w:hAnsi="Times"/>
          <w:sz w:val="20"/>
        </w:rPr>
        <w:t xml:space="preserve">, Walter I. </w:t>
      </w:r>
      <w:proofErr w:type="spellStart"/>
      <w:r w:rsidRPr="00E834B3">
        <w:rPr>
          <w:rFonts w:ascii="Times" w:hAnsi="Times"/>
          <w:sz w:val="20"/>
        </w:rPr>
        <w:t>Garms</w:t>
      </w:r>
      <w:proofErr w:type="spellEnd"/>
      <w:r w:rsidRPr="00E834B3">
        <w:rPr>
          <w:rFonts w:ascii="Times" w:hAnsi="Times"/>
          <w:sz w:val="20"/>
        </w:rPr>
        <w:t>, and Todd J. Greenspan. 1986. "Teacher Supply and Demands in California: Is the Reserve Pool a Realistic Source of Supply?" Berkeley, CA: Policy Analysis for California Education (PACE), University of California.</w:t>
      </w:r>
    </w:p>
    <w:p w14:paraId="3FF94D73" w14:textId="77777777" w:rsidR="00C1365C" w:rsidRPr="00E834B3" w:rsidRDefault="00C1365C">
      <w:pPr>
        <w:widowControl w:val="0"/>
        <w:tabs>
          <w:tab w:val="left" w:pos="2160"/>
        </w:tabs>
        <w:spacing w:before="240"/>
        <w:rPr>
          <w:rFonts w:ascii="Times" w:hAnsi="Times"/>
          <w:sz w:val="20"/>
        </w:rPr>
      </w:pPr>
      <w:r w:rsidRPr="00E834B3">
        <w:rPr>
          <w:rFonts w:ascii="Times" w:hAnsi="Times"/>
          <w:sz w:val="20"/>
        </w:rPr>
        <w:t>Guthrie, James W., and Trish Stoddart. 1986. “Redesigning ERIC: A Modern Information System for Practicing Educators.” Commissioned by the National Institute of Education.</w:t>
      </w:r>
    </w:p>
    <w:p w14:paraId="5A1D1A9B" w14:textId="77777777" w:rsidR="00C1365C" w:rsidRPr="00E834B3" w:rsidRDefault="00C1365C">
      <w:pPr>
        <w:widowControl w:val="0"/>
        <w:tabs>
          <w:tab w:val="left" w:pos="2160"/>
        </w:tabs>
        <w:spacing w:before="240"/>
        <w:rPr>
          <w:rFonts w:ascii="Times" w:hAnsi="Times"/>
          <w:sz w:val="20"/>
        </w:rPr>
      </w:pPr>
      <w:r w:rsidRPr="00E834B3">
        <w:rPr>
          <w:rFonts w:ascii="Times" w:hAnsi="Times"/>
          <w:sz w:val="20"/>
        </w:rPr>
        <w:t xml:space="preserve">Guthrie, James W., Julia </w:t>
      </w:r>
      <w:proofErr w:type="spellStart"/>
      <w:r w:rsidRPr="00E834B3">
        <w:rPr>
          <w:rFonts w:ascii="Times" w:hAnsi="Times"/>
          <w:sz w:val="20"/>
        </w:rPr>
        <w:t>Koppich</w:t>
      </w:r>
      <w:proofErr w:type="spellEnd"/>
      <w:r w:rsidRPr="00E834B3">
        <w:rPr>
          <w:rFonts w:ascii="Times" w:hAnsi="Times"/>
          <w:sz w:val="20"/>
        </w:rPr>
        <w:t xml:space="preserve">, and William </w:t>
      </w:r>
      <w:proofErr w:type="spellStart"/>
      <w:r w:rsidRPr="00E834B3">
        <w:rPr>
          <w:rFonts w:ascii="Times" w:hAnsi="Times"/>
          <w:sz w:val="20"/>
        </w:rPr>
        <w:t>Gerritz</w:t>
      </w:r>
      <w:proofErr w:type="spellEnd"/>
      <w:r w:rsidRPr="00E834B3">
        <w:rPr>
          <w:rFonts w:ascii="Times" w:hAnsi="Times"/>
          <w:sz w:val="20"/>
        </w:rPr>
        <w:t>. 1986. "A View from the Classroom: California Teachers’ Opinions on Working Conditions and School Reform Proposals." Berkeley, CA: Policy Analysis for California Education (PACE), University of California.</w:t>
      </w:r>
    </w:p>
    <w:p w14:paraId="29928061" w14:textId="77777777" w:rsidR="00C1365C" w:rsidRPr="00E834B3" w:rsidRDefault="00C1365C">
      <w:pPr>
        <w:widowControl w:val="0"/>
        <w:tabs>
          <w:tab w:val="left" w:pos="2160"/>
        </w:tabs>
        <w:spacing w:before="240"/>
        <w:rPr>
          <w:rFonts w:ascii="Times" w:hAnsi="Times"/>
          <w:sz w:val="20"/>
        </w:rPr>
      </w:pPr>
      <w:r w:rsidRPr="00E834B3">
        <w:rPr>
          <w:rFonts w:ascii="Times" w:hAnsi="Times"/>
          <w:sz w:val="20"/>
        </w:rPr>
        <w:t>Guthrie, James W. 1986. "Administrative Structure and Career Incentives: An Analysis of the San Francisco Unified School District." Berkeley, CA: Strategic Planning Project, University of California.</w:t>
      </w:r>
    </w:p>
    <w:p w14:paraId="7453DB6F" w14:textId="77777777" w:rsidR="00C1365C" w:rsidRPr="00E834B3" w:rsidRDefault="00C1365C">
      <w:pPr>
        <w:widowControl w:val="0"/>
        <w:tabs>
          <w:tab w:val="left" w:pos="2160"/>
        </w:tabs>
        <w:spacing w:before="240"/>
        <w:rPr>
          <w:rFonts w:ascii="Times" w:hAnsi="Times"/>
          <w:sz w:val="20"/>
        </w:rPr>
      </w:pPr>
      <w:r w:rsidRPr="00E834B3">
        <w:rPr>
          <w:rFonts w:ascii="Times" w:hAnsi="Times"/>
          <w:sz w:val="20"/>
        </w:rPr>
        <w:t>Guthrie, James W., Michael W. Kirst, and Terry S. Emmett. 1985. "Conditions of Education in California: 1985." Berkeley, CA: Policy Analysis for California Education (PACE), University of California.</w:t>
      </w:r>
    </w:p>
    <w:p w14:paraId="50161521" w14:textId="77777777" w:rsidR="00C1365C" w:rsidRPr="00E834B3" w:rsidRDefault="00C1365C">
      <w:pPr>
        <w:widowControl w:val="0"/>
        <w:tabs>
          <w:tab w:val="left" w:pos="2160"/>
        </w:tabs>
        <w:spacing w:before="240"/>
        <w:rPr>
          <w:rFonts w:ascii="Times" w:hAnsi="Times"/>
          <w:sz w:val="20"/>
        </w:rPr>
      </w:pPr>
      <w:r w:rsidRPr="00E834B3">
        <w:rPr>
          <w:rFonts w:ascii="Times" w:hAnsi="Times"/>
          <w:sz w:val="20"/>
        </w:rPr>
        <w:t xml:space="preserve">Guthrie, James W., Julia </w:t>
      </w:r>
      <w:proofErr w:type="spellStart"/>
      <w:r w:rsidRPr="00E834B3">
        <w:rPr>
          <w:rFonts w:ascii="Times" w:hAnsi="Times"/>
          <w:sz w:val="20"/>
        </w:rPr>
        <w:t>Koppich</w:t>
      </w:r>
      <w:proofErr w:type="spellEnd"/>
      <w:r w:rsidRPr="00E834B3">
        <w:rPr>
          <w:rFonts w:ascii="Times" w:hAnsi="Times"/>
          <w:sz w:val="20"/>
        </w:rPr>
        <w:t xml:space="preserve">, and William </w:t>
      </w:r>
      <w:proofErr w:type="spellStart"/>
      <w:r w:rsidRPr="00E834B3">
        <w:rPr>
          <w:rFonts w:ascii="Times" w:hAnsi="Times"/>
          <w:sz w:val="20"/>
        </w:rPr>
        <w:t>Gerritz</w:t>
      </w:r>
      <w:proofErr w:type="spellEnd"/>
      <w:r w:rsidRPr="00E834B3">
        <w:rPr>
          <w:rFonts w:ascii="Times" w:hAnsi="Times"/>
          <w:sz w:val="20"/>
        </w:rPr>
        <w:t>. 1985. "California Teachers’ Opinions on Working Conditions and School Reform Proposals." Prepared for the California Commission on the Teaching Profession, University of California, Berkeley.</w:t>
      </w:r>
    </w:p>
    <w:p w14:paraId="7A356ABA" w14:textId="77777777" w:rsidR="00C1365C" w:rsidRPr="00E834B3" w:rsidRDefault="00C1365C">
      <w:pPr>
        <w:widowControl w:val="0"/>
        <w:tabs>
          <w:tab w:val="left" w:pos="2160"/>
        </w:tabs>
        <w:spacing w:before="240"/>
        <w:rPr>
          <w:rFonts w:ascii="Times" w:hAnsi="Times"/>
          <w:sz w:val="20"/>
        </w:rPr>
      </w:pPr>
      <w:r w:rsidRPr="00E834B3">
        <w:rPr>
          <w:rFonts w:ascii="Times" w:hAnsi="Times"/>
          <w:sz w:val="20"/>
        </w:rPr>
        <w:t xml:space="preserve">Guthrie, James W., William </w:t>
      </w:r>
      <w:proofErr w:type="spellStart"/>
      <w:r w:rsidRPr="00E834B3">
        <w:rPr>
          <w:rFonts w:ascii="Times" w:hAnsi="Times"/>
          <w:sz w:val="20"/>
        </w:rPr>
        <w:t>Gerritz</w:t>
      </w:r>
      <w:proofErr w:type="spellEnd"/>
      <w:r w:rsidRPr="00E834B3">
        <w:rPr>
          <w:rFonts w:ascii="Times" w:hAnsi="Times"/>
          <w:sz w:val="20"/>
        </w:rPr>
        <w:t xml:space="preserve">, and Julia </w:t>
      </w:r>
      <w:proofErr w:type="spellStart"/>
      <w:r w:rsidRPr="00E834B3">
        <w:rPr>
          <w:rFonts w:ascii="Times" w:hAnsi="Times"/>
          <w:sz w:val="20"/>
        </w:rPr>
        <w:t>Koppich</w:t>
      </w:r>
      <w:proofErr w:type="spellEnd"/>
      <w:r w:rsidRPr="00E834B3">
        <w:rPr>
          <w:rFonts w:ascii="Times" w:hAnsi="Times"/>
          <w:sz w:val="20"/>
        </w:rPr>
        <w:t>. 1984. "The Supply, Demand, and Training of Educational Administrators in California." Berkeley, CA: Policy Analysis for California Education (PACE), University of California.</w:t>
      </w:r>
    </w:p>
    <w:p w14:paraId="6E4C564E" w14:textId="77777777" w:rsidR="00C1365C" w:rsidRPr="00E834B3" w:rsidRDefault="00C1365C">
      <w:pPr>
        <w:widowControl w:val="0"/>
        <w:tabs>
          <w:tab w:val="left" w:pos="2160"/>
        </w:tabs>
        <w:spacing w:before="240"/>
        <w:rPr>
          <w:rFonts w:ascii="Times" w:hAnsi="Times"/>
          <w:sz w:val="20"/>
        </w:rPr>
      </w:pPr>
      <w:r w:rsidRPr="00E834B3">
        <w:rPr>
          <w:rFonts w:ascii="Times" w:hAnsi="Times"/>
          <w:sz w:val="20"/>
        </w:rPr>
        <w:t>Guthrie, James W., Michael W. Kirst, and Richard K. Pratt. "Conditions of Education in California: 1984." Berkeley, CA: Policy Analysis for California Education (PACE), University of California.</w:t>
      </w:r>
    </w:p>
    <w:p w14:paraId="0197EE8B" w14:textId="77777777" w:rsidR="00C1365C" w:rsidRPr="00E834B3" w:rsidRDefault="00C1365C">
      <w:pPr>
        <w:widowControl w:val="0"/>
        <w:tabs>
          <w:tab w:val="left" w:pos="2160"/>
        </w:tabs>
        <w:spacing w:before="240"/>
        <w:rPr>
          <w:rFonts w:ascii="Times" w:hAnsi="Times"/>
          <w:sz w:val="20"/>
        </w:rPr>
      </w:pPr>
      <w:r w:rsidRPr="00E834B3">
        <w:rPr>
          <w:rFonts w:ascii="Times" w:hAnsi="Times"/>
          <w:sz w:val="20"/>
        </w:rPr>
        <w:t>Guthrie, James W. 1981. "Proposition Thirteen and Selected Issues of Equity and Efficiency in California’s Public Schools." Final report of the Berkeley School Finance Project of the Department of Education.</w:t>
      </w:r>
    </w:p>
    <w:p w14:paraId="3CA6F5E1" w14:textId="77777777" w:rsidR="00C1365C" w:rsidRPr="00E834B3" w:rsidRDefault="00C1365C">
      <w:pPr>
        <w:widowControl w:val="0"/>
        <w:tabs>
          <w:tab w:val="left" w:pos="2160"/>
        </w:tabs>
        <w:spacing w:before="240"/>
        <w:rPr>
          <w:rFonts w:ascii="Times" w:hAnsi="Times"/>
          <w:sz w:val="20"/>
        </w:rPr>
      </w:pPr>
      <w:r w:rsidRPr="00E834B3">
        <w:rPr>
          <w:rFonts w:ascii="Times" w:hAnsi="Times"/>
          <w:sz w:val="20"/>
        </w:rPr>
        <w:t>Guthrie, James W., and Kristin Anton. 1978. "Teacher Credentialing: A Synthesis." Report for the National Association of State Boards of Education.</w:t>
      </w:r>
    </w:p>
    <w:p w14:paraId="6C339918" w14:textId="77777777" w:rsidR="00C1365C" w:rsidRPr="00E834B3" w:rsidRDefault="00C1365C">
      <w:pPr>
        <w:widowControl w:val="0"/>
        <w:tabs>
          <w:tab w:val="left" w:pos="2160"/>
        </w:tabs>
        <w:spacing w:before="240"/>
        <w:rPr>
          <w:rFonts w:ascii="Times" w:hAnsi="Times"/>
          <w:sz w:val="20"/>
        </w:rPr>
      </w:pPr>
      <w:r w:rsidRPr="00E834B3">
        <w:rPr>
          <w:rFonts w:ascii="Times" w:hAnsi="Times"/>
          <w:sz w:val="20"/>
        </w:rPr>
        <w:t xml:space="preserve">Guthrie, James W., Walter I. </w:t>
      </w:r>
      <w:proofErr w:type="spellStart"/>
      <w:r w:rsidRPr="00E834B3">
        <w:rPr>
          <w:rFonts w:ascii="Times" w:hAnsi="Times"/>
          <w:sz w:val="20"/>
        </w:rPr>
        <w:t>Garms</w:t>
      </w:r>
      <w:proofErr w:type="spellEnd"/>
      <w:r w:rsidRPr="00E834B3">
        <w:rPr>
          <w:rFonts w:ascii="Times" w:hAnsi="Times"/>
          <w:sz w:val="20"/>
        </w:rPr>
        <w:t>, and Kristin Anton. 1976. "The Fiscal Future of the San Francisco Public Schools."   Prepared for the San Francisco Public Schools Commission.</w:t>
      </w:r>
    </w:p>
    <w:p w14:paraId="128529A7" w14:textId="77777777" w:rsidR="00C1365C" w:rsidRPr="00E834B3" w:rsidRDefault="00C1365C">
      <w:pPr>
        <w:widowControl w:val="0"/>
        <w:tabs>
          <w:tab w:val="left" w:pos="2160"/>
        </w:tabs>
        <w:spacing w:before="240"/>
        <w:rPr>
          <w:rFonts w:ascii="Times" w:hAnsi="Times"/>
          <w:sz w:val="20"/>
        </w:rPr>
      </w:pPr>
      <w:r w:rsidRPr="00E834B3">
        <w:rPr>
          <w:rFonts w:ascii="Times" w:hAnsi="Times"/>
          <w:sz w:val="20"/>
        </w:rPr>
        <w:t>Guthrie, James W. 1976. "Report of the Arkansas Economic Development Study Commission, Education Section" ;Guthrie, James W. 1975. Final Report to the Oakland Master Plan Citizens Committee:  Recommendations for Implementing Decentralized School Site Budgeting in the Oakland Public Schools.</w:t>
      </w:r>
    </w:p>
    <w:p w14:paraId="199BAFEE" w14:textId="77777777" w:rsidR="00C1365C" w:rsidRPr="00E834B3" w:rsidRDefault="00C1365C">
      <w:pPr>
        <w:widowControl w:val="0"/>
        <w:tabs>
          <w:tab w:val="left" w:pos="2160"/>
        </w:tabs>
        <w:spacing w:before="240"/>
        <w:rPr>
          <w:rFonts w:ascii="Times" w:hAnsi="Times"/>
          <w:sz w:val="20"/>
        </w:rPr>
      </w:pPr>
      <w:r w:rsidRPr="00E834B3">
        <w:rPr>
          <w:rFonts w:ascii="Times" w:hAnsi="Times"/>
          <w:sz w:val="20"/>
        </w:rPr>
        <w:t>Guthrie, James W., Charles S. Benson, et al. 1972. "Report to the California Senate Select Committee on School District Finance." Sacramento, CA.</w:t>
      </w:r>
    </w:p>
    <w:p w14:paraId="04B90326" w14:textId="77777777" w:rsidR="00C1365C" w:rsidRPr="00E834B3" w:rsidRDefault="00C1365C">
      <w:pPr>
        <w:widowControl w:val="0"/>
        <w:tabs>
          <w:tab w:val="left" w:pos="2160"/>
        </w:tabs>
        <w:spacing w:before="240"/>
        <w:rPr>
          <w:rFonts w:ascii="Times" w:hAnsi="Times"/>
          <w:sz w:val="20"/>
        </w:rPr>
      </w:pPr>
      <w:r w:rsidRPr="00E834B3">
        <w:rPr>
          <w:rFonts w:ascii="Times" w:hAnsi="Times"/>
          <w:sz w:val="20"/>
        </w:rPr>
        <w:t>Guthrie, James. W. 1970.  “State Legislatures and the Enhancement of Educational Decision-making.” A Report to the Ford Foundation.</w:t>
      </w:r>
    </w:p>
    <w:p w14:paraId="48BA796F" w14:textId="77777777" w:rsidR="00C1365C" w:rsidRPr="00E834B3" w:rsidRDefault="00C1365C">
      <w:pPr>
        <w:widowControl w:val="0"/>
        <w:tabs>
          <w:tab w:val="left" w:pos="2160"/>
        </w:tabs>
        <w:spacing w:before="240"/>
        <w:rPr>
          <w:rFonts w:ascii="Times" w:hAnsi="Times"/>
          <w:sz w:val="20"/>
        </w:rPr>
      </w:pPr>
      <w:r w:rsidRPr="00E834B3">
        <w:rPr>
          <w:rFonts w:ascii="Times" w:hAnsi="Times"/>
          <w:sz w:val="20"/>
        </w:rPr>
        <w:t xml:space="preserve">Guthrie, James W., Charles S. Benson, et al. "Report on the Quality, Cost, and Financing of Elementary and Secondary </w:t>
      </w:r>
      <w:r w:rsidRPr="00E834B3">
        <w:rPr>
          <w:rFonts w:ascii="Times" w:hAnsi="Times"/>
          <w:sz w:val="20"/>
        </w:rPr>
        <w:lastRenderedPageBreak/>
        <w:t>Education." New York: New York State Education Commission.</w:t>
      </w:r>
    </w:p>
    <w:p w14:paraId="34D16CBE" w14:textId="77777777" w:rsidR="00C1365C" w:rsidRPr="00E834B3" w:rsidRDefault="00C1365C">
      <w:pPr>
        <w:tabs>
          <w:tab w:val="left" w:pos="2160"/>
        </w:tabs>
        <w:rPr>
          <w:rFonts w:ascii="Times" w:hAnsi="Times"/>
          <w:sz w:val="20"/>
        </w:rPr>
      </w:pPr>
    </w:p>
    <w:p w14:paraId="6145918F" w14:textId="77777777" w:rsidR="00C1365C" w:rsidRPr="00E834B3" w:rsidRDefault="00C1365C">
      <w:pPr>
        <w:pStyle w:val="Heading2"/>
        <w:rPr>
          <w:sz w:val="20"/>
        </w:rPr>
      </w:pPr>
      <w:r w:rsidRPr="00E834B3">
        <w:rPr>
          <w:sz w:val="20"/>
        </w:rPr>
        <w:t>Consulting Publications</w:t>
      </w:r>
    </w:p>
    <w:p w14:paraId="44EE014D" w14:textId="77777777" w:rsidR="00C1365C" w:rsidRPr="00E834B3" w:rsidRDefault="00C1365C">
      <w:pPr>
        <w:widowControl w:val="0"/>
        <w:tabs>
          <w:tab w:val="left" w:pos="2160"/>
        </w:tabs>
        <w:jc w:val="center"/>
        <w:rPr>
          <w:rFonts w:ascii="Times" w:hAnsi="Times"/>
          <w:b/>
          <w:sz w:val="20"/>
        </w:rPr>
      </w:pPr>
    </w:p>
    <w:p w14:paraId="79B4C574" w14:textId="77777777" w:rsidR="00F26D59" w:rsidRDefault="005A3174">
      <w:pPr>
        <w:widowControl w:val="0"/>
        <w:tabs>
          <w:tab w:val="left" w:pos="2160"/>
        </w:tabs>
        <w:rPr>
          <w:rFonts w:ascii="Times" w:hAnsi="Times"/>
          <w:sz w:val="20"/>
        </w:rPr>
      </w:pPr>
      <w:r>
        <w:rPr>
          <w:rFonts w:ascii="Times" w:hAnsi="Times"/>
          <w:sz w:val="20"/>
        </w:rPr>
        <w:t>Guthrie, James W. et al.  2011. “Thinking Globally and Acting Locally:  Sharpening Education’s Edge.”  A Comprehensive School Management Report. Webster Parish, Louisiana.</w:t>
      </w:r>
    </w:p>
    <w:p w14:paraId="2707F538" w14:textId="77777777" w:rsidR="00F26D59" w:rsidRDefault="00F26D59">
      <w:pPr>
        <w:widowControl w:val="0"/>
        <w:tabs>
          <w:tab w:val="left" w:pos="2160"/>
        </w:tabs>
        <w:rPr>
          <w:rFonts w:ascii="Times" w:hAnsi="Times"/>
          <w:sz w:val="20"/>
        </w:rPr>
      </w:pPr>
    </w:p>
    <w:p w14:paraId="77572568" w14:textId="77777777" w:rsidR="00C1365C" w:rsidRPr="00E834B3" w:rsidRDefault="00C1365C">
      <w:pPr>
        <w:widowControl w:val="0"/>
        <w:tabs>
          <w:tab w:val="left" w:pos="2160"/>
        </w:tabs>
        <w:rPr>
          <w:rFonts w:ascii="Times" w:hAnsi="Times"/>
          <w:sz w:val="20"/>
        </w:rPr>
      </w:pPr>
      <w:r w:rsidRPr="00E834B3">
        <w:rPr>
          <w:rFonts w:ascii="Times" w:hAnsi="Times"/>
          <w:sz w:val="20"/>
        </w:rPr>
        <w:t xml:space="preserve">Guthrie, James W., and James R. Smith. 2003. “A Review of Three Studies of School Finance Adequacy in the State of Kentucky.”  Submitted to Judy </w:t>
      </w:r>
      <w:proofErr w:type="spellStart"/>
      <w:r w:rsidRPr="00E834B3">
        <w:rPr>
          <w:rFonts w:ascii="Times" w:hAnsi="Times"/>
          <w:sz w:val="20"/>
        </w:rPr>
        <w:t>Villenes</w:t>
      </w:r>
      <w:proofErr w:type="spellEnd"/>
      <w:r w:rsidRPr="00E834B3">
        <w:rPr>
          <w:rFonts w:ascii="Times" w:hAnsi="Times"/>
          <w:sz w:val="20"/>
        </w:rPr>
        <w:t xml:space="preserve"> of </w:t>
      </w:r>
      <w:proofErr w:type="spellStart"/>
      <w:r w:rsidRPr="00E834B3">
        <w:rPr>
          <w:rFonts w:ascii="Times" w:hAnsi="Times"/>
          <w:sz w:val="20"/>
        </w:rPr>
        <w:t>Stites</w:t>
      </w:r>
      <w:proofErr w:type="spellEnd"/>
      <w:r w:rsidRPr="00E834B3">
        <w:rPr>
          <w:rFonts w:ascii="Times" w:hAnsi="Times"/>
          <w:sz w:val="20"/>
        </w:rPr>
        <w:t xml:space="preserve"> &amp; Harbison Attorneys, PLLC. Davis, CA: Management Analysis and Planning, Inc.</w:t>
      </w:r>
    </w:p>
    <w:p w14:paraId="6542EC3B" w14:textId="77777777" w:rsidR="00C1365C" w:rsidRPr="00E834B3" w:rsidRDefault="00C1365C">
      <w:pPr>
        <w:widowControl w:val="0"/>
        <w:tabs>
          <w:tab w:val="left" w:pos="2160"/>
        </w:tabs>
        <w:rPr>
          <w:rFonts w:ascii="Times" w:hAnsi="Times"/>
          <w:sz w:val="20"/>
        </w:rPr>
      </w:pPr>
    </w:p>
    <w:p w14:paraId="536D9189" w14:textId="77777777" w:rsidR="00C1365C" w:rsidRPr="00E834B3" w:rsidRDefault="00C1365C">
      <w:pPr>
        <w:widowControl w:val="0"/>
        <w:tabs>
          <w:tab w:val="left" w:pos="2160"/>
        </w:tabs>
        <w:rPr>
          <w:rFonts w:ascii="Times" w:hAnsi="Times"/>
          <w:sz w:val="20"/>
        </w:rPr>
      </w:pPr>
      <w:r w:rsidRPr="00E834B3">
        <w:rPr>
          <w:rFonts w:ascii="Times" w:hAnsi="Times"/>
          <w:sz w:val="20"/>
        </w:rPr>
        <w:t xml:space="preserve">Guthrie, James W., and Lynn M. </w:t>
      </w:r>
      <w:proofErr w:type="spellStart"/>
      <w:r w:rsidRPr="00E834B3">
        <w:rPr>
          <w:rFonts w:ascii="Times" w:hAnsi="Times"/>
          <w:sz w:val="20"/>
        </w:rPr>
        <w:t>Moak</w:t>
      </w:r>
      <w:proofErr w:type="spellEnd"/>
      <w:r w:rsidRPr="00E834B3">
        <w:rPr>
          <w:rFonts w:ascii="Times" w:hAnsi="Times"/>
          <w:sz w:val="20"/>
        </w:rPr>
        <w:t>. 2003. “Texas Education Finance: ‘Surely Texas can and must do better.’ An Enhanced Reform Recipe By Which Schools Become More Effective.”  Davis, CA: Management Analysis and Planning, Inc.</w:t>
      </w:r>
    </w:p>
    <w:p w14:paraId="2D752982" w14:textId="77777777" w:rsidR="00C1365C" w:rsidRPr="00E834B3" w:rsidRDefault="00C1365C">
      <w:pPr>
        <w:widowControl w:val="0"/>
        <w:tabs>
          <w:tab w:val="left" w:pos="2160"/>
        </w:tabs>
        <w:rPr>
          <w:rFonts w:ascii="Times" w:hAnsi="Times"/>
          <w:sz w:val="20"/>
        </w:rPr>
      </w:pPr>
    </w:p>
    <w:p w14:paraId="02C639EB" w14:textId="77777777" w:rsidR="00C1365C" w:rsidRPr="00E834B3" w:rsidRDefault="00C1365C">
      <w:pPr>
        <w:widowControl w:val="0"/>
        <w:tabs>
          <w:tab w:val="left" w:pos="2160"/>
        </w:tabs>
        <w:rPr>
          <w:rFonts w:ascii="Times" w:hAnsi="Times"/>
          <w:sz w:val="20"/>
        </w:rPr>
      </w:pPr>
      <w:r w:rsidRPr="00E834B3">
        <w:rPr>
          <w:rFonts w:ascii="Times" w:hAnsi="Times"/>
          <w:sz w:val="20"/>
        </w:rPr>
        <w:t>Guthrie, James W. 2002. "Ontario Final Report." Submitted to Value For Money Review. Davis, CA: Management Analysis and Planning, Inc.</w:t>
      </w:r>
    </w:p>
    <w:p w14:paraId="09A8B01C" w14:textId="77777777" w:rsidR="00C1365C" w:rsidRPr="00E834B3" w:rsidRDefault="00C1365C">
      <w:pPr>
        <w:widowControl w:val="0"/>
        <w:tabs>
          <w:tab w:val="left" w:pos="2160"/>
        </w:tabs>
        <w:rPr>
          <w:rFonts w:ascii="Times" w:hAnsi="Times"/>
          <w:sz w:val="20"/>
        </w:rPr>
      </w:pPr>
    </w:p>
    <w:p w14:paraId="2778DD72" w14:textId="77777777" w:rsidR="00C1365C" w:rsidRPr="00E834B3" w:rsidRDefault="00C1365C">
      <w:pPr>
        <w:widowControl w:val="0"/>
        <w:tabs>
          <w:tab w:val="left" w:pos="2160"/>
        </w:tabs>
        <w:rPr>
          <w:rFonts w:ascii="Times" w:hAnsi="Times"/>
          <w:sz w:val="20"/>
        </w:rPr>
      </w:pPr>
      <w:r w:rsidRPr="00E834B3">
        <w:rPr>
          <w:rFonts w:ascii="Times" w:hAnsi="Times"/>
          <w:sz w:val="20"/>
        </w:rPr>
        <w:t>Guthrie, James W. 2001. "Wyoming Education Policy Alternatives: Complying with the Recent Campbell Decision." Submitted to Management Council of the Wyoming State Legislature. Davis, CA: Management Analysis and Planning, Inc.</w:t>
      </w:r>
    </w:p>
    <w:p w14:paraId="62D41C85" w14:textId="77777777" w:rsidR="00C1365C" w:rsidRPr="00E834B3" w:rsidRDefault="00C1365C">
      <w:pPr>
        <w:widowControl w:val="0"/>
        <w:tabs>
          <w:tab w:val="left" w:pos="2160"/>
        </w:tabs>
        <w:rPr>
          <w:rFonts w:ascii="Times" w:hAnsi="Times"/>
          <w:sz w:val="20"/>
        </w:rPr>
      </w:pPr>
    </w:p>
    <w:p w14:paraId="7E56FB28" w14:textId="77777777" w:rsidR="00C1365C" w:rsidRPr="00E834B3" w:rsidRDefault="00C1365C">
      <w:pPr>
        <w:widowControl w:val="0"/>
        <w:tabs>
          <w:tab w:val="left" w:pos="2160"/>
        </w:tabs>
        <w:rPr>
          <w:rFonts w:ascii="Times" w:hAnsi="Times"/>
          <w:sz w:val="20"/>
        </w:rPr>
      </w:pPr>
      <w:r w:rsidRPr="00E834B3">
        <w:rPr>
          <w:rFonts w:ascii="Times" w:hAnsi="Times"/>
          <w:sz w:val="20"/>
        </w:rPr>
        <w:t xml:space="preserve">Guthrie, James W., Naomi Calvo, and James R. Smith. 2001. "A Professional Judgment Approach to Determining Adequate Education Funding in Maryland." Submitted to The </w:t>
      </w:r>
      <w:r w:rsidRPr="00E834B3">
        <w:rPr>
          <w:rFonts w:ascii="Times" w:hAnsi="Times"/>
          <w:i/>
          <w:sz w:val="20"/>
        </w:rPr>
        <w:t>New</w:t>
      </w:r>
      <w:r w:rsidRPr="00E834B3">
        <w:rPr>
          <w:rFonts w:ascii="Times" w:hAnsi="Times"/>
          <w:sz w:val="20"/>
        </w:rPr>
        <w:t xml:space="preserve"> Maryland Education Coalition. Sacramento, CA: Management Analysis &amp; Planning, Inc.</w:t>
      </w:r>
    </w:p>
    <w:p w14:paraId="69EE3825" w14:textId="77777777" w:rsidR="00C1365C" w:rsidRPr="00E834B3" w:rsidRDefault="00C1365C">
      <w:pPr>
        <w:widowControl w:val="0"/>
        <w:tabs>
          <w:tab w:val="left" w:pos="2160"/>
        </w:tabs>
        <w:rPr>
          <w:rFonts w:ascii="Times" w:hAnsi="Times"/>
          <w:sz w:val="20"/>
        </w:rPr>
      </w:pPr>
    </w:p>
    <w:p w14:paraId="72ECE524" w14:textId="77777777" w:rsidR="00C1365C" w:rsidRPr="00E834B3" w:rsidRDefault="00C1365C">
      <w:pPr>
        <w:widowControl w:val="0"/>
        <w:tabs>
          <w:tab w:val="left" w:pos="2160"/>
        </w:tabs>
        <w:rPr>
          <w:rFonts w:ascii="Times" w:hAnsi="Times"/>
          <w:sz w:val="20"/>
        </w:rPr>
      </w:pPr>
      <w:r w:rsidRPr="00E834B3">
        <w:rPr>
          <w:rFonts w:ascii="Times" w:hAnsi="Times"/>
          <w:sz w:val="20"/>
        </w:rPr>
        <w:t>Guthrie, James W., and James R. Smith. 2000. “An Exploration of Educational and Demographic Conditions Affecting New Hampshire’s Adequacy Aid.” Submitted to the New Hampshire Legislature Adequate Education and Education Financing Commission. Sacramento, CA: Management Analysis &amp; Planning, Inc.</w:t>
      </w:r>
    </w:p>
    <w:p w14:paraId="051F8008" w14:textId="77777777" w:rsidR="00C1365C" w:rsidRPr="00E834B3" w:rsidRDefault="00C1365C">
      <w:pPr>
        <w:tabs>
          <w:tab w:val="left" w:pos="2160"/>
        </w:tabs>
        <w:spacing w:before="240"/>
        <w:rPr>
          <w:rFonts w:ascii="Times" w:hAnsi="Times"/>
          <w:sz w:val="20"/>
        </w:rPr>
      </w:pPr>
      <w:r w:rsidRPr="00E834B3">
        <w:rPr>
          <w:rFonts w:ascii="Times" w:hAnsi="Times"/>
          <w:sz w:val="20"/>
        </w:rPr>
        <w:t xml:space="preserve">Guthrie, James W. 2000. "A Review of The Oregon Quality Education Model." Submitted to the Oregon Department of Education. Sacramento, CA: Management Analysis &amp; Planning, Inc. </w:t>
      </w:r>
    </w:p>
    <w:p w14:paraId="247F6064" w14:textId="77777777" w:rsidR="00C1365C" w:rsidRPr="00E834B3" w:rsidRDefault="00C1365C">
      <w:pPr>
        <w:tabs>
          <w:tab w:val="left" w:pos="2160"/>
        </w:tabs>
        <w:spacing w:before="240"/>
        <w:rPr>
          <w:rFonts w:ascii="Times" w:hAnsi="Times"/>
          <w:sz w:val="20"/>
        </w:rPr>
      </w:pPr>
      <w:r w:rsidRPr="00E834B3">
        <w:rPr>
          <w:rFonts w:ascii="Times" w:hAnsi="Times"/>
          <w:sz w:val="20"/>
        </w:rPr>
        <w:t>Guthrie, James W. 1998. "Wyoming Education Finance Issues Report Programs for Students with Special Needs (Disadvantaged, Limited English Proficient, Gifted)." Sacramento, CA: Management Analysis &amp; Planning, Inc.</w:t>
      </w:r>
    </w:p>
    <w:p w14:paraId="45A1999F" w14:textId="77777777" w:rsidR="00C1365C" w:rsidRPr="00E834B3" w:rsidRDefault="00C1365C">
      <w:pPr>
        <w:widowControl w:val="0"/>
        <w:tabs>
          <w:tab w:val="left" w:pos="2160"/>
        </w:tabs>
        <w:spacing w:before="240"/>
        <w:rPr>
          <w:rFonts w:ascii="Times" w:hAnsi="Times"/>
          <w:sz w:val="20"/>
        </w:rPr>
      </w:pPr>
      <w:r w:rsidRPr="00E834B3">
        <w:rPr>
          <w:rFonts w:ascii="Times" w:hAnsi="Times"/>
          <w:sz w:val="20"/>
        </w:rPr>
        <w:t>Guthrie, James W. 1998. "Wyoming Education Funding Adequacy Study." Sacramento, CA: Management Analysis &amp; Planning, Inc.</w:t>
      </w:r>
    </w:p>
    <w:p w14:paraId="638F3290" w14:textId="77777777" w:rsidR="00C1365C" w:rsidRPr="00E834B3" w:rsidRDefault="00C1365C">
      <w:pPr>
        <w:widowControl w:val="0"/>
        <w:tabs>
          <w:tab w:val="left" w:pos="2160"/>
        </w:tabs>
        <w:spacing w:before="240"/>
        <w:rPr>
          <w:rFonts w:ascii="Times" w:hAnsi="Times"/>
          <w:sz w:val="20"/>
        </w:rPr>
      </w:pPr>
      <w:r w:rsidRPr="00E834B3">
        <w:rPr>
          <w:rFonts w:ascii="Times" w:hAnsi="Times"/>
          <w:sz w:val="20"/>
        </w:rPr>
        <w:t>Guthrie, James W. 1998. "Wyoming Education Finance Issues: Small Schools Report." Sacramento, CA: Management Analysis &amp; Planning Associates, Inc.</w:t>
      </w:r>
    </w:p>
    <w:p w14:paraId="0793BB4C" w14:textId="77777777" w:rsidR="00C1365C" w:rsidRPr="00E834B3" w:rsidRDefault="00C1365C">
      <w:pPr>
        <w:widowControl w:val="0"/>
        <w:tabs>
          <w:tab w:val="left" w:pos="2160"/>
        </w:tabs>
        <w:spacing w:before="240"/>
        <w:rPr>
          <w:rFonts w:ascii="Times" w:hAnsi="Times"/>
          <w:sz w:val="20"/>
        </w:rPr>
      </w:pPr>
      <w:r w:rsidRPr="00E834B3">
        <w:rPr>
          <w:rFonts w:ascii="Times" w:hAnsi="Times"/>
          <w:sz w:val="20"/>
        </w:rPr>
        <w:t xml:space="preserve">Guthrie, James W. 1998. "Wyoming Education Finance Issues: A Small Schools Report." Sacramento, CA: Management Analysis &amp; Planning Associates, Inc. </w:t>
      </w:r>
    </w:p>
    <w:p w14:paraId="49850530" w14:textId="77777777" w:rsidR="00C1365C" w:rsidRPr="00E834B3" w:rsidRDefault="00C1365C">
      <w:pPr>
        <w:widowControl w:val="0"/>
        <w:tabs>
          <w:tab w:val="left" w:pos="2160"/>
        </w:tabs>
        <w:spacing w:before="240"/>
        <w:rPr>
          <w:rFonts w:ascii="Times" w:hAnsi="Times"/>
          <w:sz w:val="20"/>
        </w:rPr>
      </w:pPr>
      <w:r w:rsidRPr="00E834B3">
        <w:rPr>
          <w:rFonts w:ascii="Times" w:hAnsi="Times"/>
          <w:sz w:val="20"/>
        </w:rPr>
        <w:t xml:space="preserve">Guthrie, James W. 1997. "A Proposed Cost-Based Block Grant Model for Wyoming School Finance." Sacramento, CA: Management Analysis &amp; Planning Associates, L.L.C. </w:t>
      </w:r>
    </w:p>
    <w:p w14:paraId="0F24CD38" w14:textId="77777777" w:rsidR="00C1365C" w:rsidRPr="00E834B3" w:rsidRDefault="00C1365C">
      <w:pPr>
        <w:widowControl w:val="0"/>
        <w:tabs>
          <w:tab w:val="left" w:pos="2160"/>
        </w:tabs>
        <w:spacing w:before="240"/>
        <w:rPr>
          <w:rFonts w:ascii="Times" w:hAnsi="Times"/>
          <w:sz w:val="20"/>
        </w:rPr>
      </w:pPr>
      <w:r w:rsidRPr="00E834B3">
        <w:rPr>
          <w:rFonts w:ascii="Times" w:hAnsi="Times"/>
          <w:sz w:val="20"/>
        </w:rPr>
        <w:t>Guthrie, James W. 1997. “Conditions of Education in Washington State 1997.” Seattle, WA: Institute for the Study of Educational Policy at the University of Washington and Management Analysis &amp; Planning Associates, L.L.C.</w:t>
      </w:r>
    </w:p>
    <w:p w14:paraId="11E19B76" w14:textId="77777777" w:rsidR="00C1365C" w:rsidRPr="00E834B3" w:rsidRDefault="00C1365C">
      <w:pPr>
        <w:widowControl w:val="0"/>
        <w:tabs>
          <w:tab w:val="left" w:pos="2160"/>
        </w:tabs>
        <w:spacing w:before="240"/>
        <w:rPr>
          <w:rFonts w:ascii="Times" w:hAnsi="Times"/>
          <w:sz w:val="20"/>
        </w:rPr>
      </w:pPr>
      <w:r w:rsidRPr="00E834B3">
        <w:rPr>
          <w:rFonts w:ascii="Times" w:hAnsi="Times"/>
          <w:sz w:val="20"/>
        </w:rPr>
        <w:t xml:space="preserve">Guthrie, James W., Jacob E. Adams, Jr., Richard A. Rossmiller, and Margaret L. </w:t>
      </w:r>
      <w:proofErr w:type="spellStart"/>
      <w:r w:rsidRPr="00E834B3">
        <w:rPr>
          <w:rFonts w:ascii="Times" w:hAnsi="Times"/>
          <w:sz w:val="20"/>
        </w:rPr>
        <w:t>Plecki</w:t>
      </w:r>
      <w:proofErr w:type="spellEnd"/>
      <w:r w:rsidRPr="00E834B3">
        <w:rPr>
          <w:rFonts w:ascii="Times" w:hAnsi="Times"/>
          <w:sz w:val="20"/>
        </w:rPr>
        <w:t xml:space="preserve">. 1996. “Equity and Educational Opportunity in Wisconsin School Finance.” Sacramento, CA: Management Analysis &amp; Planning Associates, L.L.C. </w:t>
      </w:r>
    </w:p>
    <w:p w14:paraId="1715C799" w14:textId="77777777" w:rsidR="00C1365C" w:rsidRPr="00E834B3" w:rsidRDefault="00C1365C">
      <w:pPr>
        <w:widowControl w:val="0"/>
        <w:tabs>
          <w:tab w:val="left" w:pos="2160"/>
        </w:tabs>
        <w:spacing w:before="240"/>
        <w:rPr>
          <w:rFonts w:ascii="Times" w:hAnsi="Times"/>
          <w:sz w:val="20"/>
        </w:rPr>
      </w:pPr>
      <w:r w:rsidRPr="00E834B3">
        <w:rPr>
          <w:rFonts w:ascii="Times" w:hAnsi="Times"/>
          <w:sz w:val="20"/>
        </w:rPr>
        <w:t xml:space="preserve">Guthrie, James W. 1996. "Nevada School District Organization and Control:  Meeting the Challenges of Growth and Diversity." </w:t>
      </w:r>
      <w:bookmarkStart w:id="4" w:name="OLE_LINK3"/>
      <w:bookmarkStart w:id="5" w:name="OLE_LINK4"/>
      <w:r w:rsidRPr="00E834B3">
        <w:rPr>
          <w:rFonts w:ascii="Times" w:hAnsi="Times"/>
          <w:sz w:val="20"/>
        </w:rPr>
        <w:t xml:space="preserve">Berkeley, CA: </w:t>
      </w:r>
      <w:bookmarkEnd w:id="4"/>
      <w:bookmarkEnd w:id="5"/>
      <w:r w:rsidRPr="00E834B3">
        <w:rPr>
          <w:rFonts w:ascii="Times" w:hAnsi="Times"/>
          <w:sz w:val="20"/>
        </w:rPr>
        <w:t>Management Analysis &amp; Planning Associates.</w:t>
      </w:r>
    </w:p>
    <w:p w14:paraId="3997083B" w14:textId="77777777" w:rsidR="00C1365C" w:rsidRPr="00E834B3" w:rsidRDefault="00C1365C">
      <w:pPr>
        <w:widowControl w:val="0"/>
        <w:tabs>
          <w:tab w:val="left" w:pos="2160"/>
        </w:tabs>
        <w:spacing w:before="240"/>
        <w:rPr>
          <w:rFonts w:ascii="Times" w:hAnsi="Times"/>
          <w:sz w:val="20"/>
        </w:rPr>
      </w:pPr>
      <w:bookmarkStart w:id="6" w:name="OLE_LINK5"/>
      <w:bookmarkStart w:id="7" w:name="OLE_LINK6"/>
      <w:r w:rsidRPr="00E834B3">
        <w:rPr>
          <w:rFonts w:ascii="Times" w:hAnsi="Times"/>
          <w:sz w:val="20"/>
        </w:rPr>
        <w:t>Guthrie, James W.</w:t>
      </w:r>
      <w:bookmarkEnd w:id="6"/>
      <w:bookmarkEnd w:id="7"/>
      <w:r w:rsidRPr="00E834B3">
        <w:rPr>
          <w:rFonts w:ascii="Times" w:hAnsi="Times"/>
          <w:sz w:val="20"/>
        </w:rPr>
        <w:t xml:space="preserve"> 1995. "Proposals for the Elimination of Wealth Based Disparities in Public Education: A Report to the </w:t>
      </w:r>
      <w:r w:rsidRPr="00E834B3">
        <w:rPr>
          <w:rFonts w:ascii="Times" w:hAnsi="Times"/>
          <w:sz w:val="20"/>
        </w:rPr>
        <w:lastRenderedPageBreak/>
        <w:t>Ohio Legislature." Ohio State Education Department.</w:t>
      </w:r>
    </w:p>
    <w:p w14:paraId="72239C7E" w14:textId="77777777" w:rsidR="00C1365C" w:rsidRPr="00E834B3" w:rsidRDefault="00C1365C">
      <w:pPr>
        <w:widowControl w:val="0"/>
        <w:tabs>
          <w:tab w:val="left" w:pos="2160"/>
        </w:tabs>
        <w:spacing w:before="240"/>
        <w:rPr>
          <w:rFonts w:ascii="Times" w:hAnsi="Times"/>
          <w:sz w:val="20"/>
        </w:rPr>
      </w:pPr>
      <w:r w:rsidRPr="00E834B3">
        <w:rPr>
          <w:rFonts w:ascii="Times" w:hAnsi="Times"/>
          <w:sz w:val="20"/>
        </w:rPr>
        <w:t>Guthrie, James W. 1995. "Consulting Report to the Board of Directors of the Napa Valley Unified School District." Berkeley, CA: Management Analysis &amp; Planning Associates.</w:t>
      </w:r>
    </w:p>
    <w:p w14:paraId="5B377E8A" w14:textId="77777777" w:rsidR="00C1365C" w:rsidRPr="00E834B3" w:rsidRDefault="00C1365C">
      <w:pPr>
        <w:widowControl w:val="0"/>
        <w:tabs>
          <w:tab w:val="left" w:pos="2160"/>
        </w:tabs>
        <w:spacing w:before="240"/>
        <w:rPr>
          <w:rFonts w:ascii="Times" w:hAnsi="Times"/>
          <w:sz w:val="20"/>
        </w:rPr>
      </w:pPr>
      <w:r w:rsidRPr="00E834B3">
        <w:rPr>
          <w:rFonts w:ascii="Times" w:hAnsi="Times"/>
          <w:sz w:val="20"/>
        </w:rPr>
        <w:t>Guthrie, James W. 1995. "Consulting Report Regarding Finance and Governance to the Rhode Island Board of Regents." Berkeley, CA: Management Analysis &amp; Planning Associates.</w:t>
      </w:r>
    </w:p>
    <w:p w14:paraId="7AFE5C34" w14:textId="77777777" w:rsidR="00C1365C" w:rsidRPr="00E834B3" w:rsidRDefault="00C1365C">
      <w:pPr>
        <w:widowControl w:val="0"/>
        <w:tabs>
          <w:tab w:val="left" w:pos="2160"/>
        </w:tabs>
        <w:spacing w:before="240"/>
        <w:rPr>
          <w:rFonts w:ascii="Times" w:hAnsi="Times"/>
          <w:sz w:val="20"/>
        </w:rPr>
      </w:pPr>
      <w:r w:rsidRPr="00E834B3">
        <w:rPr>
          <w:rFonts w:ascii="Times" w:hAnsi="Times"/>
          <w:sz w:val="20"/>
        </w:rPr>
        <w:t>Guthrie, James W. 1995. "Consulting Report to the Board of Directors of the Morgan Hill Unified School District." Berkeley, CA: Management Analysis &amp; Planning Associates.</w:t>
      </w:r>
    </w:p>
    <w:p w14:paraId="0B24428F" w14:textId="77777777" w:rsidR="00C1365C" w:rsidRPr="00E834B3" w:rsidRDefault="00C1365C">
      <w:pPr>
        <w:widowControl w:val="0"/>
        <w:tabs>
          <w:tab w:val="left" w:pos="2160"/>
        </w:tabs>
        <w:spacing w:before="240"/>
        <w:rPr>
          <w:rFonts w:ascii="Times" w:hAnsi="Times"/>
          <w:sz w:val="20"/>
        </w:rPr>
      </w:pPr>
      <w:r w:rsidRPr="00E834B3">
        <w:rPr>
          <w:rFonts w:ascii="Times" w:hAnsi="Times"/>
          <w:sz w:val="20"/>
        </w:rPr>
        <w:t xml:space="preserve">Guthrie, James W. 1995. “Education Finance Analyses and Graphic Displays: Undertaken in Connection with </w:t>
      </w:r>
      <w:proofErr w:type="spellStart"/>
      <w:r w:rsidRPr="00E834B3">
        <w:rPr>
          <w:rFonts w:ascii="Times" w:hAnsi="Times"/>
          <w:sz w:val="20"/>
        </w:rPr>
        <w:t>DeRolph</w:t>
      </w:r>
      <w:proofErr w:type="spellEnd"/>
      <w:r w:rsidRPr="00E834B3">
        <w:rPr>
          <w:rFonts w:ascii="Times" w:hAnsi="Times"/>
          <w:sz w:val="20"/>
        </w:rPr>
        <w:t xml:space="preserve"> et.al. v. State of Ohio.” (with Thomas B. </w:t>
      </w:r>
      <w:proofErr w:type="spellStart"/>
      <w:r w:rsidRPr="00E834B3">
        <w:rPr>
          <w:rFonts w:ascii="Times" w:hAnsi="Times"/>
          <w:sz w:val="20"/>
        </w:rPr>
        <w:t>Timar</w:t>
      </w:r>
      <w:proofErr w:type="spellEnd"/>
      <w:r w:rsidRPr="00E834B3">
        <w:rPr>
          <w:rFonts w:ascii="Times" w:hAnsi="Times"/>
          <w:sz w:val="20"/>
        </w:rPr>
        <w:t xml:space="preserve">, Gerald C. Hayward, and Marge </w:t>
      </w:r>
      <w:proofErr w:type="spellStart"/>
      <w:r w:rsidRPr="00E834B3">
        <w:rPr>
          <w:rFonts w:ascii="Times" w:hAnsi="Times"/>
          <w:sz w:val="20"/>
        </w:rPr>
        <w:t>Plecki</w:t>
      </w:r>
      <w:proofErr w:type="spellEnd"/>
      <w:r w:rsidRPr="00E834B3">
        <w:rPr>
          <w:rFonts w:ascii="Times" w:hAnsi="Times"/>
          <w:sz w:val="20"/>
        </w:rPr>
        <w:t>), Berkeley, CA: Management Analysis &amp; Planning Associates.</w:t>
      </w:r>
    </w:p>
    <w:p w14:paraId="091A319B" w14:textId="77777777" w:rsidR="00C1365C" w:rsidRPr="00E834B3" w:rsidRDefault="00C1365C">
      <w:pPr>
        <w:widowControl w:val="0"/>
        <w:tabs>
          <w:tab w:val="left" w:pos="2160"/>
        </w:tabs>
        <w:spacing w:before="240"/>
        <w:rPr>
          <w:rFonts w:ascii="Times" w:hAnsi="Times"/>
          <w:sz w:val="20"/>
        </w:rPr>
      </w:pPr>
      <w:r w:rsidRPr="00E834B3">
        <w:rPr>
          <w:rFonts w:ascii="Times" w:hAnsi="Times"/>
          <w:sz w:val="20"/>
        </w:rPr>
        <w:t xml:space="preserve">Guthrie, James W., Julia </w:t>
      </w:r>
      <w:proofErr w:type="spellStart"/>
      <w:r w:rsidRPr="00E834B3">
        <w:rPr>
          <w:rFonts w:ascii="Times" w:hAnsi="Times"/>
          <w:sz w:val="20"/>
        </w:rPr>
        <w:t>Koppich</w:t>
      </w:r>
      <w:proofErr w:type="spellEnd"/>
      <w:r w:rsidRPr="00E834B3">
        <w:rPr>
          <w:rFonts w:ascii="Times" w:hAnsi="Times"/>
          <w:sz w:val="20"/>
        </w:rPr>
        <w:t xml:space="preserve">, Gerald C. Hayward, Michael W. Kirst, Marge </w:t>
      </w:r>
      <w:proofErr w:type="spellStart"/>
      <w:r w:rsidRPr="00E834B3">
        <w:rPr>
          <w:rFonts w:ascii="Times" w:hAnsi="Times"/>
          <w:sz w:val="20"/>
        </w:rPr>
        <w:t>Plecki</w:t>
      </w:r>
      <w:proofErr w:type="spellEnd"/>
      <w:r w:rsidRPr="00E834B3">
        <w:rPr>
          <w:rFonts w:ascii="Times" w:hAnsi="Times"/>
          <w:sz w:val="20"/>
        </w:rPr>
        <w:t xml:space="preserve">, and </w:t>
      </w:r>
      <w:proofErr w:type="spellStart"/>
      <w:r w:rsidRPr="00E834B3">
        <w:rPr>
          <w:rFonts w:ascii="Times" w:hAnsi="Times"/>
          <w:sz w:val="20"/>
        </w:rPr>
        <w:t>Larnders</w:t>
      </w:r>
      <w:proofErr w:type="spellEnd"/>
      <w:r w:rsidRPr="00E834B3">
        <w:rPr>
          <w:rFonts w:ascii="Times" w:hAnsi="Times"/>
          <w:sz w:val="20"/>
        </w:rPr>
        <w:t xml:space="preserve"> Roy. 1993. “Meeting the Challenge in Berkeley: Creating Schools for the 21</w:t>
      </w:r>
      <w:r w:rsidRPr="00E834B3">
        <w:rPr>
          <w:rFonts w:ascii="Times" w:hAnsi="Times"/>
          <w:sz w:val="20"/>
          <w:vertAlign w:val="superscript"/>
        </w:rPr>
        <w:t>st</w:t>
      </w:r>
      <w:r w:rsidRPr="00E834B3">
        <w:rPr>
          <w:rFonts w:ascii="Times" w:hAnsi="Times"/>
          <w:sz w:val="20"/>
        </w:rPr>
        <w:t xml:space="preserve"> Century.” Berkeley, CA: Management Analysis &amp; Planning Associates.</w:t>
      </w:r>
    </w:p>
    <w:p w14:paraId="4CEDCFFD" w14:textId="77777777" w:rsidR="00C1365C" w:rsidRPr="00E834B3" w:rsidRDefault="00C1365C">
      <w:pPr>
        <w:widowControl w:val="0"/>
        <w:tabs>
          <w:tab w:val="left" w:pos="2160"/>
        </w:tabs>
        <w:spacing w:before="240"/>
        <w:rPr>
          <w:rFonts w:ascii="Times" w:hAnsi="Times"/>
          <w:sz w:val="20"/>
        </w:rPr>
      </w:pPr>
      <w:r w:rsidRPr="00E834B3">
        <w:rPr>
          <w:rFonts w:ascii="Times" w:hAnsi="Times"/>
          <w:sz w:val="20"/>
        </w:rPr>
        <w:t xml:space="preserve">Guthrie, James W., Julia E. </w:t>
      </w:r>
      <w:proofErr w:type="spellStart"/>
      <w:r w:rsidRPr="00E834B3">
        <w:rPr>
          <w:rFonts w:ascii="Times" w:hAnsi="Times"/>
          <w:sz w:val="20"/>
        </w:rPr>
        <w:t>Koppich</w:t>
      </w:r>
      <w:proofErr w:type="spellEnd"/>
      <w:r w:rsidRPr="00E834B3">
        <w:rPr>
          <w:rFonts w:ascii="Times" w:hAnsi="Times"/>
          <w:sz w:val="20"/>
        </w:rPr>
        <w:t xml:space="preserve">, and Marge </w:t>
      </w:r>
      <w:proofErr w:type="spellStart"/>
      <w:r w:rsidRPr="00E834B3">
        <w:rPr>
          <w:rFonts w:ascii="Times" w:hAnsi="Times"/>
          <w:sz w:val="20"/>
        </w:rPr>
        <w:t>Plecki</w:t>
      </w:r>
      <w:proofErr w:type="spellEnd"/>
      <w:r w:rsidRPr="00E834B3">
        <w:rPr>
          <w:rFonts w:ascii="Times" w:hAnsi="Times"/>
          <w:sz w:val="20"/>
        </w:rPr>
        <w:t>, 1992. “Parent and Personnel Perceptions: Results and Analyses of the Initial Year of LBUSD Opinion Polling.” Submitted to the Long Beach Unified School District.  Berkeley, CA: Management Analysis &amp; Planning Associates.</w:t>
      </w:r>
    </w:p>
    <w:p w14:paraId="5A50FE17" w14:textId="77777777" w:rsidR="00C1365C" w:rsidRPr="00E834B3" w:rsidRDefault="00C1365C">
      <w:pPr>
        <w:widowControl w:val="0"/>
        <w:tabs>
          <w:tab w:val="left" w:pos="2160"/>
        </w:tabs>
        <w:spacing w:before="240"/>
        <w:rPr>
          <w:rFonts w:ascii="Times" w:hAnsi="Times"/>
          <w:sz w:val="20"/>
        </w:rPr>
      </w:pPr>
      <w:r w:rsidRPr="00E834B3">
        <w:rPr>
          <w:rFonts w:ascii="Times" w:hAnsi="Times"/>
          <w:sz w:val="20"/>
        </w:rPr>
        <w:t xml:space="preserve">Guthrie, James W., and Kevin A. Skelly. 1992. "Public School Financing in Hawaii:  A Comparative Analysis." Berkeley, CA:  Management Analysis &amp; Planning Associates. </w:t>
      </w:r>
    </w:p>
    <w:p w14:paraId="7030A8BF" w14:textId="77777777" w:rsidR="00C1365C" w:rsidRPr="00E834B3" w:rsidRDefault="00C1365C">
      <w:pPr>
        <w:widowControl w:val="0"/>
        <w:tabs>
          <w:tab w:val="left" w:pos="2160"/>
        </w:tabs>
        <w:spacing w:before="240"/>
        <w:rPr>
          <w:rFonts w:ascii="Times" w:hAnsi="Times"/>
          <w:sz w:val="20"/>
        </w:rPr>
      </w:pPr>
      <w:r w:rsidRPr="00E834B3">
        <w:rPr>
          <w:rFonts w:ascii="Times" w:hAnsi="Times"/>
          <w:sz w:val="20"/>
        </w:rPr>
        <w:t xml:space="preserve">Guthrie, James W., Julia </w:t>
      </w:r>
      <w:proofErr w:type="spellStart"/>
      <w:r w:rsidRPr="00E834B3">
        <w:rPr>
          <w:rFonts w:ascii="Times" w:hAnsi="Times"/>
          <w:sz w:val="20"/>
        </w:rPr>
        <w:t>Koppich</w:t>
      </w:r>
      <w:proofErr w:type="spellEnd"/>
      <w:r w:rsidRPr="00E834B3">
        <w:rPr>
          <w:rFonts w:ascii="Times" w:hAnsi="Times"/>
          <w:sz w:val="20"/>
        </w:rPr>
        <w:t>, et al. 1991. “Choosing the Right Educational Path: Central Union at the Crossroads." Report for Central Union Elementary School District. Berkeley, CA: Strategic Planning Associates.</w:t>
      </w:r>
    </w:p>
    <w:p w14:paraId="15C692E9" w14:textId="77777777" w:rsidR="00C1365C" w:rsidRPr="00E834B3" w:rsidRDefault="00C1365C">
      <w:pPr>
        <w:widowControl w:val="0"/>
        <w:tabs>
          <w:tab w:val="left" w:pos="2160"/>
        </w:tabs>
        <w:spacing w:before="240"/>
        <w:rPr>
          <w:rFonts w:ascii="Times" w:hAnsi="Times"/>
          <w:sz w:val="20"/>
        </w:rPr>
      </w:pPr>
      <w:r w:rsidRPr="00E834B3">
        <w:rPr>
          <w:rFonts w:ascii="Times" w:hAnsi="Times"/>
          <w:sz w:val="20"/>
        </w:rPr>
        <w:t xml:space="preserve">Guthrie, James W. 1991. "Performance Review Indicators for Strategic Management (PRISM)." Report for Long Beach Unified School District. Berkeley, CA: Strategic Planning Associates. </w:t>
      </w:r>
    </w:p>
    <w:p w14:paraId="7DFEC14B" w14:textId="77777777" w:rsidR="00C1365C" w:rsidRPr="00E834B3" w:rsidRDefault="00C1365C">
      <w:pPr>
        <w:widowControl w:val="0"/>
        <w:tabs>
          <w:tab w:val="left" w:pos="2160"/>
        </w:tabs>
        <w:spacing w:before="240"/>
        <w:rPr>
          <w:rFonts w:ascii="Times" w:hAnsi="Times"/>
          <w:sz w:val="20"/>
        </w:rPr>
      </w:pPr>
      <w:r w:rsidRPr="00E834B3">
        <w:rPr>
          <w:rFonts w:ascii="Times" w:hAnsi="Times"/>
          <w:sz w:val="20"/>
        </w:rPr>
        <w:t>Guthrie, James W., Jacob Adams, Gerald C. Hayward, et al. 1991. "Reorganization Alternatives for the Grant Joint Union High School District and Its Feeder Elementary Districts." Berkeley, CA: Strategic Planning Associates.</w:t>
      </w:r>
    </w:p>
    <w:p w14:paraId="314A537B" w14:textId="77777777" w:rsidR="00C1365C" w:rsidRPr="00E834B3" w:rsidRDefault="00C1365C">
      <w:pPr>
        <w:widowControl w:val="0"/>
        <w:tabs>
          <w:tab w:val="left" w:pos="2160"/>
        </w:tabs>
        <w:spacing w:before="240"/>
        <w:rPr>
          <w:rFonts w:ascii="Times" w:hAnsi="Times"/>
          <w:sz w:val="20"/>
        </w:rPr>
      </w:pPr>
      <w:r w:rsidRPr="00E834B3">
        <w:rPr>
          <w:rFonts w:ascii="Times" w:hAnsi="Times"/>
          <w:sz w:val="20"/>
        </w:rPr>
        <w:t xml:space="preserve">Guthrie, James W., Marge </w:t>
      </w:r>
      <w:proofErr w:type="spellStart"/>
      <w:r w:rsidRPr="00E834B3">
        <w:rPr>
          <w:rFonts w:ascii="Times" w:hAnsi="Times"/>
          <w:sz w:val="20"/>
        </w:rPr>
        <w:t>Plecki</w:t>
      </w:r>
      <w:proofErr w:type="spellEnd"/>
      <w:r w:rsidRPr="00E834B3">
        <w:rPr>
          <w:rFonts w:ascii="Times" w:hAnsi="Times"/>
          <w:sz w:val="20"/>
        </w:rPr>
        <w:t>,  et al 1991. "School District Organization: Analyses and Alternatives." Report for the Tamalpais Union High School District and Related Elementary School Districts, Marin County. Berkeley, CA: Strategic Planning Associates.</w:t>
      </w:r>
    </w:p>
    <w:p w14:paraId="0B716BA1" w14:textId="77777777" w:rsidR="00C1365C" w:rsidRPr="00E834B3" w:rsidRDefault="00C1365C">
      <w:pPr>
        <w:widowControl w:val="0"/>
        <w:tabs>
          <w:tab w:val="left" w:pos="2160"/>
        </w:tabs>
        <w:spacing w:before="240"/>
        <w:rPr>
          <w:rFonts w:ascii="Times" w:hAnsi="Times"/>
          <w:sz w:val="20"/>
        </w:rPr>
      </w:pPr>
      <w:r w:rsidRPr="00E834B3">
        <w:rPr>
          <w:rFonts w:ascii="Times" w:hAnsi="Times"/>
          <w:sz w:val="20"/>
        </w:rPr>
        <w:t xml:space="preserve">Guthrie, James W., Marge </w:t>
      </w:r>
      <w:proofErr w:type="spellStart"/>
      <w:r w:rsidRPr="00E834B3">
        <w:rPr>
          <w:rFonts w:ascii="Times" w:hAnsi="Times"/>
          <w:sz w:val="20"/>
        </w:rPr>
        <w:t>Plecki</w:t>
      </w:r>
      <w:proofErr w:type="spellEnd"/>
      <w:r w:rsidRPr="00E834B3">
        <w:rPr>
          <w:rFonts w:ascii="Times" w:hAnsi="Times"/>
          <w:sz w:val="20"/>
        </w:rPr>
        <w:t xml:space="preserve">, et al. 1991. "The Challenge of Change at City College of San Francisco: An Organizational and Educational Plan for the Future (Phase II)." Berkeley, CA: Strategic Planning Associates. </w:t>
      </w:r>
    </w:p>
    <w:p w14:paraId="193AC014" w14:textId="77777777" w:rsidR="00C1365C" w:rsidRPr="00E834B3" w:rsidRDefault="00C1365C">
      <w:pPr>
        <w:widowControl w:val="0"/>
        <w:tabs>
          <w:tab w:val="left" w:pos="2160"/>
        </w:tabs>
        <w:spacing w:before="240"/>
        <w:rPr>
          <w:rFonts w:ascii="Times" w:hAnsi="Times"/>
          <w:sz w:val="20"/>
        </w:rPr>
      </w:pPr>
      <w:r w:rsidRPr="00E834B3">
        <w:rPr>
          <w:rFonts w:ascii="Times" w:hAnsi="Times"/>
          <w:sz w:val="20"/>
        </w:rPr>
        <w:t xml:space="preserve">Guthrie, James W., Gerald C. Hayward, Julie </w:t>
      </w:r>
      <w:proofErr w:type="spellStart"/>
      <w:r w:rsidRPr="00E834B3">
        <w:rPr>
          <w:rFonts w:ascii="Times" w:hAnsi="Times"/>
          <w:sz w:val="20"/>
        </w:rPr>
        <w:t>Koppich</w:t>
      </w:r>
      <w:proofErr w:type="spellEnd"/>
      <w:r w:rsidRPr="00E834B3">
        <w:rPr>
          <w:rFonts w:ascii="Times" w:hAnsi="Times"/>
          <w:sz w:val="20"/>
        </w:rPr>
        <w:t>, et al. 1991. "Returning to Managerial Basics: A Report Regarding Administrative Reform." Report for Fresno Unified School District. Berkeley, CA: Strategic Planning Associates.</w:t>
      </w:r>
    </w:p>
    <w:p w14:paraId="7DE788C4" w14:textId="77777777" w:rsidR="00C1365C" w:rsidRPr="00E834B3" w:rsidRDefault="00C1365C">
      <w:pPr>
        <w:widowControl w:val="0"/>
        <w:tabs>
          <w:tab w:val="left" w:pos="2160"/>
        </w:tabs>
        <w:spacing w:before="240"/>
        <w:rPr>
          <w:rFonts w:ascii="Times" w:hAnsi="Times"/>
          <w:sz w:val="20"/>
        </w:rPr>
      </w:pPr>
      <w:r w:rsidRPr="00E834B3">
        <w:rPr>
          <w:rFonts w:ascii="Times" w:hAnsi="Times"/>
          <w:sz w:val="20"/>
        </w:rPr>
        <w:t xml:space="preserve">Guthrie, James W., Marge </w:t>
      </w:r>
      <w:proofErr w:type="spellStart"/>
      <w:r w:rsidRPr="00E834B3">
        <w:rPr>
          <w:rFonts w:ascii="Times" w:hAnsi="Times"/>
          <w:sz w:val="20"/>
        </w:rPr>
        <w:t>Plecki</w:t>
      </w:r>
      <w:proofErr w:type="spellEnd"/>
      <w:r w:rsidRPr="00E834B3">
        <w:rPr>
          <w:rFonts w:ascii="Times" w:hAnsi="Times"/>
          <w:sz w:val="20"/>
        </w:rPr>
        <w:t xml:space="preserve">, Gerald C. Hayward, and Julia E. </w:t>
      </w:r>
      <w:proofErr w:type="spellStart"/>
      <w:r w:rsidRPr="00E834B3">
        <w:rPr>
          <w:rFonts w:ascii="Times" w:hAnsi="Times"/>
          <w:sz w:val="20"/>
        </w:rPr>
        <w:t>Koppich</w:t>
      </w:r>
      <w:proofErr w:type="spellEnd"/>
      <w:r w:rsidRPr="00E834B3">
        <w:rPr>
          <w:rFonts w:ascii="Times" w:hAnsi="Times"/>
          <w:sz w:val="20"/>
        </w:rPr>
        <w:t>. 1990. "The Challenge of Change in the San Francisco Community College District: An Organizational and Educational Plan for the Future (Phase I)." Berkeley, CA: Strategic Planning Associates.</w:t>
      </w:r>
    </w:p>
    <w:p w14:paraId="3676CEAD" w14:textId="77777777" w:rsidR="00C1365C" w:rsidRPr="00E834B3" w:rsidRDefault="00C1365C">
      <w:pPr>
        <w:widowControl w:val="0"/>
        <w:tabs>
          <w:tab w:val="left" w:pos="2160"/>
        </w:tabs>
        <w:spacing w:before="240"/>
        <w:rPr>
          <w:rFonts w:ascii="Times" w:hAnsi="Times"/>
          <w:sz w:val="20"/>
        </w:rPr>
      </w:pPr>
      <w:r w:rsidRPr="00E834B3">
        <w:rPr>
          <w:rFonts w:ascii="Times" w:hAnsi="Times"/>
          <w:sz w:val="20"/>
        </w:rPr>
        <w:t xml:space="preserve">Guthrie, James W., Jacob E. Adams, Walter I. </w:t>
      </w:r>
      <w:proofErr w:type="spellStart"/>
      <w:r w:rsidRPr="00E834B3">
        <w:rPr>
          <w:rFonts w:ascii="Times" w:hAnsi="Times"/>
          <w:sz w:val="20"/>
        </w:rPr>
        <w:t>Garms</w:t>
      </w:r>
      <w:proofErr w:type="spellEnd"/>
      <w:r w:rsidRPr="00E834B3">
        <w:rPr>
          <w:rFonts w:ascii="Times" w:hAnsi="Times"/>
          <w:sz w:val="20"/>
        </w:rPr>
        <w:t xml:space="preserve">, and Marge </w:t>
      </w:r>
      <w:proofErr w:type="spellStart"/>
      <w:r w:rsidRPr="00E834B3">
        <w:rPr>
          <w:rFonts w:ascii="Times" w:hAnsi="Times"/>
          <w:sz w:val="20"/>
        </w:rPr>
        <w:t>Plecki</w:t>
      </w:r>
      <w:proofErr w:type="spellEnd"/>
      <w:r w:rsidRPr="00E834B3">
        <w:rPr>
          <w:rFonts w:ascii="Times" w:hAnsi="Times"/>
          <w:sz w:val="20"/>
        </w:rPr>
        <w:t>. 1989. "Sharpening the Edge of Excellence, A Report to the Clovis School Community, Phase II Recommendations." Berkeley, CA: Strategic Planning Associates.</w:t>
      </w:r>
    </w:p>
    <w:p w14:paraId="06E385EA" w14:textId="77777777" w:rsidR="00C1365C" w:rsidRPr="00E834B3" w:rsidRDefault="00C1365C">
      <w:pPr>
        <w:widowControl w:val="0"/>
        <w:tabs>
          <w:tab w:val="left" w:pos="2160"/>
        </w:tabs>
        <w:spacing w:before="240"/>
        <w:rPr>
          <w:rFonts w:ascii="Times" w:hAnsi="Times"/>
          <w:sz w:val="20"/>
        </w:rPr>
      </w:pPr>
      <w:r w:rsidRPr="00E834B3">
        <w:rPr>
          <w:rFonts w:ascii="Times" w:hAnsi="Times"/>
          <w:sz w:val="20"/>
        </w:rPr>
        <w:t xml:space="preserve">Guthrie, James W., Jacob E. Adams, Walter I. </w:t>
      </w:r>
      <w:proofErr w:type="spellStart"/>
      <w:r w:rsidRPr="00E834B3">
        <w:rPr>
          <w:rFonts w:ascii="Times" w:hAnsi="Times"/>
          <w:sz w:val="20"/>
        </w:rPr>
        <w:t>Garms</w:t>
      </w:r>
      <w:proofErr w:type="spellEnd"/>
      <w:r w:rsidRPr="00E834B3">
        <w:rPr>
          <w:rFonts w:ascii="Times" w:hAnsi="Times"/>
          <w:sz w:val="20"/>
        </w:rPr>
        <w:t xml:space="preserve">, and Marge </w:t>
      </w:r>
      <w:proofErr w:type="spellStart"/>
      <w:r w:rsidRPr="00E834B3">
        <w:rPr>
          <w:rFonts w:ascii="Times" w:hAnsi="Times"/>
          <w:sz w:val="20"/>
        </w:rPr>
        <w:t>Plecki</w:t>
      </w:r>
      <w:proofErr w:type="spellEnd"/>
      <w:r w:rsidRPr="00E834B3">
        <w:rPr>
          <w:rFonts w:ascii="Times" w:hAnsi="Times"/>
          <w:sz w:val="20"/>
        </w:rPr>
        <w:t>. 1989. "Sharpening the Edge of Excellence, A Report to the Clovis School Community, Phase I." Berkeley, CA: Strategic Planning Associates.</w:t>
      </w:r>
    </w:p>
    <w:p w14:paraId="619504EC" w14:textId="77777777" w:rsidR="00C1365C" w:rsidRPr="00E834B3" w:rsidRDefault="00C1365C">
      <w:pPr>
        <w:widowControl w:val="0"/>
        <w:tabs>
          <w:tab w:val="left" w:pos="2160"/>
        </w:tabs>
        <w:spacing w:before="240"/>
        <w:rPr>
          <w:rFonts w:ascii="Times" w:hAnsi="Times"/>
          <w:sz w:val="20"/>
        </w:rPr>
      </w:pPr>
      <w:r w:rsidRPr="00E834B3">
        <w:rPr>
          <w:rFonts w:ascii="Times" w:hAnsi="Times"/>
          <w:sz w:val="20"/>
        </w:rPr>
        <w:lastRenderedPageBreak/>
        <w:t>Guthrie, James W. 1986. "Schooling in Oakland: Creating a Self–Renewing District, Phase II."  Report for the Oakland Unified School District. Berkeley, CA: Strategic Planning Associates.</w:t>
      </w:r>
    </w:p>
    <w:p w14:paraId="2CEAC44D" w14:textId="77777777" w:rsidR="00C1365C" w:rsidRPr="00E834B3" w:rsidRDefault="00C1365C">
      <w:pPr>
        <w:widowControl w:val="0"/>
        <w:tabs>
          <w:tab w:val="left" w:pos="2160"/>
        </w:tabs>
        <w:spacing w:before="240"/>
        <w:rPr>
          <w:rFonts w:ascii="Times" w:hAnsi="Times"/>
          <w:sz w:val="20"/>
        </w:rPr>
      </w:pPr>
      <w:r w:rsidRPr="00E834B3">
        <w:rPr>
          <w:rFonts w:ascii="Times" w:hAnsi="Times"/>
          <w:sz w:val="20"/>
        </w:rPr>
        <w:t>Guthrie, James W. 1985. "Schooling in Oakland: The Challenge, Phase I." Report for the Oakland Unified School District. Berkeley, CA: Strategic Planning Associates.</w:t>
      </w:r>
    </w:p>
    <w:p w14:paraId="45798D66" w14:textId="77777777" w:rsidR="00C1365C" w:rsidRPr="00E834B3" w:rsidRDefault="00C1365C">
      <w:pPr>
        <w:rPr>
          <w:rFonts w:ascii="Times" w:hAnsi="Times"/>
          <w:sz w:val="20"/>
        </w:rPr>
      </w:pPr>
    </w:p>
    <w:p w14:paraId="1B55D063" w14:textId="77777777" w:rsidR="00C1365C" w:rsidRPr="00E834B3" w:rsidRDefault="00C1365C" w:rsidP="000B0CD8">
      <w:pPr>
        <w:jc w:val="center"/>
        <w:rPr>
          <w:rFonts w:ascii="Times" w:hAnsi="Times"/>
          <w:b/>
          <w:sz w:val="20"/>
        </w:rPr>
      </w:pPr>
      <w:r w:rsidRPr="00E834B3">
        <w:rPr>
          <w:rFonts w:ascii="Times" w:hAnsi="Times"/>
          <w:b/>
          <w:sz w:val="20"/>
        </w:rPr>
        <w:t>Conference Presentations</w:t>
      </w:r>
    </w:p>
    <w:p w14:paraId="4628267A" w14:textId="77777777" w:rsidR="00C1365C" w:rsidRPr="00E834B3" w:rsidRDefault="00C1365C">
      <w:pPr>
        <w:rPr>
          <w:rFonts w:ascii="Times" w:hAnsi="Times"/>
          <w:sz w:val="20"/>
        </w:rPr>
      </w:pPr>
    </w:p>
    <w:p w14:paraId="0D58FF39" w14:textId="77777777" w:rsidR="00C1365C" w:rsidRPr="00E834B3" w:rsidRDefault="00C1365C">
      <w:pPr>
        <w:rPr>
          <w:rFonts w:ascii="Times" w:hAnsi="Times"/>
          <w:sz w:val="20"/>
        </w:rPr>
      </w:pPr>
      <w:r w:rsidRPr="00E834B3">
        <w:rPr>
          <w:rFonts w:ascii="Times" w:hAnsi="Times"/>
          <w:sz w:val="20"/>
        </w:rPr>
        <w:t>Guthrie, James. W.  1992.  “National Education Goals:  Can We Afford Them?”  Presented at annual meeting of American Education Research Association.</w:t>
      </w:r>
    </w:p>
    <w:p w14:paraId="2A43EC93" w14:textId="77777777" w:rsidR="00C1365C" w:rsidRPr="00E834B3" w:rsidRDefault="00C1365C">
      <w:pPr>
        <w:rPr>
          <w:rFonts w:ascii="Times" w:hAnsi="Times"/>
          <w:sz w:val="20"/>
        </w:rPr>
      </w:pPr>
    </w:p>
    <w:p w14:paraId="0AD78618" w14:textId="77777777" w:rsidR="00C1365C" w:rsidRPr="00E834B3" w:rsidRDefault="00C1365C">
      <w:pPr>
        <w:rPr>
          <w:rFonts w:ascii="Times" w:hAnsi="Times"/>
          <w:sz w:val="20"/>
        </w:rPr>
      </w:pPr>
      <w:r w:rsidRPr="00E834B3">
        <w:rPr>
          <w:rFonts w:ascii="Times" w:hAnsi="Times"/>
          <w:sz w:val="20"/>
        </w:rPr>
        <w:t xml:space="preserve">Guthrie, James, Julia E. </w:t>
      </w:r>
      <w:proofErr w:type="spellStart"/>
      <w:r w:rsidRPr="00E834B3">
        <w:rPr>
          <w:rFonts w:ascii="Times" w:hAnsi="Times"/>
          <w:sz w:val="20"/>
        </w:rPr>
        <w:t>Koppich</w:t>
      </w:r>
      <w:proofErr w:type="spellEnd"/>
      <w:r w:rsidRPr="00E834B3">
        <w:rPr>
          <w:rFonts w:ascii="Times" w:hAnsi="Times"/>
          <w:sz w:val="20"/>
        </w:rPr>
        <w:t>. 1990.  “Politics and Educational Change:  Making Sense of Pork Barrels, Iron Triangles, High Politics, and National Social Reform.”  Presented at Third Annual Conference, U. S. and U. K. Education and Training Policy in Comparative Perspective. Warwick University.</w:t>
      </w:r>
    </w:p>
    <w:p w14:paraId="093FED29" w14:textId="77777777" w:rsidR="00C1365C" w:rsidRPr="00E834B3" w:rsidRDefault="00C1365C">
      <w:pPr>
        <w:rPr>
          <w:rFonts w:ascii="Times" w:hAnsi="Times"/>
          <w:sz w:val="20"/>
        </w:rPr>
      </w:pPr>
    </w:p>
    <w:p w14:paraId="7479F856" w14:textId="77777777" w:rsidR="00C1365C" w:rsidRPr="00E834B3" w:rsidRDefault="00C1365C">
      <w:pPr>
        <w:rPr>
          <w:rFonts w:ascii="Times" w:hAnsi="Times"/>
          <w:sz w:val="20"/>
        </w:rPr>
      </w:pPr>
      <w:r w:rsidRPr="00E834B3">
        <w:rPr>
          <w:rFonts w:ascii="Times" w:hAnsi="Times"/>
          <w:sz w:val="20"/>
        </w:rPr>
        <w:t xml:space="preserve">Guthrie, James. W., Lawrence C. Pierce and Julia E. </w:t>
      </w:r>
      <w:proofErr w:type="spellStart"/>
      <w:r w:rsidRPr="00E834B3">
        <w:rPr>
          <w:rFonts w:ascii="Times" w:hAnsi="Times"/>
          <w:sz w:val="20"/>
        </w:rPr>
        <w:t>Koppich</w:t>
      </w:r>
      <w:proofErr w:type="spellEnd"/>
      <w:r w:rsidRPr="00E834B3">
        <w:rPr>
          <w:rFonts w:ascii="Times" w:hAnsi="Times"/>
          <w:sz w:val="20"/>
        </w:rPr>
        <w:t xml:space="preserve">. 1990.  “High Politics, Policy, and Change:  A Theory of Educational Reform.  Contemporary Education Reform Efforts in the U. S. and U. K.  Presented at annual meeting of American Education Research Association.  </w:t>
      </w:r>
    </w:p>
    <w:p w14:paraId="0638EF29" w14:textId="77777777" w:rsidR="00C1365C" w:rsidRPr="00E834B3" w:rsidRDefault="00C1365C">
      <w:pPr>
        <w:rPr>
          <w:rFonts w:ascii="Times" w:hAnsi="Times"/>
          <w:sz w:val="20"/>
        </w:rPr>
      </w:pPr>
    </w:p>
    <w:p w14:paraId="513BAB5F" w14:textId="77777777" w:rsidR="00C1365C" w:rsidRPr="00E834B3" w:rsidRDefault="00C1365C">
      <w:pPr>
        <w:rPr>
          <w:rFonts w:ascii="Times" w:hAnsi="Times"/>
          <w:sz w:val="20"/>
        </w:rPr>
      </w:pPr>
      <w:r w:rsidRPr="00E834B3">
        <w:rPr>
          <w:rFonts w:ascii="Times" w:hAnsi="Times"/>
          <w:sz w:val="20"/>
        </w:rPr>
        <w:t>Guthrie, James W.  1984.  “Responses of the United States System of Higher Education to Present and Future Challenges.”  Address delivered before annual conference of Higher Education International. Derwent College, York University.  York, England.</w:t>
      </w:r>
    </w:p>
    <w:p w14:paraId="792A2D2E" w14:textId="77777777" w:rsidR="00C1365C" w:rsidRPr="00E834B3" w:rsidRDefault="00C1365C">
      <w:pPr>
        <w:rPr>
          <w:rFonts w:ascii="Times" w:hAnsi="Times"/>
          <w:sz w:val="20"/>
        </w:rPr>
      </w:pPr>
    </w:p>
    <w:p w14:paraId="62143D76" w14:textId="77777777" w:rsidR="00C1365C" w:rsidRPr="00E834B3" w:rsidRDefault="00C1365C">
      <w:pPr>
        <w:rPr>
          <w:rFonts w:ascii="Times" w:hAnsi="Times"/>
          <w:sz w:val="20"/>
        </w:rPr>
      </w:pPr>
      <w:r w:rsidRPr="00E834B3">
        <w:rPr>
          <w:rFonts w:ascii="Times" w:hAnsi="Times"/>
          <w:sz w:val="20"/>
        </w:rPr>
        <w:t>Guthrie, James W. 1983.  “Reassessing the Federal School Finance Research Agenda.”  Presented at NIE planning meeting for studies in Policy and Organizations.</w:t>
      </w:r>
    </w:p>
    <w:p w14:paraId="3D86CC88" w14:textId="77777777" w:rsidR="00C1365C" w:rsidRPr="00E834B3" w:rsidRDefault="00C1365C">
      <w:pPr>
        <w:rPr>
          <w:rFonts w:ascii="Times" w:hAnsi="Times"/>
          <w:sz w:val="20"/>
        </w:rPr>
      </w:pPr>
    </w:p>
    <w:p w14:paraId="77615020" w14:textId="77777777" w:rsidR="00C1365C" w:rsidRPr="00E834B3" w:rsidRDefault="00C1365C">
      <w:pPr>
        <w:pStyle w:val="Heading1"/>
        <w:tabs>
          <w:tab w:val="left" w:pos="2160"/>
        </w:tabs>
        <w:rPr>
          <w:rFonts w:ascii="Times" w:hAnsi="Times"/>
          <w:sz w:val="20"/>
          <w:u w:val="none"/>
        </w:rPr>
      </w:pPr>
      <w:r w:rsidRPr="00E834B3">
        <w:rPr>
          <w:rFonts w:ascii="Times" w:hAnsi="Times"/>
          <w:sz w:val="20"/>
          <w:u w:val="none"/>
        </w:rPr>
        <w:t>Research Grants/Vanderbilt</w:t>
      </w:r>
    </w:p>
    <w:p w14:paraId="6B4BC9D8" w14:textId="77777777" w:rsidR="00C1365C" w:rsidRPr="00E834B3" w:rsidRDefault="00C1365C">
      <w:pPr>
        <w:pStyle w:val="Footer"/>
        <w:tabs>
          <w:tab w:val="clear" w:pos="4320"/>
          <w:tab w:val="clear" w:pos="8640"/>
          <w:tab w:val="left" w:pos="2160"/>
        </w:tabs>
        <w:rPr>
          <w:rFonts w:ascii="Times" w:hAnsi="Times"/>
          <w:sz w:val="20"/>
        </w:rPr>
      </w:pPr>
    </w:p>
    <w:p w14:paraId="558B44CD" w14:textId="77777777" w:rsidR="00C1365C" w:rsidRPr="00E834B3" w:rsidRDefault="00C1365C">
      <w:pPr>
        <w:pStyle w:val="Footer"/>
        <w:tabs>
          <w:tab w:val="clear" w:pos="4320"/>
          <w:tab w:val="clear" w:pos="8640"/>
          <w:tab w:val="left" w:pos="2160"/>
        </w:tabs>
        <w:rPr>
          <w:rFonts w:ascii="Times" w:hAnsi="Times"/>
          <w:sz w:val="20"/>
        </w:rPr>
      </w:pPr>
      <w:r w:rsidRPr="00E834B3">
        <w:rPr>
          <w:rFonts w:ascii="Times" w:hAnsi="Times"/>
          <w:sz w:val="20"/>
        </w:rPr>
        <w:t>University of Texas/Gates Foundation, $400,000</w:t>
      </w:r>
    </w:p>
    <w:p w14:paraId="5ADB4483" w14:textId="77777777" w:rsidR="00C1365C" w:rsidRPr="00E834B3" w:rsidRDefault="00C1365C">
      <w:pPr>
        <w:pStyle w:val="Footer"/>
        <w:tabs>
          <w:tab w:val="clear" w:pos="4320"/>
          <w:tab w:val="clear" w:pos="8640"/>
          <w:tab w:val="left" w:pos="2160"/>
        </w:tabs>
        <w:rPr>
          <w:rFonts w:ascii="Times" w:hAnsi="Times"/>
          <w:sz w:val="20"/>
        </w:rPr>
      </w:pPr>
    </w:p>
    <w:p w14:paraId="28E03FD7" w14:textId="77777777" w:rsidR="00C1365C" w:rsidRPr="00E834B3" w:rsidRDefault="00C1365C">
      <w:pPr>
        <w:pStyle w:val="Footer"/>
        <w:tabs>
          <w:tab w:val="clear" w:pos="4320"/>
          <w:tab w:val="clear" w:pos="8640"/>
          <w:tab w:val="left" w:pos="2160"/>
        </w:tabs>
        <w:rPr>
          <w:rFonts w:ascii="Times" w:hAnsi="Times"/>
          <w:sz w:val="20"/>
        </w:rPr>
      </w:pPr>
      <w:r w:rsidRPr="00E834B3">
        <w:rPr>
          <w:rFonts w:ascii="Times" w:hAnsi="Times"/>
          <w:sz w:val="20"/>
        </w:rPr>
        <w:t>Center for Educator Compensation Reform $3.5 million</w:t>
      </w:r>
    </w:p>
    <w:p w14:paraId="3DFDE450" w14:textId="77777777" w:rsidR="00C1365C" w:rsidRPr="00E834B3" w:rsidRDefault="00C1365C">
      <w:pPr>
        <w:pStyle w:val="Footer"/>
        <w:tabs>
          <w:tab w:val="clear" w:pos="4320"/>
          <w:tab w:val="clear" w:pos="8640"/>
          <w:tab w:val="left" w:pos="2160"/>
        </w:tabs>
        <w:rPr>
          <w:rFonts w:ascii="Times" w:hAnsi="Times"/>
          <w:sz w:val="20"/>
        </w:rPr>
      </w:pPr>
    </w:p>
    <w:p w14:paraId="502C964C" w14:textId="77777777" w:rsidR="00C1365C" w:rsidRPr="00E834B3" w:rsidRDefault="00C1365C">
      <w:pPr>
        <w:pStyle w:val="Footer"/>
        <w:tabs>
          <w:tab w:val="clear" w:pos="4320"/>
          <w:tab w:val="clear" w:pos="8640"/>
          <w:tab w:val="left" w:pos="2160"/>
        </w:tabs>
        <w:rPr>
          <w:rFonts w:ascii="Times" w:hAnsi="Times"/>
          <w:sz w:val="20"/>
        </w:rPr>
      </w:pPr>
      <w:r w:rsidRPr="00E834B3">
        <w:rPr>
          <w:rFonts w:ascii="Times" w:hAnsi="Times"/>
          <w:sz w:val="20"/>
        </w:rPr>
        <w:t>National Center on Performance Incentives, Institute of Education, $10 million</w:t>
      </w:r>
    </w:p>
    <w:p w14:paraId="598EB527" w14:textId="77777777" w:rsidR="00C1365C" w:rsidRPr="00E834B3" w:rsidRDefault="00C1365C">
      <w:pPr>
        <w:pStyle w:val="Footer"/>
        <w:tabs>
          <w:tab w:val="clear" w:pos="4320"/>
          <w:tab w:val="clear" w:pos="8640"/>
          <w:tab w:val="left" w:pos="2160"/>
        </w:tabs>
        <w:rPr>
          <w:rFonts w:ascii="Times" w:hAnsi="Times"/>
          <w:sz w:val="20"/>
        </w:rPr>
      </w:pPr>
    </w:p>
    <w:p w14:paraId="52C88750" w14:textId="77777777" w:rsidR="00C1365C" w:rsidRPr="00E834B3" w:rsidRDefault="00C1365C">
      <w:pPr>
        <w:tabs>
          <w:tab w:val="left" w:pos="2160"/>
        </w:tabs>
        <w:rPr>
          <w:rFonts w:ascii="Times" w:hAnsi="Times"/>
          <w:sz w:val="20"/>
        </w:rPr>
      </w:pPr>
      <w:r w:rsidRPr="00E834B3">
        <w:rPr>
          <w:rFonts w:ascii="Times" w:hAnsi="Times"/>
          <w:sz w:val="20"/>
        </w:rPr>
        <w:t>Consortium on Renewing Education (CORE), The Ball Foundation, $1.5 million</w:t>
      </w:r>
    </w:p>
    <w:p w14:paraId="71FBE259" w14:textId="77777777" w:rsidR="00C1365C" w:rsidRPr="00E834B3" w:rsidRDefault="00C1365C">
      <w:pPr>
        <w:tabs>
          <w:tab w:val="left" w:pos="2160"/>
        </w:tabs>
        <w:rPr>
          <w:rFonts w:ascii="Times" w:hAnsi="Times"/>
          <w:sz w:val="20"/>
        </w:rPr>
      </w:pPr>
    </w:p>
    <w:p w14:paraId="67276BD0" w14:textId="77777777" w:rsidR="00C1365C" w:rsidRPr="00E834B3" w:rsidRDefault="00C1365C">
      <w:pPr>
        <w:tabs>
          <w:tab w:val="left" w:pos="2160"/>
        </w:tabs>
        <w:rPr>
          <w:rFonts w:ascii="Times" w:hAnsi="Times"/>
          <w:sz w:val="20"/>
        </w:rPr>
      </w:pPr>
      <w:r w:rsidRPr="00E834B3">
        <w:rPr>
          <w:rFonts w:ascii="Times" w:hAnsi="Times"/>
          <w:sz w:val="20"/>
        </w:rPr>
        <w:t>Governor's Council on Excellence in Higher Education, State of Tennessee, $200,000</w:t>
      </w:r>
    </w:p>
    <w:p w14:paraId="6E5FF196" w14:textId="77777777" w:rsidR="00C1365C" w:rsidRPr="00E834B3" w:rsidRDefault="00C1365C">
      <w:pPr>
        <w:tabs>
          <w:tab w:val="left" w:pos="2160"/>
        </w:tabs>
        <w:rPr>
          <w:rFonts w:ascii="Times" w:hAnsi="Times"/>
          <w:sz w:val="20"/>
        </w:rPr>
      </w:pPr>
    </w:p>
    <w:p w14:paraId="71C3FE53" w14:textId="77777777" w:rsidR="00C1365C" w:rsidRPr="00E834B3" w:rsidRDefault="00C1365C">
      <w:pPr>
        <w:tabs>
          <w:tab w:val="left" w:pos="2160"/>
        </w:tabs>
        <w:rPr>
          <w:rFonts w:ascii="Times" w:hAnsi="Times"/>
          <w:sz w:val="20"/>
        </w:rPr>
      </w:pPr>
      <w:r w:rsidRPr="00E834B3">
        <w:rPr>
          <w:rFonts w:ascii="Times" w:hAnsi="Times"/>
          <w:sz w:val="20"/>
        </w:rPr>
        <w:t>RAND cooperat</w:t>
      </w:r>
      <w:r w:rsidR="00B25B5B">
        <w:rPr>
          <w:rFonts w:ascii="Times" w:hAnsi="Times"/>
          <w:sz w:val="20"/>
        </w:rPr>
        <w:t>ive grant with OERI, $1 million</w:t>
      </w:r>
    </w:p>
    <w:p w14:paraId="0700B9A8" w14:textId="77777777" w:rsidR="00C1365C" w:rsidRPr="00E834B3" w:rsidRDefault="00C1365C">
      <w:pPr>
        <w:tabs>
          <w:tab w:val="left" w:pos="2160"/>
        </w:tabs>
        <w:rPr>
          <w:rFonts w:ascii="Times" w:hAnsi="Times"/>
          <w:sz w:val="20"/>
        </w:rPr>
      </w:pPr>
    </w:p>
    <w:p w14:paraId="41DF0D1E" w14:textId="77777777" w:rsidR="00C1365C" w:rsidRPr="00E834B3" w:rsidRDefault="00C1365C">
      <w:pPr>
        <w:tabs>
          <w:tab w:val="left" w:pos="2160"/>
        </w:tabs>
        <w:rPr>
          <w:rFonts w:ascii="Times" w:hAnsi="Times"/>
          <w:sz w:val="20"/>
        </w:rPr>
      </w:pPr>
      <w:r w:rsidRPr="00E834B3">
        <w:rPr>
          <w:rFonts w:ascii="Times" w:hAnsi="Times"/>
          <w:sz w:val="20"/>
        </w:rPr>
        <w:t>Gates Foundation, $2.7 million</w:t>
      </w:r>
    </w:p>
    <w:p w14:paraId="2506FC63" w14:textId="77777777" w:rsidR="00C1365C" w:rsidRPr="00E834B3" w:rsidRDefault="00C1365C">
      <w:pPr>
        <w:tabs>
          <w:tab w:val="left" w:pos="2160"/>
        </w:tabs>
        <w:rPr>
          <w:rFonts w:ascii="Times" w:hAnsi="Times"/>
          <w:sz w:val="20"/>
        </w:rPr>
      </w:pPr>
    </w:p>
    <w:p w14:paraId="180D1631" w14:textId="77777777" w:rsidR="00C1365C" w:rsidRPr="00E834B3" w:rsidRDefault="00C1365C" w:rsidP="00C1365C">
      <w:pPr>
        <w:tabs>
          <w:tab w:val="left" w:pos="2160"/>
        </w:tabs>
        <w:rPr>
          <w:rFonts w:ascii="Times" w:hAnsi="Times"/>
          <w:sz w:val="20"/>
        </w:rPr>
      </w:pPr>
      <w:r w:rsidRPr="00E834B3">
        <w:rPr>
          <w:rFonts w:ascii="Times" w:hAnsi="Times"/>
          <w:sz w:val="20"/>
        </w:rPr>
        <w:t>Principals Leadership Academy of Nashville (PLAN)-Nashville Public Education Foundation, $600,000</w:t>
      </w:r>
    </w:p>
    <w:p w14:paraId="4919206E" w14:textId="77777777" w:rsidR="00C1365C" w:rsidRPr="00E834B3" w:rsidRDefault="00C1365C" w:rsidP="00C1365C">
      <w:pPr>
        <w:tabs>
          <w:tab w:val="left" w:pos="2160"/>
        </w:tabs>
        <w:rPr>
          <w:rFonts w:ascii="Times" w:hAnsi="Times"/>
          <w:sz w:val="20"/>
        </w:rPr>
      </w:pPr>
    </w:p>
    <w:p w14:paraId="63FDF280" w14:textId="77777777" w:rsidR="00C1365C" w:rsidRPr="00E834B3" w:rsidRDefault="00C1365C" w:rsidP="00D833E4">
      <w:pPr>
        <w:pStyle w:val="Heading7"/>
        <w:rPr>
          <w:rFonts w:ascii="Times" w:hAnsi="Times"/>
          <w:sz w:val="20"/>
        </w:rPr>
      </w:pPr>
      <w:r w:rsidRPr="00E834B3">
        <w:rPr>
          <w:rFonts w:ascii="Times" w:hAnsi="Times"/>
          <w:sz w:val="20"/>
        </w:rPr>
        <w:t>Public and Professional Service</w:t>
      </w:r>
    </w:p>
    <w:p w14:paraId="204D10D6" w14:textId="77777777" w:rsidR="00C1365C" w:rsidRPr="00E834B3" w:rsidRDefault="00C1365C">
      <w:pPr>
        <w:keepLines/>
        <w:widowControl w:val="0"/>
        <w:tabs>
          <w:tab w:val="left" w:pos="2160"/>
        </w:tabs>
        <w:rPr>
          <w:rFonts w:ascii="Times" w:hAnsi="Times"/>
          <w:sz w:val="20"/>
        </w:rPr>
      </w:pPr>
    </w:p>
    <w:p w14:paraId="478BB0A4" w14:textId="77777777" w:rsidR="00C1365C" w:rsidRPr="00E834B3" w:rsidRDefault="00C1365C" w:rsidP="00C1365C">
      <w:pPr>
        <w:rPr>
          <w:rFonts w:ascii="Times" w:hAnsi="Times"/>
          <w:sz w:val="20"/>
        </w:rPr>
      </w:pPr>
      <w:r w:rsidRPr="00E834B3">
        <w:rPr>
          <w:rFonts w:ascii="Times" w:hAnsi="Times"/>
          <w:sz w:val="20"/>
        </w:rPr>
        <w:t xml:space="preserve">Section Editor, with Michael W. Kirst. Perspectives on Education Finance and Policy. </w:t>
      </w:r>
      <w:r w:rsidRPr="00E834B3">
        <w:rPr>
          <w:rFonts w:ascii="Times" w:hAnsi="Times"/>
          <w:i/>
          <w:color w:val="000000"/>
          <w:sz w:val="20"/>
        </w:rPr>
        <w:t>Handbook of Research in Education Finance and Policy.</w:t>
      </w:r>
      <w:r w:rsidRPr="00E834B3">
        <w:rPr>
          <w:rFonts w:ascii="Times" w:hAnsi="Times"/>
          <w:color w:val="000000"/>
          <w:sz w:val="20"/>
        </w:rPr>
        <w:t xml:space="preserve">  2007.</w:t>
      </w:r>
    </w:p>
    <w:p w14:paraId="550467AE" w14:textId="77777777" w:rsidR="00C1365C" w:rsidRPr="00E834B3" w:rsidRDefault="00C1365C">
      <w:pPr>
        <w:keepLines/>
        <w:widowControl w:val="0"/>
        <w:tabs>
          <w:tab w:val="left" w:pos="2160"/>
        </w:tabs>
        <w:rPr>
          <w:rFonts w:ascii="Times" w:hAnsi="Times"/>
          <w:sz w:val="20"/>
        </w:rPr>
      </w:pPr>
    </w:p>
    <w:p w14:paraId="250A71D4" w14:textId="77777777" w:rsidR="00C1365C" w:rsidRPr="00E834B3" w:rsidRDefault="00C1365C">
      <w:pPr>
        <w:keepLines/>
        <w:widowControl w:val="0"/>
        <w:tabs>
          <w:tab w:val="left" w:pos="2160"/>
        </w:tabs>
        <w:rPr>
          <w:rFonts w:ascii="Times" w:hAnsi="Times"/>
          <w:sz w:val="20"/>
        </w:rPr>
      </w:pPr>
      <w:r w:rsidRPr="00E834B3">
        <w:rPr>
          <w:rFonts w:ascii="Times" w:hAnsi="Times"/>
          <w:sz w:val="20"/>
        </w:rPr>
        <w:t>President, American Education Finance Association.  2005 – 2006</w:t>
      </w:r>
    </w:p>
    <w:p w14:paraId="1CBD8FE9" w14:textId="77777777" w:rsidR="00C1365C" w:rsidRPr="00E834B3" w:rsidRDefault="00C1365C">
      <w:pPr>
        <w:keepLines/>
        <w:widowControl w:val="0"/>
        <w:tabs>
          <w:tab w:val="left" w:pos="2160"/>
        </w:tabs>
        <w:rPr>
          <w:rFonts w:ascii="Times" w:hAnsi="Times"/>
          <w:sz w:val="20"/>
        </w:rPr>
      </w:pPr>
    </w:p>
    <w:p w14:paraId="2F469278" w14:textId="77777777" w:rsidR="00C1365C" w:rsidRPr="00E834B3" w:rsidRDefault="00C1365C">
      <w:pPr>
        <w:pStyle w:val="Footer"/>
        <w:keepLines/>
        <w:widowControl w:val="0"/>
        <w:tabs>
          <w:tab w:val="clear" w:pos="4320"/>
          <w:tab w:val="clear" w:pos="8640"/>
          <w:tab w:val="left" w:pos="2160"/>
        </w:tabs>
        <w:rPr>
          <w:rFonts w:ascii="Times" w:hAnsi="Times"/>
          <w:sz w:val="20"/>
        </w:rPr>
      </w:pPr>
      <w:r w:rsidRPr="00E834B3">
        <w:rPr>
          <w:rFonts w:ascii="Times" w:hAnsi="Times"/>
          <w:sz w:val="20"/>
        </w:rPr>
        <w:t>Director at Large, American Education Finance Association. 2002 – Present</w:t>
      </w:r>
    </w:p>
    <w:p w14:paraId="416DE19B" w14:textId="77777777" w:rsidR="00C1365C" w:rsidRPr="00E834B3" w:rsidRDefault="00C1365C">
      <w:pPr>
        <w:keepLines/>
        <w:widowControl w:val="0"/>
        <w:tabs>
          <w:tab w:val="left" w:pos="2160"/>
        </w:tabs>
        <w:rPr>
          <w:rFonts w:ascii="Times" w:hAnsi="Times"/>
          <w:sz w:val="20"/>
        </w:rPr>
      </w:pPr>
    </w:p>
    <w:p w14:paraId="2F74D33F" w14:textId="77777777" w:rsidR="00C1365C" w:rsidRPr="00E834B3" w:rsidRDefault="00C1365C">
      <w:pPr>
        <w:pStyle w:val="Footer"/>
        <w:keepLines/>
        <w:widowControl w:val="0"/>
        <w:tabs>
          <w:tab w:val="clear" w:pos="4320"/>
          <w:tab w:val="clear" w:pos="8640"/>
          <w:tab w:val="left" w:pos="2160"/>
        </w:tabs>
        <w:rPr>
          <w:rFonts w:ascii="Times" w:hAnsi="Times"/>
          <w:sz w:val="20"/>
        </w:rPr>
      </w:pPr>
      <w:r w:rsidRPr="00E834B3">
        <w:rPr>
          <w:rFonts w:ascii="Times" w:hAnsi="Times"/>
          <w:sz w:val="20"/>
        </w:rPr>
        <w:t xml:space="preserve">Member, Board of Directors, Modern Red </w:t>
      </w:r>
      <w:proofErr w:type="spellStart"/>
      <w:r w:rsidRPr="00E834B3">
        <w:rPr>
          <w:rFonts w:ascii="Times" w:hAnsi="Times"/>
          <w:sz w:val="20"/>
        </w:rPr>
        <w:t>SchoolHouse</w:t>
      </w:r>
      <w:proofErr w:type="spellEnd"/>
      <w:r w:rsidRPr="00E834B3">
        <w:rPr>
          <w:rFonts w:ascii="Times" w:hAnsi="Times"/>
          <w:sz w:val="20"/>
        </w:rPr>
        <w:t>. 2002 - Present</w:t>
      </w:r>
    </w:p>
    <w:p w14:paraId="2FD8ECDB" w14:textId="77777777" w:rsidR="00C1365C" w:rsidRPr="00E834B3" w:rsidRDefault="00C1365C">
      <w:pPr>
        <w:keepLines/>
        <w:widowControl w:val="0"/>
        <w:tabs>
          <w:tab w:val="left" w:pos="2160"/>
        </w:tabs>
        <w:rPr>
          <w:rFonts w:ascii="Times" w:hAnsi="Times"/>
          <w:sz w:val="20"/>
        </w:rPr>
      </w:pPr>
    </w:p>
    <w:p w14:paraId="300366A6" w14:textId="77777777" w:rsidR="00C1365C" w:rsidRPr="00E834B3" w:rsidRDefault="00C1365C">
      <w:pPr>
        <w:keepLines/>
        <w:widowControl w:val="0"/>
        <w:tabs>
          <w:tab w:val="left" w:pos="2160"/>
        </w:tabs>
        <w:rPr>
          <w:rFonts w:ascii="Times" w:hAnsi="Times"/>
          <w:sz w:val="20"/>
        </w:rPr>
      </w:pPr>
      <w:r w:rsidRPr="00E834B3">
        <w:rPr>
          <w:rFonts w:ascii="Times" w:hAnsi="Times"/>
          <w:sz w:val="20"/>
        </w:rPr>
        <w:t xml:space="preserve">Editor-in-Chief, </w:t>
      </w:r>
      <w:r w:rsidRPr="00E834B3">
        <w:rPr>
          <w:rFonts w:ascii="Times" w:hAnsi="Times"/>
          <w:i/>
          <w:sz w:val="20"/>
        </w:rPr>
        <w:t>Encyclopedia of Education</w:t>
      </w:r>
      <w:r w:rsidRPr="00E834B3">
        <w:rPr>
          <w:rFonts w:ascii="Times" w:hAnsi="Times"/>
          <w:sz w:val="20"/>
        </w:rPr>
        <w:t>. 2002.</w:t>
      </w:r>
    </w:p>
    <w:p w14:paraId="0D85C706" w14:textId="77777777" w:rsidR="00C1365C" w:rsidRPr="00E834B3" w:rsidRDefault="00C1365C">
      <w:pPr>
        <w:keepLines/>
        <w:widowControl w:val="0"/>
        <w:tabs>
          <w:tab w:val="left" w:pos="2160"/>
        </w:tabs>
        <w:rPr>
          <w:rFonts w:ascii="Times" w:hAnsi="Times"/>
          <w:sz w:val="20"/>
        </w:rPr>
      </w:pPr>
    </w:p>
    <w:p w14:paraId="6030E70D" w14:textId="77777777" w:rsidR="00C1365C" w:rsidRPr="00E834B3" w:rsidRDefault="00C1365C">
      <w:pPr>
        <w:keepLines/>
        <w:widowControl w:val="0"/>
        <w:tabs>
          <w:tab w:val="left" w:pos="2160"/>
        </w:tabs>
        <w:rPr>
          <w:rFonts w:ascii="Times" w:hAnsi="Times"/>
          <w:sz w:val="20"/>
        </w:rPr>
      </w:pPr>
      <w:r w:rsidRPr="00E834B3">
        <w:rPr>
          <w:rFonts w:ascii="Times" w:hAnsi="Times"/>
          <w:sz w:val="20"/>
        </w:rPr>
        <w:t xml:space="preserve">Editor, </w:t>
      </w:r>
      <w:r w:rsidRPr="00E834B3">
        <w:rPr>
          <w:rFonts w:ascii="Times" w:hAnsi="Times"/>
          <w:i/>
          <w:sz w:val="20"/>
        </w:rPr>
        <w:t>Peabody Journal of Education</w:t>
      </w:r>
      <w:r w:rsidRPr="00E834B3">
        <w:rPr>
          <w:rFonts w:ascii="Times" w:hAnsi="Times"/>
          <w:sz w:val="20"/>
        </w:rPr>
        <w:t>. 2000-Present</w:t>
      </w:r>
    </w:p>
    <w:p w14:paraId="4F1CCE90" w14:textId="77777777" w:rsidR="00C1365C" w:rsidRPr="00E834B3" w:rsidRDefault="00C1365C">
      <w:pPr>
        <w:keepLines/>
        <w:widowControl w:val="0"/>
        <w:tabs>
          <w:tab w:val="left" w:pos="2160"/>
        </w:tabs>
        <w:rPr>
          <w:rFonts w:ascii="Times" w:hAnsi="Times"/>
          <w:sz w:val="20"/>
        </w:rPr>
      </w:pPr>
    </w:p>
    <w:p w14:paraId="1F2D5949" w14:textId="77777777" w:rsidR="00C1365C" w:rsidRPr="00E834B3" w:rsidRDefault="00C1365C">
      <w:pPr>
        <w:keepLines/>
        <w:widowControl w:val="0"/>
        <w:tabs>
          <w:tab w:val="left" w:pos="2160"/>
        </w:tabs>
        <w:rPr>
          <w:rFonts w:ascii="Times" w:hAnsi="Times"/>
          <w:sz w:val="20"/>
        </w:rPr>
      </w:pPr>
      <w:r w:rsidRPr="00E834B3">
        <w:rPr>
          <w:rFonts w:ascii="Times" w:hAnsi="Times"/>
          <w:sz w:val="20"/>
        </w:rPr>
        <w:t>Business-Higher Education Forum Task Force on K-16 Education Reform. 2000</w:t>
      </w:r>
    </w:p>
    <w:p w14:paraId="29C6F95F" w14:textId="77777777" w:rsidR="00C1365C" w:rsidRPr="00E834B3" w:rsidRDefault="00C1365C">
      <w:pPr>
        <w:keepLines/>
        <w:widowControl w:val="0"/>
        <w:tabs>
          <w:tab w:val="left" w:pos="2160"/>
        </w:tabs>
        <w:rPr>
          <w:rFonts w:ascii="Times" w:hAnsi="Times"/>
          <w:sz w:val="20"/>
        </w:rPr>
      </w:pPr>
    </w:p>
    <w:p w14:paraId="51597FA9" w14:textId="77777777" w:rsidR="00C1365C" w:rsidRPr="00E834B3" w:rsidRDefault="00C1365C">
      <w:pPr>
        <w:keepLines/>
        <w:widowControl w:val="0"/>
        <w:tabs>
          <w:tab w:val="left" w:pos="2160"/>
        </w:tabs>
        <w:rPr>
          <w:rFonts w:ascii="Times" w:hAnsi="Times"/>
          <w:sz w:val="20"/>
        </w:rPr>
      </w:pPr>
      <w:r w:rsidRPr="00E834B3">
        <w:rPr>
          <w:rFonts w:ascii="Times" w:hAnsi="Times"/>
          <w:sz w:val="20"/>
        </w:rPr>
        <w:t>Member, National Center for Education Statistics Technical Review Panel.  1998 – Present</w:t>
      </w:r>
    </w:p>
    <w:p w14:paraId="7183618A" w14:textId="77777777" w:rsidR="00C1365C" w:rsidRPr="00E834B3" w:rsidRDefault="00C1365C">
      <w:pPr>
        <w:widowControl w:val="0"/>
        <w:tabs>
          <w:tab w:val="left" w:pos="2160"/>
        </w:tabs>
        <w:spacing w:before="240"/>
        <w:rPr>
          <w:rFonts w:ascii="Times" w:hAnsi="Times"/>
          <w:sz w:val="20"/>
        </w:rPr>
      </w:pPr>
      <w:r w:rsidRPr="00E834B3">
        <w:rPr>
          <w:rFonts w:ascii="Times" w:hAnsi="Times"/>
          <w:sz w:val="20"/>
        </w:rPr>
        <w:t xml:space="preserve">National Academy of Sciences National Research Council, Committee on Education Finance. 1996 - 2000 </w:t>
      </w:r>
    </w:p>
    <w:p w14:paraId="5841E198" w14:textId="77777777" w:rsidR="00C1365C" w:rsidRPr="00E834B3" w:rsidRDefault="00C1365C">
      <w:pPr>
        <w:widowControl w:val="0"/>
        <w:tabs>
          <w:tab w:val="left" w:pos="2160"/>
        </w:tabs>
        <w:spacing w:before="240"/>
        <w:rPr>
          <w:rFonts w:ascii="Times" w:hAnsi="Times"/>
          <w:sz w:val="20"/>
        </w:rPr>
      </w:pPr>
      <w:r w:rsidRPr="00E834B3">
        <w:rPr>
          <w:rFonts w:ascii="Times" w:hAnsi="Times"/>
          <w:sz w:val="20"/>
        </w:rPr>
        <w:t xml:space="preserve">International Editorial Board </w:t>
      </w:r>
      <w:r w:rsidRPr="00E834B3">
        <w:rPr>
          <w:rFonts w:ascii="Times" w:hAnsi="Times"/>
          <w:i/>
          <w:sz w:val="20"/>
        </w:rPr>
        <w:t>Educational Management &amp; Administration.</w:t>
      </w:r>
      <w:r w:rsidRPr="00E834B3">
        <w:rPr>
          <w:rFonts w:ascii="Times" w:hAnsi="Times"/>
          <w:sz w:val="20"/>
        </w:rPr>
        <w:t xml:space="preserve"> 1994 -.</w:t>
      </w:r>
    </w:p>
    <w:p w14:paraId="727864CC" w14:textId="77777777" w:rsidR="00C1365C" w:rsidRPr="00E834B3" w:rsidRDefault="00C1365C">
      <w:pPr>
        <w:widowControl w:val="0"/>
        <w:tabs>
          <w:tab w:val="left" w:pos="2160"/>
        </w:tabs>
        <w:spacing w:before="240"/>
        <w:rPr>
          <w:rFonts w:ascii="Times" w:hAnsi="Times"/>
          <w:sz w:val="20"/>
        </w:rPr>
      </w:pPr>
      <w:r w:rsidRPr="00E834B3">
        <w:rPr>
          <w:rFonts w:ascii="Times" w:hAnsi="Times"/>
          <w:sz w:val="20"/>
        </w:rPr>
        <w:t xml:space="preserve">Member, Advisory Board, </w:t>
      </w:r>
      <w:r w:rsidRPr="00E834B3">
        <w:rPr>
          <w:rFonts w:ascii="Times" w:hAnsi="Times"/>
          <w:i/>
          <w:sz w:val="20"/>
        </w:rPr>
        <w:t>American Journal of Education.,</w:t>
      </w:r>
      <w:r w:rsidRPr="00E834B3">
        <w:rPr>
          <w:rFonts w:ascii="Times" w:hAnsi="Times"/>
          <w:sz w:val="20"/>
        </w:rPr>
        <w:t xml:space="preserve"> 1992-. </w:t>
      </w:r>
    </w:p>
    <w:p w14:paraId="0FBFEB7C" w14:textId="77777777" w:rsidR="00C1365C" w:rsidRPr="00E834B3" w:rsidRDefault="00C1365C">
      <w:pPr>
        <w:widowControl w:val="0"/>
        <w:tabs>
          <w:tab w:val="left" w:pos="2160"/>
        </w:tabs>
        <w:spacing w:before="240"/>
        <w:rPr>
          <w:rFonts w:ascii="Times" w:hAnsi="Times"/>
          <w:sz w:val="20"/>
        </w:rPr>
      </w:pPr>
      <w:r w:rsidRPr="00E834B3">
        <w:rPr>
          <w:rFonts w:ascii="Times" w:hAnsi="Times"/>
          <w:sz w:val="20"/>
        </w:rPr>
        <w:t xml:space="preserve">Editorial Advisory Board, </w:t>
      </w:r>
      <w:r w:rsidRPr="00E834B3">
        <w:rPr>
          <w:rFonts w:ascii="Times" w:hAnsi="Times"/>
          <w:i/>
          <w:sz w:val="20"/>
        </w:rPr>
        <w:t>Educational Economics.,</w:t>
      </w:r>
      <w:r w:rsidRPr="00E834B3">
        <w:rPr>
          <w:rFonts w:ascii="Times" w:hAnsi="Times"/>
          <w:sz w:val="20"/>
        </w:rPr>
        <w:t xml:space="preserve"> 1991-.</w:t>
      </w:r>
    </w:p>
    <w:p w14:paraId="50B9B3CF" w14:textId="77777777" w:rsidR="00C1365C" w:rsidRPr="00E834B3" w:rsidRDefault="00C1365C">
      <w:pPr>
        <w:widowControl w:val="0"/>
        <w:tabs>
          <w:tab w:val="left" w:pos="2160"/>
        </w:tabs>
        <w:spacing w:before="240"/>
        <w:rPr>
          <w:rFonts w:ascii="Times" w:hAnsi="Times"/>
          <w:sz w:val="20"/>
        </w:rPr>
      </w:pPr>
      <w:r w:rsidRPr="00E834B3">
        <w:rPr>
          <w:rFonts w:ascii="Times" w:hAnsi="Times"/>
          <w:sz w:val="20"/>
        </w:rPr>
        <w:t xml:space="preserve">Member and Chair,  Advisory Committee on Testing in Chapter 1. U.S. Department of Education.  </w:t>
      </w:r>
    </w:p>
    <w:p w14:paraId="7F33FC23" w14:textId="77777777" w:rsidR="00C1365C" w:rsidRPr="00E834B3" w:rsidRDefault="00C1365C">
      <w:pPr>
        <w:widowControl w:val="0"/>
        <w:tabs>
          <w:tab w:val="left" w:pos="2160"/>
        </w:tabs>
        <w:spacing w:before="240"/>
        <w:rPr>
          <w:rFonts w:ascii="Times" w:hAnsi="Times"/>
          <w:sz w:val="20"/>
        </w:rPr>
      </w:pPr>
      <w:r w:rsidRPr="00E834B3">
        <w:rPr>
          <w:rFonts w:ascii="Times" w:hAnsi="Times"/>
          <w:sz w:val="20"/>
        </w:rPr>
        <w:t xml:space="preserve">Member, University of San Francisco School of Education Board of Visitors. 1990-91.  </w:t>
      </w:r>
    </w:p>
    <w:p w14:paraId="085CD928" w14:textId="77777777" w:rsidR="00C1365C" w:rsidRPr="00E834B3" w:rsidRDefault="00C1365C">
      <w:pPr>
        <w:widowControl w:val="0"/>
        <w:tabs>
          <w:tab w:val="left" w:pos="2160"/>
        </w:tabs>
        <w:spacing w:before="240"/>
        <w:rPr>
          <w:rFonts w:ascii="Times" w:hAnsi="Times"/>
          <w:sz w:val="20"/>
        </w:rPr>
      </w:pPr>
      <w:r w:rsidRPr="00E834B3">
        <w:rPr>
          <w:rFonts w:ascii="Times" w:hAnsi="Times"/>
          <w:sz w:val="20"/>
        </w:rPr>
        <w:t xml:space="preserve">Member, Berkeley City Transportation Commission. 1986–87.  </w:t>
      </w:r>
    </w:p>
    <w:p w14:paraId="6D03928B" w14:textId="77777777" w:rsidR="00C1365C" w:rsidRPr="00E834B3" w:rsidRDefault="00C1365C">
      <w:pPr>
        <w:widowControl w:val="0"/>
        <w:tabs>
          <w:tab w:val="left" w:pos="2160"/>
        </w:tabs>
        <w:spacing w:before="240"/>
        <w:rPr>
          <w:rFonts w:ascii="Times" w:hAnsi="Times"/>
          <w:sz w:val="20"/>
        </w:rPr>
      </w:pPr>
      <w:r w:rsidRPr="00E834B3">
        <w:rPr>
          <w:rFonts w:ascii="Times" w:hAnsi="Times"/>
          <w:sz w:val="20"/>
        </w:rPr>
        <w:t xml:space="preserve">Vice President, Division A (Educational Administration) of the American Education Research Association. 1988–1990.  </w:t>
      </w:r>
    </w:p>
    <w:p w14:paraId="3D19D57C" w14:textId="77777777" w:rsidR="00C1365C" w:rsidRPr="00E834B3" w:rsidRDefault="00C1365C">
      <w:pPr>
        <w:widowControl w:val="0"/>
        <w:tabs>
          <w:tab w:val="left" w:pos="2160"/>
        </w:tabs>
        <w:spacing w:before="240"/>
        <w:rPr>
          <w:rFonts w:ascii="Times" w:hAnsi="Times"/>
          <w:sz w:val="20"/>
        </w:rPr>
      </w:pPr>
      <w:r w:rsidRPr="00E834B3">
        <w:rPr>
          <w:rFonts w:ascii="Times" w:hAnsi="Times"/>
          <w:sz w:val="20"/>
        </w:rPr>
        <w:t>Appointed to National Academy of Sciences Board on International Comparative Education Studies. 1988–95.</w:t>
      </w:r>
    </w:p>
    <w:p w14:paraId="231FBA9C" w14:textId="77777777" w:rsidR="00C1365C" w:rsidRPr="00E834B3" w:rsidRDefault="00C1365C">
      <w:pPr>
        <w:widowControl w:val="0"/>
        <w:tabs>
          <w:tab w:val="left" w:pos="2160"/>
        </w:tabs>
        <w:spacing w:before="240"/>
        <w:rPr>
          <w:rFonts w:ascii="Times" w:hAnsi="Times"/>
          <w:sz w:val="20"/>
        </w:rPr>
      </w:pPr>
      <w:r w:rsidRPr="00E834B3">
        <w:rPr>
          <w:rFonts w:ascii="Times" w:hAnsi="Times"/>
          <w:sz w:val="20"/>
        </w:rPr>
        <w:t xml:space="preserve">Chairman, Governmental and Professional Liaison Committee, American Education Research Association. 1982–85.  </w:t>
      </w:r>
    </w:p>
    <w:p w14:paraId="1346ADDE" w14:textId="77777777" w:rsidR="00C1365C" w:rsidRPr="00E834B3" w:rsidRDefault="00C1365C">
      <w:pPr>
        <w:widowControl w:val="0"/>
        <w:tabs>
          <w:tab w:val="left" w:pos="2160"/>
        </w:tabs>
        <w:spacing w:before="240"/>
        <w:rPr>
          <w:rFonts w:ascii="Times" w:hAnsi="Times"/>
          <w:sz w:val="20"/>
        </w:rPr>
      </w:pPr>
      <w:r w:rsidRPr="00E834B3">
        <w:rPr>
          <w:rFonts w:ascii="Times" w:hAnsi="Times"/>
          <w:sz w:val="20"/>
        </w:rPr>
        <w:t xml:space="preserve">Member, Advisory Board of Trustees, Alta Bates Hospital. 1981–84.  </w:t>
      </w:r>
    </w:p>
    <w:p w14:paraId="1988E429" w14:textId="77777777" w:rsidR="00C1365C" w:rsidRPr="00E834B3" w:rsidRDefault="00C1365C">
      <w:pPr>
        <w:widowControl w:val="0"/>
        <w:tabs>
          <w:tab w:val="left" w:pos="2160"/>
        </w:tabs>
        <w:spacing w:before="240"/>
        <w:rPr>
          <w:rFonts w:ascii="Times" w:hAnsi="Times"/>
          <w:sz w:val="20"/>
        </w:rPr>
      </w:pPr>
      <w:r w:rsidRPr="00E834B3">
        <w:rPr>
          <w:rFonts w:ascii="Times" w:hAnsi="Times"/>
          <w:sz w:val="20"/>
        </w:rPr>
        <w:t xml:space="preserve">Community Advisory Board Member, San Francisco Bay Area Junior League. 1984.  </w:t>
      </w:r>
    </w:p>
    <w:p w14:paraId="33A5A973" w14:textId="77777777" w:rsidR="00C1365C" w:rsidRPr="00E834B3" w:rsidRDefault="00C1365C">
      <w:pPr>
        <w:widowControl w:val="0"/>
        <w:tabs>
          <w:tab w:val="left" w:pos="2160"/>
        </w:tabs>
        <w:spacing w:before="240"/>
        <w:rPr>
          <w:rFonts w:ascii="Times" w:hAnsi="Times"/>
          <w:sz w:val="20"/>
        </w:rPr>
      </w:pPr>
      <w:r w:rsidRPr="00E834B3">
        <w:rPr>
          <w:rFonts w:ascii="Times" w:hAnsi="Times"/>
          <w:sz w:val="20"/>
        </w:rPr>
        <w:t>Member, Board of Directors, California Coalition for Fair School Finance. 1986–87.</w:t>
      </w:r>
    </w:p>
    <w:p w14:paraId="75626F39" w14:textId="77777777" w:rsidR="00C1365C" w:rsidRPr="00E834B3" w:rsidRDefault="00C1365C">
      <w:pPr>
        <w:widowControl w:val="0"/>
        <w:tabs>
          <w:tab w:val="left" w:pos="2160"/>
        </w:tabs>
        <w:spacing w:before="240"/>
        <w:rPr>
          <w:rFonts w:ascii="Times" w:hAnsi="Times"/>
          <w:sz w:val="20"/>
        </w:rPr>
      </w:pPr>
      <w:r w:rsidRPr="00E834B3">
        <w:rPr>
          <w:rFonts w:ascii="Times" w:hAnsi="Times"/>
          <w:sz w:val="20"/>
        </w:rPr>
        <w:t xml:space="preserve">National Assessment of Educational Progress (NAEP) planning task force. 1988–90.  </w:t>
      </w:r>
    </w:p>
    <w:p w14:paraId="5C51E4BA" w14:textId="77777777" w:rsidR="00C1365C" w:rsidRPr="00E834B3" w:rsidRDefault="00C1365C">
      <w:pPr>
        <w:widowControl w:val="0"/>
        <w:tabs>
          <w:tab w:val="left" w:pos="2160"/>
        </w:tabs>
        <w:spacing w:before="240"/>
        <w:rPr>
          <w:rFonts w:ascii="Times" w:hAnsi="Times"/>
          <w:sz w:val="20"/>
        </w:rPr>
      </w:pPr>
      <w:r w:rsidRPr="00E834B3">
        <w:rPr>
          <w:rFonts w:ascii="Times" w:hAnsi="Times"/>
          <w:sz w:val="20"/>
        </w:rPr>
        <w:t xml:space="preserve">Editor, </w:t>
      </w:r>
      <w:r w:rsidRPr="00E834B3">
        <w:rPr>
          <w:rFonts w:ascii="Times" w:hAnsi="Times"/>
          <w:i/>
          <w:sz w:val="20"/>
        </w:rPr>
        <w:t>Educational Evaluation and Policy Analysis</w:t>
      </w:r>
      <w:r w:rsidRPr="00E834B3">
        <w:rPr>
          <w:rFonts w:ascii="Times" w:hAnsi="Times"/>
          <w:sz w:val="20"/>
        </w:rPr>
        <w:t xml:space="preserve"> (EEPA). 1985-1991.</w:t>
      </w:r>
    </w:p>
    <w:p w14:paraId="4CC099B2" w14:textId="77777777" w:rsidR="00C1365C" w:rsidRPr="00E834B3" w:rsidRDefault="00C1365C">
      <w:pPr>
        <w:widowControl w:val="0"/>
        <w:tabs>
          <w:tab w:val="left" w:pos="2160"/>
        </w:tabs>
        <w:spacing w:before="240"/>
        <w:rPr>
          <w:rFonts w:ascii="Times" w:hAnsi="Times"/>
          <w:sz w:val="20"/>
        </w:rPr>
      </w:pPr>
      <w:r w:rsidRPr="00E834B3">
        <w:rPr>
          <w:rFonts w:ascii="Times" w:hAnsi="Times"/>
          <w:sz w:val="20"/>
        </w:rPr>
        <w:t xml:space="preserve">Editorial Board member, </w:t>
      </w:r>
      <w:r w:rsidRPr="00E834B3">
        <w:rPr>
          <w:rFonts w:ascii="Times" w:hAnsi="Times"/>
          <w:i/>
          <w:sz w:val="20"/>
        </w:rPr>
        <w:t>Journal of Education Finance</w:t>
      </w:r>
      <w:r w:rsidRPr="00E834B3">
        <w:rPr>
          <w:rFonts w:ascii="Times" w:hAnsi="Times"/>
          <w:sz w:val="20"/>
        </w:rPr>
        <w:t>.</w:t>
      </w:r>
    </w:p>
    <w:p w14:paraId="13D5319C" w14:textId="77777777" w:rsidR="00C1365C" w:rsidRPr="00E834B3" w:rsidRDefault="00C1365C">
      <w:pPr>
        <w:widowControl w:val="0"/>
        <w:tabs>
          <w:tab w:val="left" w:pos="2160"/>
        </w:tabs>
        <w:spacing w:before="240"/>
        <w:rPr>
          <w:rFonts w:ascii="Times" w:hAnsi="Times"/>
          <w:i/>
          <w:sz w:val="20"/>
        </w:rPr>
      </w:pPr>
      <w:r w:rsidRPr="00E834B3">
        <w:rPr>
          <w:rFonts w:ascii="Times" w:hAnsi="Times"/>
          <w:sz w:val="20"/>
        </w:rPr>
        <w:t xml:space="preserve">Editorial Board member, </w:t>
      </w:r>
      <w:r w:rsidRPr="00E834B3">
        <w:rPr>
          <w:rFonts w:ascii="Times" w:hAnsi="Times"/>
          <w:i/>
          <w:sz w:val="20"/>
        </w:rPr>
        <w:t>Journal of Research for School Executives.</w:t>
      </w:r>
    </w:p>
    <w:p w14:paraId="74DCEF62" w14:textId="77777777" w:rsidR="00C1365C" w:rsidRPr="00E834B3" w:rsidRDefault="00C1365C">
      <w:pPr>
        <w:widowControl w:val="0"/>
        <w:tabs>
          <w:tab w:val="left" w:pos="2160"/>
        </w:tabs>
        <w:spacing w:before="240"/>
        <w:rPr>
          <w:rFonts w:ascii="Times" w:hAnsi="Times"/>
          <w:sz w:val="20"/>
        </w:rPr>
      </w:pPr>
      <w:r w:rsidRPr="00E834B3">
        <w:rPr>
          <w:rFonts w:ascii="Times" w:hAnsi="Times"/>
          <w:sz w:val="20"/>
        </w:rPr>
        <w:t xml:space="preserve">Reviewer, proposals to Office of Studies and Program Assessment, National Science Foundation. </w:t>
      </w:r>
    </w:p>
    <w:p w14:paraId="5AD867E7" w14:textId="77777777" w:rsidR="00C1365C" w:rsidRPr="00E834B3" w:rsidRDefault="00C1365C">
      <w:pPr>
        <w:widowControl w:val="0"/>
        <w:tabs>
          <w:tab w:val="left" w:pos="2160"/>
        </w:tabs>
        <w:spacing w:before="240"/>
        <w:rPr>
          <w:rFonts w:ascii="Times" w:hAnsi="Times"/>
          <w:sz w:val="20"/>
        </w:rPr>
      </w:pPr>
      <w:r w:rsidRPr="00E834B3">
        <w:rPr>
          <w:rFonts w:ascii="Times" w:hAnsi="Times"/>
          <w:sz w:val="20"/>
        </w:rPr>
        <w:t xml:space="preserve">Appointed by the President of the University of California to California State Commission for Teacher Credentialing. 1982–84.  </w:t>
      </w:r>
    </w:p>
    <w:p w14:paraId="3B16F8F0" w14:textId="77777777" w:rsidR="00C1365C" w:rsidRPr="00E834B3" w:rsidRDefault="00C1365C">
      <w:pPr>
        <w:widowControl w:val="0"/>
        <w:tabs>
          <w:tab w:val="left" w:pos="2160"/>
        </w:tabs>
        <w:spacing w:before="240"/>
        <w:rPr>
          <w:rFonts w:ascii="Times" w:hAnsi="Times"/>
          <w:sz w:val="20"/>
        </w:rPr>
      </w:pPr>
      <w:r w:rsidRPr="00E834B3">
        <w:rPr>
          <w:rFonts w:ascii="Times" w:hAnsi="Times"/>
          <w:sz w:val="20"/>
        </w:rPr>
        <w:t xml:space="preserve">Member and President, Board of Directors, Berkeley–Albany YMCA. 1979–1988.  </w:t>
      </w:r>
    </w:p>
    <w:p w14:paraId="7B58D7DD" w14:textId="77777777" w:rsidR="00C1365C" w:rsidRPr="00E834B3" w:rsidRDefault="00C1365C">
      <w:pPr>
        <w:widowControl w:val="0"/>
        <w:tabs>
          <w:tab w:val="left" w:pos="2160"/>
        </w:tabs>
        <w:spacing w:before="240"/>
        <w:rPr>
          <w:rFonts w:ascii="Times" w:hAnsi="Times"/>
          <w:sz w:val="20"/>
        </w:rPr>
      </w:pPr>
      <w:r w:rsidRPr="00E834B3">
        <w:rPr>
          <w:rFonts w:ascii="Times" w:hAnsi="Times"/>
          <w:sz w:val="20"/>
        </w:rPr>
        <w:t xml:space="preserve">Member, Board of Directors, American Education Finance Association. 1979–81.  </w:t>
      </w:r>
    </w:p>
    <w:p w14:paraId="1A5E40D5" w14:textId="77777777" w:rsidR="00C1365C" w:rsidRPr="00E834B3" w:rsidRDefault="00C1365C">
      <w:pPr>
        <w:widowControl w:val="0"/>
        <w:tabs>
          <w:tab w:val="left" w:pos="2160"/>
        </w:tabs>
        <w:spacing w:before="240"/>
        <w:rPr>
          <w:rFonts w:ascii="Times" w:hAnsi="Times"/>
          <w:sz w:val="20"/>
        </w:rPr>
      </w:pPr>
      <w:r w:rsidRPr="00E834B3">
        <w:rPr>
          <w:rFonts w:ascii="Times" w:hAnsi="Times"/>
          <w:sz w:val="20"/>
        </w:rPr>
        <w:t xml:space="preserve">Twice elected Member, Board of Directors, Berkeley Unified School District. 1975–1982 (served as President 1978).  </w:t>
      </w:r>
    </w:p>
    <w:p w14:paraId="2CE9F57C" w14:textId="77777777" w:rsidR="00C1365C" w:rsidRPr="00E834B3" w:rsidRDefault="00C1365C" w:rsidP="00C1365C">
      <w:pPr>
        <w:widowControl w:val="0"/>
        <w:tabs>
          <w:tab w:val="left" w:pos="2160"/>
        </w:tabs>
        <w:spacing w:before="240"/>
        <w:rPr>
          <w:rFonts w:ascii="Times" w:hAnsi="Times"/>
          <w:sz w:val="20"/>
        </w:rPr>
      </w:pPr>
      <w:r w:rsidRPr="00E834B3">
        <w:rPr>
          <w:rFonts w:ascii="Times" w:hAnsi="Times"/>
          <w:sz w:val="20"/>
        </w:rPr>
        <w:t xml:space="preserve">Member, Management and Evaluation Advisory Committee, California State Board of Education. 1974–76. </w:t>
      </w:r>
    </w:p>
    <w:p w14:paraId="267B622D" w14:textId="77777777" w:rsidR="00C1365C" w:rsidRPr="00E834B3" w:rsidRDefault="00C1365C">
      <w:pPr>
        <w:rPr>
          <w:sz w:val="20"/>
        </w:rPr>
      </w:pPr>
    </w:p>
    <w:p w14:paraId="667220CD" w14:textId="77777777" w:rsidR="00C1365C" w:rsidRPr="00E834B3" w:rsidRDefault="00C1365C" w:rsidP="00C1365C">
      <w:pPr>
        <w:pStyle w:val="List"/>
        <w:widowControl w:val="0"/>
        <w:tabs>
          <w:tab w:val="left" w:pos="2160"/>
        </w:tabs>
        <w:spacing w:before="240" w:after="0"/>
        <w:rPr>
          <w:rFonts w:ascii="Times" w:hAnsi="Times" w:cs="Times"/>
          <w:sz w:val="20"/>
        </w:rPr>
      </w:pPr>
    </w:p>
    <w:sectPr w:rsidR="00C1365C" w:rsidRPr="00E834B3" w:rsidSect="007F51DD">
      <w:headerReference w:type="even" r:id="rId9"/>
      <w:headerReference w:type="default" r:id="rId10"/>
      <w:footerReference w:type="even" r:id="rId11"/>
      <w:footerReference w:type="default" r:id="rId12"/>
      <w:headerReference w:type="first" r:id="rId13"/>
      <w:footerReference w:type="first" r:id="rId14"/>
      <w:pgSz w:w="12240" w:h="15840"/>
      <w:pgMar w:top="1354" w:right="72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E52E69" w14:textId="77777777" w:rsidR="00E43B13" w:rsidRDefault="00E43B13">
      <w:r>
        <w:separator/>
      </w:r>
    </w:p>
  </w:endnote>
  <w:endnote w:type="continuationSeparator" w:id="0">
    <w:p w14:paraId="0574CCED" w14:textId="77777777" w:rsidR="00E43B13" w:rsidRDefault="00E43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w:altName w:val="Palatino"/>
    <w:panose1 w:val="00000000000000000000"/>
    <w:charset w:val="4D"/>
    <w:family w:val="auto"/>
    <w:pitch w:val="variable"/>
    <w:sig w:usb0="A00002FF" w:usb1="7800205A" w:usb2="14600000" w:usb3="00000000" w:csb0="00000193" w:csb1="00000000"/>
  </w:font>
  <w:font w:name="Times">
    <w:altName w:val="Times"/>
    <w:panose1 w:val="00000500000000020000"/>
    <w:charset w:val="00"/>
    <w:family w:val="auto"/>
    <w:pitch w:val="variable"/>
    <w:sig w:usb0="E00002FF" w:usb1="5000205A" w:usb2="00000000" w:usb3="00000000" w:csb0="0000019F" w:csb1="00000000"/>
  </w:font>
  <w:font w:name="Lucidasans">
    <w:altName w:val="Cambria"/>
    <w:panose1 w:val="020B0604020202020204"/>
    <w:charset w:val="4D"/>
    <w:family w:val="roman"/>
    <w:notTrueType/>
    <w:pitch w:val="default"/>
    <w:sig w:usb0="00000003" w:usb1="00000000" w:usb2="00000000" w:usb3="00000000" w:csb0="00000001" w:csb1="00000000"/>
  </w:font>
  <w:font w:name="Bitstream Vera Sans">
    <w:altName w:val="Times New Roman"/>
    <w:panose1 w:val="020B0604020202020204"/>
    <w:charset w:val="00"/>
    <w:family w:val="auto"/>
    <w:pitch w:val="variable"/>
    <w:sig w:usb0="03000000"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8A22D2" w14:textId="77777777" w:rsidR="00C77DF6" w:rsidRDefault="00C77D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534F3D" w14:textId="60AF8165" w:rsidR="00C77DF6" w:rsidRDefault="00C77DF6" w:rsidP="00C1365C">
    <w:pPr>
      <w:pStyle w:val="Footer"/>
      <w:tabs>
        <w:tab w:val="center" w:pos="4500"/>
        <w:tab w:val="right" w:pos="9000"/>
      </w:tabs>
      <w:ind w:right="360"/>
    </w:pP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ab/>
    </w:r>
    <w:r>
      <w:rPr>
        <w:rStyle w:val="PageNumber"/>
      </w:rPr>
      <w:fldChar w:fldCharType="begin"/>
    </w:r>
    <w:r>
      <w:rPr>
        <w:rStyle w:val="PageNumber"/>
      </w:rPr>
      <w:instrText xml:space="preserve"> TIME \@ "M/d/yy" </w:instrText>
    </w:r>
    <w:r>
      <w:rPr>
        <w:rStyle w:val="PageNumber"/>
      </w:rPr>
      <w:fldChar w:fldCharType="separate"/>
    </w:r>
    <w:r w:rsidR="00D333F0">
      <w:rPr>
        <w:rStyle w:val="PageNumber"/>
        <w:noProof/>
      </w:rPr>
      <w:t>3/7/21</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470CE0" w14:textId="77777777" w:rsidR="00C77DF6" w:rsidRDefault="00C77DF6" w:rsidP="00C1365C">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786CF2" w14:textId="77777777" w:rsidR="00E43B13" w:rsidRDefault="00E43B13">
      <w:r>
        <w:separator/>
      </w:r>
    </w:p>
  </w:footnote>
  <w:footnote w:type="continuationSeparator" w:id="0">
    <w:p w14:paraId="04B0C121" w14:textId="77777777" w:rsidR="00E43B13" w:rsidRDefault="00E43B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14C719" w14:textId="77777777" w:rsidR="00C77DF6" w:rsidRDefault="00C77D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3BCCCD" w14:textId="77777777" w:rsidR="00C77DF6" w:rsidRDefault="00C77D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BA09DE" w14:textId="77777777" w:rsidR="00C77DF6" w:rsidRDefault="00C77DF6" w:rsidP="00C1365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6"/>
    <w:lvl w:ilvl="0">
      <w:start w:val="1"/>
      <w:numFmt w:val="bullet"/>
      <w:lvlText w:val="·"/>
      <w:lvlJc w:val="left"/>
      <w:pPr>
        <w:tabs>
          <w:tab w:val="num" w:pos="360"/>
        </w:tabs>
        <w:ind w:left="360" w:hanging="360"/>
      </w:pPr>
      <w:rPr>
        <w:rFonts w:ascii="Symbol" w:hAnsi="Symbol"/>
      </w:rPr>
    </w:lvl>
  </w:abstractNum>
  <w:abstractNum w:abstractNumId="1" w15:restartNumberingAfterBreak="0">
    <w:nsid w:val="00000002"/>
    <w:multiLevelType w:val="multilevel"/>
    <w:tmpl w:val="00000002"/>
    <w:lvl w:ilvl="0">
      <w:start w:val="1"/>
      <w:numFmt w:val="none"/>
      <w:pStyle w:val="Heading1"/>
      <w:lvlText w:val=""/>
      <w:lvlJc w:val="left"/>
      <w:pPr>
        <w:tabs>
          <w:tab w:val="num" w:pos="0"/>
        </w:tabs>
        <w:ind w:left="0" w:firstLine="0"/>
      </w:pPr>
    </w:lvl>
    <w:lvl w:ilvl="1">
      <w:start w:val="1"/>
      <w:numFmt w:val="none"/>
      <w:pStyle w:val="Heading2"/>
      <w:lvlText w:val=""/>
      <w:lvlJc w:val="left"/>
      <w:pPr>
        <w:tabs>
          <w:tab w:val="num" w:pos="0"/>
        </w:tabs>
        <w:ind w:left="0" w:firstLine="0"/>
      </w:pPr>
    </w:lvl>
    <w:lvl w:ilvl="2">
      <w:start w:val="1"/>
      <w:numFmt w:val="none"/>
      <w:pStyle w:val="Heading3"/>
      <w:lvlText w:val=""/>
      <w:lvlJc w:val="left"/>
      <w:pPr>
        <w:tabs>
          <w:tab w:val="num" w:pos="0"/>
        </w:tabs>
        <w:ind w:left="0" w:firstLine="0"/>
      </w:pPr>
    </w:lvl>
    <w:lvl w:ilvl="3">
      <w:start w:val="1"/>
      <w:numFmt w:val="none"/>
      <w:pStyle w:val="Heading4"/>
      <w:lvlText w:val=""/>
      <w:lvlJc w:val="left"/>
      <w:pPr>
        <w:tabs>
          <w:tab w:val="num" w:pos="0"/>
        </w:tabs>
        <w:ind w:left="0" w:firstLine="0"/>
      </w:pPr>
    </w:lvl>
    <w:lvl w:ilvl="4">
      <w:start w:val="1"/>
      <w:numFmt w:val="none"/>
      <w:pStyle w:val="Heading5"/>
      <w:lvlText w:val=""/>
      <w:lvlJc w:val="left"/>
      <w:pPr>
        <w:tabs>
          <w:tab w:val="num" w:pos="0"/>
        </w:tabs>
        <w:ind w:left="0" w:firstLine="0"/>
      </w:pPr>
    </w:lvl>
    <w:lvl w:ilvl="5">
      <w:start w:val="1"/>
      <w:numFmt w:val="none"/>
      <w:pStyle w:val="Heading6"/>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61"/>
  <w:embedSystemFonts/>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865"/>
    <w:rsid w:val="0001229E"/>
    <w:rsid w:val="00035F24"/>
    <w:rsid w:val="0004578C"/>
    <w:rsid w:val="00063BF4"/>
    <w:rsid w:val="00092D4D"/>
    <w:rsid w:val="000B0CD8"/>
    <w:rsid w:val="000C7C15"/>
    <w:rsid w:val="000D0ED4"/>
    <w:rsid w:val="000D2170"/>
    <w:rsid w:val="000D5E6A"/>
    <w:rsid w:val="00105654"/>
    <w:rsid w:val="0015654D"/>
    <w:rsid w:val="0016357E"/>
    <w:rsid w:val="00172E02"/>
    <w:rsid w:val="00190C0B"/>
    <w:rsid w:val="001D6FB6"/>
    <w:rsid w:val="001E6524"/>
    <w:rsid w:val="00222266"/>
    <w:rsid w:val="002465DC"/>
    <w:rsid w:val="00257C31"/>
    <w:rsid w:val="00286572"/>
    <w:rsid w:val="002A79C5"/>
    <w:rsid w:val="002B501E"/>
    <w:rsid w:val="002C1FF2"/>
    <w:rsid w:val="002D0914"/>
    <w:rsid w:val="002D34F0"/>
    <w:rsid w:val="002E3CD8"/>
    <w:rsid w:val="002F420F"/>
    <w:rsid w:val="00303021"/>
    <w:rsid w:val="00304011"/>
    <w:rsid w:val="003108FA"/>
    <w:rsid w:val="003139BC"/>
    <w:rsid w:val="00335A9F"/>
    <w:rsid w:val="00355FA8"/>
    <w:rsid w:val="00360D6E"/>
    <w:rsid w:val="00377D71"/>
    <w:rsid w:val="00382D9B"/>
    <w:rsid w:val="00387FB5"/>
    <w:rsid w:val="00393DAC"/>
    <w:rsid w:val="003B2865"/>
    <w:rsid w:val="003B57B4"/>
    <w:rsid w:val="003B6A4E"/>
    <w:rsid w:val="003C1055"/>
    <w:rsid w:val="00420FBD"/>
    <w:rsid w:val="00430443"/>
    <w:rsid w:val="00452ADE"/>
    <w:rsid w:val="004B474E"/>
    <w:rsid w:val="004E4CF4"/>
    <w:rsid w:val="00541E10"/>
    <w:rsid w:val="00545C8F"/>
    <w:rsid w:val="00573AE3"/>
    <w:rsid w:val="00575D48"/>
    <w:rsid w:val="00581DCF"/>
    <w:rsid w:val="005A254E"/>
    <w:rsid w:val="005A3174"/>
    <w:rsid w:val="005A6C92"/>
    <w:rsid w:val="005B71D7"/>
    <w:rsid w:val="005C6A36"/>
    <w:rsid w:val="005D442D"/>
    <w:rsid w:val="006608CA"/>
    <w:rsid w:val="00664782"/>
    <w:rsid w:val="006A356E"/>
    <w:rsid w:val="006A7C63"/>
    <w:rsid w:val="006B1132"/>
    <w:rsid w:val="00730A0B"/>
    <w:rsid w:val="007404D9"/>
    <w:rsid w:val="0075084A"/>
    <w:rsid w:val="007544DF"/>
    <w:rsid w:val="00783459"/>
    <w:rsid w:val="00791E7E"/>
    <w:rsid w:val="007963C5"/>
    <w:rsid w:val="00796E39"/>
    <w:rsid w:val="007A3C0B"/>
    <w:rsid w:val="007B7806"/>
    <w:rsid w:val="007C081E"/>
    <w:rsid w:val="007F3FC5"/>
    <w:rsid w:val="007F51DD"/>
    <w:rsid w:val="0081719B"/>
    <w:rsid w:val="0085443B"/>
    <w:rsid w:val="008633F4"/>
    <w:rsid w:val="008A2FBC"/>
    <w:rsid w:val="008A771B"/>
    <w:rsid w:val="008B19B0"/>
    <w:rsid w:val="008C34DD"/>
    <w:rsid w:val="008D72E4"/>
    <w:rsid w:val="00901998"/>
    <w:rsid w:val="009020A1"/>
    <w:rsid w:val="0090657D"/>
    <w:rsid w:val="00915A2F"/>
    <w:rsid w:val="0094127F"/>
    <w:rsid w:val="00951C38"/>
    <w:rsid w:val="00966B5E"/>
    <w:rsid w:val="009A1909"/>
    <w:rsid w:val="009D40C1"/>
    <w:rsid w:val="00A7417A"/>
    <w:rsid w:val="00A75E88"/>
    <w:rsid w:val="00A93FF0"/>
    <w:rsid w:val="00AA0098"/>
    <w:rsid w:val="00AA196C"/>
    <w:rsid w:val="00AD2880"/>
    <w:rsid w:val="00AF4126"/>
    <w:rsid w:val="00B13D12"/>
    <w:rsid w:val="00B25B5B"/>
    <w:rsid w:val="00B265FE"/>
    <w:rsid w:val="00B277FA"/>
    <w:rsid w:val="00B33B0E"/>
    <w:rsid w:val="00B45BFE"/>
    <w:rsid w:val="00B532B9"/>
    <w:rsid w:val="00B60067"/>
    <w:rsid w:val="00B63135"/>
    <w:rsid w:val="00B76912"/>
    <w:rsid w:val="00B771CB"/>
    <w:rsid w:val="00BA3741"/>
    <w:rsid w:val="00BB4FD1"/>
    <w:rsid w:val="00BB79BD"/>
    <w:rsid w:val="00BC62C4"/>
    <w:rsid w:val="00BE52A4"/>
    <w:rsid w:val="00C13284"/>
    <w:rsid w:val="00C1365C"/>
    <w:rsid w:val="00C21585"/>
    <w:rsid w:val="00C26F5D"/>
    <w:rsid w:val="00C3267B"/>
    <w:rsid w:val="00C40AD1"/>
    <w:rsid w:val="00C41E45"/>
    <w:rsid w:val="00C54F7B"/>
    <w:rsid w:val="00C65C0C"/>
    <w:rsid w:val="00C72B70"/>
    <w:rsid w:val="00C77DF6"/>
    <w:rsid w:val="00CA0365"/>
    <w:rsid w:val="00CB65E9"/>
    <w:rsid w:val="00CB7738"/>
    <w:rsid w:val="00CD494A"/>
    <w:rsid w:val="00D10BF6"/>
    <w:rsid w:val="00D12AD9"/>
    <w:rsid w:val="00D16D4F"/>
    <w:rsid w:val="00D333F0"/>
    <w:rsid w:val="00D43259"/>
    <w:rsid w:val="00D833E4"/>
    <w:rsid w:val="00DA5AB7"/>
    <w:rsid w:val="00DD7ADB"/>
    <w:rsid w:val="00DE7958"/>
    <w:rsid w:val="00DF1628"/>
    <w:rsid w:val="00DF71F9"/>
    <w:rsid w:val="00E04AD8"/>
    <w:rsid w:val="00E13BE6"/>
    <w:rsid w:val="00E414C1"/>
    <w:rsid w:val="00E43B13"/>
    <w:rsid w:val="00E444B9"/>
    <w:rsid w:val="00E477D5"/>
    <w:rsid w:val="00E47D26"/>
    <w:rsid w:val="00E5746B"/>
    <w:rsid w:val="00E72B30"/>
    <w:rsid w:val="00E74F3E"/>
    <w:rsid w:val="00E81361"/>
    <w:rsid w:val="00E81755"/>
    <w:rsid w:val="00E83228"/>
    <w:rsid w:val="00E834B3"/>
    <w:rsid w:val="00EE3D7D"/>
    <w:rsid w:val="00EF499D"/>
    <w:rsid w:val="00F104AD"/>
    <w:rsid w:val="00F26D59"/>
    <w:rsid w:val="00F27755"/>
    <w:rsid w:val="00F652C3"/>
    <w:rsid w:val="00F7529E"/>
    <w:rsid w:val="00FB0CED"/>
    <w:rsid w:val="00FB55F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9FA4FB8"/>
  <w15:docId w15:val="{B315F6BF-6DD1-4046-A02E-F37C1DA13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heading 2" w:qFormat="1"/>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5C8F"/>
    <w:pPr>
      <w:suppressAutoHyphens/>
    </w:pPr>
    <w:rPr>
      <w:rFonts w:ascii="Palatino" w:hAnsi="Palatino"/>
      <w:sz w:val="24"/>
    </w:rPr>
  </w:style>
  <w:style w:type="paragraph" w:styleId="Heading1">
    <w:name w:val="heading 1"/>
    <w:basedOn w:val="Normal"/>
    <w:next w:val="Normal"/>
    <w:qFormat/>
    <w:rsid w:val="00545C8F"/>
    <w:pPr>
      <w:keepNext/>
      <w:numPr>
        <w:numId w:val="2"/>
      </w:numPr>
      <w:jc w:val="center"/>
      <w:outlineLvl w:val="0"/>
    </w:pPr>
    <w:rPr>
      <w:b/>
      <w:u w:val="single"/>
    </w:rPr>
  </w:style>
  <w:style w:type="paragraph" w:styleId="Heading2">
    <w:name w:val="heading 2"/>
    <w:basedOn w:val="Normal"/>
    <w:next w:val="Normal"/>
    <w:link w:val="Heading2Char"/>
    <w:qFormat/>
    <w:rsid w:val="00545C8F"/>
    <w:pPr>
      <w:keepNext/>
      <w:widowControl w:val="0"/>
      <w:numPr>
        <w:ilvl w:val="1"/>
        <w:numId w:val="2"/>
      </w:numPr>
      <w:tabs>
        <w:tab w:val="left" w:pos="2160"/>
      </w:tabs>
      <w:jc w:val="center"/>
      <w:outlineLvl w:val="1"/>
    </w:pPr>
    <w:rPr>
      <w:rFonts w:ascii="Times" w:hAnsi="Times"/>
      <w:b/>
      <w:sz w:val="28"/>
    </w:rPr>
  </w:style>
  <w:style w:type="paragraph" w:styleId="Heading3">
    <w:name w:val="heading 3"/>
    <w:basedOn w:val="Normal"/>
    <w:next w:val="Normal"/>
    <w:qFormat/>
    <w:rsid w:val="00545C8F"/>
    <w:pPr>
      <w:keepNext/>
      <w:numPr>
        <w:ilvl w:val="2"/>
        <w:numId w:val="2"/>
      </w:numPr>
      <w:ind w:left="20"/>
      <w:outlineLvl w:val="2"/>
    </w:pPr>
    <w:rPr>
      <w:rFonts w:ascii="Times" w:eastAsia="Times" w:hAnsi="Times"/>
      <w:b/>
    </w:rPr>
  </w:style>
  <w:style w:type="paragraph" w:styleId="Heading4">
    <w:name w:val="heading 4"/>
    <w:basedOn w:val="Normal"/>
    <w:next w:val="Normal"/>
    <w:qFormat/>
    <w:rsid w:val="00545C8F"/>
    <w:pPr>
      <w:keepNext/>
      <w:numPr>
        <w:ilvl w:val="3"/>
        <w:numId w:val="2"/>
      </w:numPr>
      <w:tabs>
        <w:tab w:val="right" w:pos="9360"/>
      </w:tabs>
      <w:ind w:left="20"/>
      <w:jc w:val="center"/>
      <w:outlineLvl w:val="3"/>
    </w:pPr>
    <w:rPr>
      <w:rFonts w:ascii="Times" w:eastAsia="Times" w:hAnsi="Times"/>
      <w:b/>
    </w:rPr>
  </w:style>
  <w:style w:type="paragraph" w:styleId="Heading5">
    <w:name w:val="heading 5"/>
    <w:basedOn w:val="Normal"/>
    <w:next w:val="Normal"/>
    <w:qFormat/>
    <w:rsid w:val="00545C8F"/>
    <w:pPr>
      <w:keepNext/>
      <w:widowControl w:val="0"/>
      <w:numPr>
        <w:ilvl w:val="4"/>
        <w:numId w:val="2"/>
      </w:numPr>
      <w:tabs>
        <w:tab w:val="left" w:pos="2160"/>
      </w:tabs>
      <w:outlineLvl w:val="4"/>
    </w:pPr>
    <w:rPr>
      <w:rFonts w:ascii="Times" w:hAnsi="Times"/>
      <w:b/>
      <w:u w:val="single"/>
    </w:rPr>
  </w:style>
  <w:style w:type="paragraph" w:styleId="Heading6">
    <w:name w:val="heading 6"/>
    <w:basedOn w:val="Normal"/>
    <w:next w:val="Normal"/>
    <w:qFormat/>
    <w:rsid w:val="00545C8F"/>
    <w:pPr>
      <w:keepNext/>
      <w:widowControl w:val="0"/>
      <w:numPr>
        <w:ilvl w:val="5"/>
        <w:numId w:val="2"/>
      </w:numPr>
      <w:tabs>
        <w:tab w:val="left" w:pos="2160"/>
      </w:tabs>
      <w:outlineLvl w:val="5"/>
    </w:pPr>
    <w:rPr>
      <w:rFonts w:ascii="Times" w:hAnsi="Times"/>
      <w:i/>
    </w:rPr>
  </w:style>
  <w:style w:type="paragraph" w:styleId="Heading7">
    <w:name w:val="heading 7"/>
    <w:basedOn w:val="Normal"/>
    <w:next w:val="Normal"/>
    <w:qFormat/>
    <w:rsid w:val="00F6084F"/>
    <w:pPr>
      <w:keepNext/>
      <w:keepLines/>
      <w:widowControl w:val="0"/>
      <w:tabs>
        <w:tab w:val="left" w:pos="2160"/>
      </w:tabs>
      <w:jc w:val="center"/>
      <w:outlineLvl w:val="6"/>
    </w:pPr>
    <w:rPr>
      <w:b/>
    </w:rPr>
  </w:style>
  <w:style w:type="paragraph" w:styleId="Heading8">
    <w:name w:val="heading 8"/>
    <w:basedOn w:val="Normal"/>
    <w:next w:val="Normal"/>
    <w:qFormat/>
    <w:rsid w:val="00F6084F"/>
    <w:pPr>
      <w:keepNext/>
      <w:tabs>
        <w:tab w:val="left" w:pos="2160"/>
      </w:tabs>
      <w:outlineLvl w:val="7"/>
    </w:pPr>
    <w:rPr>
      <w:rFonts w:ascii="Times" w:hAnsi="Time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3z0">
    <w:name w:val="WW8Num3z0"/>
    <w:rsid w:val="00545C8F"/>
    <w:rPr>
      <w:rFonts w:ascii="Symbol" w:hAnsi="Symbol"/>
    </w:rPr>
  </w:style>
  <w:style w:type="character" w:customStyle="1" w:styleId="WW8Num4z0">
    <w:name w:val="WW8Num4z0"/>
    <w:rsid w:val="00545C8F"/>
    <w:rPr>
      <w:rFonts w:ascii="Symbol" w:hAnsi="Symbol"/>
    </w:rPr>
  </w:style>
  <w:style w:type="character" w:customStyle="1" w:styleId="WW8Num5z0">
    <w:name w:val="WW8Num5z0"/>
    <w:rsid w:val="00545C8F"/>
    <w:rPr>
      <w:rFonts w:ascii="Symbol" w:hAnsi="Symbol"/>
    </w:rPr>
  </w:style>
  <w:style w:type="character" w:customStyle="1" w:styleId="WW8Num6z0">
    <w:name w:val="WW8Num6z0"/>
    <w:rsid w:val="00545C8F"/>
    <w:rPr>
      <w:rFonts w:ascii="Symbol" w:hAnsi="Symbol"/>
    </w:rPr>
  </w:style>
  <w:style w:type="character" w:customStyle="1" w:styleId="WW-DefaultParagraphFont">
    <w:name w:val="WW-Default Paragraph Font"/>
    <w:rsid w:val="00545C8F"/>
  </w:style>
  <w:style w:type="character" w:styleId="PageNumber">
    <w:name w:val="page number"/>
    <w:basedOn w:val="WW-DefaultParagraphFont"/>
    <w:rsid w:val="00545C8F"/>
  </w:style>
  <w:style w:type="character" w:styleId="Hyperlink">
    <w:name w:val="Hyperlink"/>
    <w:basedOn w:val="WW-DefaultParagraphFont"/>
    <w:rsid w:val="00545C8F"/>
    <w:rPr>
      <w:color w:val="0000FF"/>
      <w:u w:val="single"/>
    </w:rPr>
  </w:style>
  <w:style w:type="character" w:styleId="FollowedHyperlink">
    <w:name w:val="FollowedHyperlink"/>
    <w:basedOn w:val="WW-DefaultParagraphFont"/>
    <w:rsid w:val="00545C8F"/>
    <w:rPr>
      <w:color w:val="800080"/>
      <w:u w:val="single"/>
    </w:rPr>
  </w:style>
  <w:style w:type="paragraph" w:styleId="BodyText">
    <w:name w:val="Body Text"/>
    <w:basedOn w:val="Normal"/>
    <w:rsid w:val="00545C8F"/>
    <w:pPr>
      <w:spacing w:after="120"/>
    </w:pPr>
  </w:style>
  <w:style w:type="paragraph" w:styleId="List">
    <w:name w:val="List"/>
    <w:basedOn w:val="BodyText"/>
    <w:rsid w:val="00545C8F"/>
    <w:rPr>
      <w:rFonts w:cs="Lucidasans"/>
    </w:rPr>
  </w:style>
  <w:style w:type="paragraph" w:styleId="Caption">
    <w:name w:val="caption"/>
    <w:basedOn w:val="Normal"/>
    <w:qFormat/>
    <w:rsid w:val="00545C8F"/>
    <w:pPr>
      <w:suppressLineNumbers/>
      <w:spacing w:before="120" w:after="120"/>
    </w:pPr>
    <w:rPr>
      <w:rFonts w:cs="Lucidasans"/>
      <w:i/>
      <w:iCs/>
      <w:sz w:val="20"/>
    </w:rPr>
  </w:style>
  <w:style w:type="paragraph" w:customStyle="1" w:styleId="Index">
    <w:name w:val="Index"/>
    <w:basedOn w:val="Normal"/>
    <w:rsid w:val="00545C8F"/>
    <w:pPr>
      <w:suppressLineNumbers/>
    </w:pPr>
    <w:rPr>
      <w:rFonts w:cs="Lucidasans"/>
    </w:rPr>
  </w:style>
  <w:style w:type="paragraph" w:customStyle="1" w:styleId="Heading">
    <w:name w:val="Heading"/>
    <w:basedOn w:val="Normal"/>
    <w:next w:val="BodyText"/>
    <w:rsid w:val="00545C8F"/>
    <w:pPr>
      <w:keepNext/>
      <w:spacing w:before="240" w:after="120"/>
    </w:pPr>
    <w:rPr>
      <w:rFonts w:ascii="Bitstream Vera Sans" w:eastAsia="MS Mincho" w:hAnsi="Bitstream Vera Sans" w:cs="Lucidasans"/>
      <w:sz w:val="28"/>
      <w:szCs w:val="28"/>
    </w:rPr>
  </w:style>
  <w:style w:type="paragraph" w:styleId="Footer">
    <w:name w:val="footer"/>
    <w:basedOn w:val="Normal"/>
    <w:rsid w:val="00545C8F"/>
    <w:pPr>
      <w:tabs>
        <w:tab w:val="center" w:pos="4320"/>
        <w:tab w:val="right" w:pos="8640"/>
      </w:tabs>
    </w:pPr>
  </w:style>
  <w:style w:type="paragraph" w:customStyle="1" w:styleId="WW-Caption">
    <w:name w:val="WW-Caption"/>
    <w:basedOn w:val="Normal"/>
    <w:next w:val="Normal"/>
    <w:rsid w:val="00545C8F"/>
    <w:pPr>
      <w:widowControl w:val="0"/>
      <w:tabs>
        <w:tab w:val="left" w:pos="2160"/>
      </w:tabs>
      <w:jc w:val="center"/>
    </w:pPr>
    <w:rPr>
      <w:rFonts w:ascii="Times" w:hAnsi="Times"/>
      <w:b/>
      <w:sz w:val="28"/>
    </w:rPr>
  </w:style>
  <w:style w:type="paragraph" w:styleId="Title">
    <w:name w:val="Title"/>
    <w:basedOn w:val="Normal"/>
    <w:next w:val="Subtitle"/>
    <w:qFormat/>
    <w:rsid w:val="00545C8F"/>
    <w:pPr>
      <w:widowControl w:val="0"/>
      <w:tabs>
        <w:tab w:val="left" w:pos="2160"/>
      </w:tabs>
      <w:jc w:val="center"/>
    </w:pPr>
    <w:rPr>
      <w:rFonts w:ascii="Times" w:hAnsi="Times"/>
      <w:b/>
      <w:sz w:val="28"/>
    </w:rPr>
  </w:style>
  <w:style w:type="paragraph" w:styleId="Subtitle">
    <w:name w:val="Subtitle"/>
    <w:basedOn w:val="Heading"/>
    <w:next w:val="BodyText"/>
    <w:qFormat/>
    <w:rsid w:val="00545C8F"/>
    <w:pPr>
      <w:jc w:val="center"/>
    </w:pPr>
    <w:rPr>
      <w:i/>
      <w:iCs/>
    </w:rPr>
  </w:style>
  <w:style w:type="paragraph" w:customStyle="1" w:styleId="WW-BalloonText">
    <w:name w:val="WW-Balloon Text"/>
    <w:basedOn w:val="Normal"/>
    <w:rsid w:val="00545C8F"/>
    <w:rPr>
      <w:rFonts w:ascii="Lucida Grande" w:hAnsi="Lucida Grande"/>
      <w:sz w:val="18"/>
      <w:szCs w:val="18"/>
    </w:rPr>
  </w:style>
  <w:style w:type="paragraph" w:customStyle="1" w:styleId="TableContents">
    <w:name w:val="Table Contents"/>
    <w:basedOn w:val="BodyText"/>
    <w:rsid w:val="00545C8F"/>
    <w:pPr>
      <w:suppressLineNumbers/>
    </w:pPr>
  </w:style>
  <w:style w:type="paragraph" w:customStyle="1" w:styleId="TableHeading">
    <w:name w:val="Table Heading"/>
    <w:basedOn w:val="TableContents"/>
    <w:rsid w:val="00545C8F"/>
    <w:pPr>
      <w:jc w:val="center"/>
    </w:pPr>
    <w:rPr>
      <w:b/>
      <w:bCs/>
      <w:i/>
      <w:iCs/>
    </w:rPr>
  </w:style>
  <w:style w:type="paragraph" w:customStyle="1" w:styleId="Framecontents">
    <w:name w:val="Frame contents"/>
    <w:basedOn w:val="BodyText"/>
    <w:rsid w:val="00545C8F"/>
  </w:style>
  <w:style w:type="paragraph" w:styleId="BalloonText">
    <w:name w:val="Balloon Text"/>
    <w:basedOn w:val="Normal"/>
    <w:semiHidden/>
    <w:rsid w:val="003B2865"/>
    <w:rPr>
      <w:rFonts w:ascii="Lucida Grande" w:hAnsi="Lucida Grande"/>
      <w:sz w:val="18"/>
      <w:szCs w:val="18"/>
    </w:rPr>
  </w:style>
  <w:style w:type="paragraph" w:styleId="Header">
    <w:name w:val="header"/>
    <w:basedOn w:val="Normal"/>
    <w:rsid w:val="00E62C74"/>
    <w:pPr>
      <w:tabs>
        <w:tab w:val="center" w:pos="4320"/>
        <w:tab w:val="right" w:pos="8640"/>
      </w:tabs>
    </w:pPr>
  </w:style>
  <w:style w:type="paragraph" w:styleId="ListParagraph">
    <w:name w:val="List Paragraph"/>
    <w:basedOn w:val="Normal"/>
    <w:rsid w:val="002465DC"/>
    <w:pPr>
      <w:ind w:left="720"/>
      <w:contextualSpacing/>
    </w:pPr>
  </w:style>
  <w:style w:type="character" w:customStyle="1" w:styleId="Heading2Char">
    <w:name w:val="Heading 2 Char"/>
    <w:basedOn w:val="DefaultParagraphFont"/>
    <w:link w:val="Heading2"/>
    <w:rsid w:val="00E834B3"/>
    <w:rPr>
      <w:rFonts w:ascii="Times" w:hAnsi="Times"/>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2733948">
      <w:bodyDiv w:val="1"/>
      <w:marLeft w:val="0"/>
      <w:marRight w:val="0"/>
      <w:marTop w:val="0"/>
      <w:marBottom w:val="0"/>
      <w:divBdr>
        <w:top w:val="none" w:sz="0" w:space="0" w:color="auto"/>
        <w:left w:val="none" w:sz="0" w:space="0" w:color="auto"/>
        <w:bottom w:val="none" w:sz="0" w:space="0" w:color="auto"/>
        <w:right w:val="none" w:sz="0" w:space="0" w:color="auto"/>
      </w:divBdr>
      <w:divsChild>
        <w:div w:id="19919824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861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6041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iral.lynn.edu/quest/22"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jwgxiii@gmail.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24</Pages>
  <Words>10648</Words>
  <Characters>60697</Characters>
  <Application>Microsoft Office Word</Application>
  <DocSecurity>0</DocSecurity>
  <Lines>505</Lines>
  <Paragraphs>142</Paragraphs>
  <ScaleCrop>false</ScaleCrop>
  <HeadingPairs>
    <vt:vector size="2" baseType="variant">
      <vt:variant>
        <vt:lpstr>Title</vt:lpstr>
      </vt:variant>
      <vt:variant>
        <vt:i4>1</vt:i4>
      </vt:variant>
    </vt:vector>
  </HeadingPairs>
  <TitlesOfParts>
    <vt:vector size="1" baseType="lpstr">
      <vt:lpstr>JAMES W</vt:lpstr>
    </vt:vector>
  </TitlesOfParts>
  <Company>Vanderbilt University</Company>
  <LinksUpToDate>false</LinksUpToDate>
  <CharactersWithSpaces>71203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JAMES W</dc:title>
  <dc:subject/>
  <dc:creator>Suzanne Buchanan</dc:creator>
  <cp:keywords/>
  <dc:description/>
  <cp:lastModifiedBy>James Guthrie</cp:lastModifiedBy>
  <cp:revision>5</cp:revision>
  <cp:lastPrinted>2012-08-17T20:39:00Z</cp:lastPrinted>
  <dcterms:created xsi:type="dcterms:W3CDTF">2021-02-28T21:59:00Z</dcterms:created>
  <dcterms:modified xsi:type="dcterms:W3CDTF">2021-03-07T13:51:00Z</dcterms:modified>
</cp:coreProperties>
</file>